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6907" w:rsidRPr="009E6907" w:rsidRDefault="009E6907" w:rsidP="009E6907">
      <w:pPr>
        <w:rPr>
          <w:rFonts w:ascii="Calibri" w:hAnsi="Calibri"/>
        </w:rPr>
      </w:pPr>
      <w:r w:rsidRPr="009E6907">
        <w:rPr>
          <w:noProof/>
        </w:rPr>
        <w:drawing>
          <wp:anchor distT="0" distB="0" distL="114300" distR="114300" simplePos="0" relativeHeight="251659264" behindDoc="0" locked="0" layoutInCell="1" allowOverlap="1" wp14:anchorId="74E81736" wp14:editId="06CF5959">
            <wp:simplePos x="0" y="0"/>
            <wp:positionH relativeFrom="margin">
              <wp:posOffset>2210435</wp:posOffset>
            </wp:positionH>
            <wp:positionV relativeFrom="paragraph">
              <wp:posOffset>-342900</wp:posOffset>
            </wp:positionV>
            <wp:extent cx="1028065" cy="972820"/>
            <wp:effectExtent l="0" t="0" r="635" b="0"/>
            <wp:wrapSquare wrapText="bothSides"/>
            <wp:docPr id="1" name="Рисунок 1" descr="ГЕРБРД~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РД~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065" cy="972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E6907" w:rsidRPr="009E6907" w:rsidRDefault="009E6907" w:rsidP="009E6907">
      <w:pPr>
        <w:spacing w:after="200" w:line="276" w:lineRule="auto"/>
        <w:rPr>
          <w:rFonts w:ascii="Calibri" w:hAnsi="Calibri"/>
        </w:rPr>
      </w:pPr>
    </w:p>
    <w:p w:rsidR="009E6907" w:rsidRPr="009E6907" w:rsidRDefault="009E6907" w:rsidP="009E6907">
      <w:pPr>
        <w:spacing w:after="200" w:line="276" w:lineRule="auto"/>
        <w:rPr>
          <w:rFonts w:ascii="Calibri" w:hAnsi="Calibri"/>
        </w:rPr>
      </w:pPr>
    </w:p>
    <w:p w:rsidR="009E6907" w:rsidRPr="009E6907" w:rsidRDefault="009E6907" w:rsidP="009E6907">
      <w:pPr>
        <w:rPr>
          <w:b/>
          <w:sz w:val="32"/>
          <w:szCs w:val="32"/>
        </w:rPr>
      </w:pPr>
      <w:r w:rsidRPr="009E6907">
        <w:rPr>
          <w:b/>
          <w:sz w:val="32"/>
          <w:szCs w:val="32"/>
        </w:rPr>
        <w:t xml:space="preserve">                                   СОБРАНИЕ ДЕПУТАТОВ</w:t>
      </w:r>
    </w:p>
    <w:p w:rsidR="009E6907" w:rsidRPr="009E6907" w:rsidRDefault="009E6907" w:rsidP="009E6907">
      <w:pPr>
        <w:jc w:val="center"/>
        <w:rPr>
          <w:b/>
          <w:sz w:val="32"/>
          <w:szCs w:val="32"/>
        </w:rPr>
      </w:pPr>
      <w:r w:rsidRPr="009E6907">
        <w:rPr>
          <w:b/>
          <w:sz w:val="32"/>
          <w:szCs w:val="32"/>
        </w:rPr>
        <w:t xml:space="preserve">  МУНИЦИПАЛЬНОГО ОБРАЗОВАНИЯ</w:t>
      </w:r>
    </w:p>
    <w:p w:rsidR="009E6907" w:rsidRPr="009E6907" w:rsidRDefault="009E6907" w:rsidP="009E6907">
      <w:pPr>
        <w:jc w:val="center"/>
        <w:rPr>
          <w:b/>
          <w:sz w:val="32"/>
          <w:szCs w:val="32"/>
        </w:rPr>
      </w:pPr>
      <w:r w:rsidRPr="009E6907">
        <w:rPr>
          <w:b/>
          <w:sz w:val="32"/>
          <w:szCs w:val="32"/>
        </w:rPr>
        <w:t xml:space="preserve"> «БЕЖТИНСКИЙ УЧАСТОК»</w:t>
      </w:r>
    </w:p>
    <w:p w:rsidR="009E6907" w:rsidRPr="009E6907" w:rsidRDefault="009E6907" w:rsidP="009E6907">
      <w:pPr>
        <w:jc w:val="center"/>
        <w:rPr>
          <w:b/>
        </w:rPr>
      </w:pPr>
      <w:r w:rsidRPr="009E6907">
        <w:rPr>
          <w:b/>
        </w:rPr>
        <w:t xml:space="preserve">368410, Республика Дагестан, Цунтинский район, </w:t>
      </w:r>
      <w:proofErr w:type="gramStart"/>
      <w:r w:rsidRPr="009E6907">
        <w:rPr>
          <w:b/>
        </w:rPr>
        <w:t>с</w:t>
      </w:r>
      <w:proofErr w:type="gramEnd"/>
      <w:r w:rsidRPr="009E6907">
        <w:rPr>
          <w:b/>
        </w:rPr>
        <w:t>. Бежта</w:t>
      </w:r>
    </w:p>
    <w:p w:rsidR="009E6907" w:rsidRPr="009E6907" w:rsidRDefault="009E6907" w:rsidP="009E6907">
      <w:pPr>
        <w:jc w:val="center"/>
        <w:rPr>
          <w:b/>
        </w:rPr>
      </w:pPr>
      <w:r w:rsidRPr="009E6907">
        <w:rPr>
          <w:noProof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5BA36001" wp14:editId="25A6FACE">
                <wp:simplePos x="0" y="0"/>
                <wp:positionH relativeFrom="column">
                  <wp:posOffset>-400050</wp:posOffset>
                </wp:positionH>
                <wp:positionV relativeFrom="paragraph">
                  <wp:posOffset>253999</wp:posOffset>
                </wp:positionV>
                <wp:extent cx="6400800" cy="0"/>
                <wp:effectExtent l="0" t="19050" r="19050" b="3810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31.5pt,20pt" to="472.5pt,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" strokeweight="4.5pt">
                <v:stroke linestyle="thickThin"/>
              </v:line>
            </w:pict>
          </mc:Fallback>
        </mc:AlternateContent>
      </w:r>
      <w:r w:rsidRPr="009E6907">
        <w:rPr>
          <w:b/>
        </w:rPr>
        <w:t xml:space="preserve">т.: (872 2)55-23-01, 55-23-02, ф. 55-23-05, </w:t>
      </w:r>
      <w:hyperlink r:id="rId7" w:history="1">
        <w:r w:rsidRPr="009E6907">
          <w:rPr>
            <w:b/>
            <w:color w:val="0000FF"/>
            <w:u w:val="single"/>
            <w:lang w:val="en-US"/>
          </w:rPr>
          <w:t>bezhta</w:t>
        </w:r>
        <w:r w:rsidRPr="009E6907">
          <w:rPr>
            <w:b/>
            <w:color w:val="0000FF"/>
            <w:u w:val="single"/>
          </w:rPr>
          <w:t>-</w:t>
        </w:r>
        <w:r w:rsidRPr="009E6907">
          <w:rPr>
            <w:b/>
            <w:color w:val="0000FF"/>
            <w:u w:val="single"/>
            <w:lang w:val="en-US"/>
          </w:rPr>
          <w:t>mo</w:t>
        </w:r>
        <w:r w:rsidRPr="009E6907">
          <w:rPr>
            <w:b/>
            <w:color w:val="0000FF"/>
            <w:u w:val="single"/>
          </w:rPr>
          <w:t>@</w:t>
        </w:r>
        <w:r w:rsidRPr="009E6907">
          <w:rPr>
            <w:b/>
            <w:color w:val="0000FF"/>
            <w:u w:val="single"/>
            <w:lang w:val="en-US"/>
          </w:rPr>
          <w:t>mail</w:t>
        </w:r>
        <w:r w:rsidRPr="009E6907">
          <w:rPr>
            <w:b/>
            <w:color w:val="0000FF"/>
            <w:u w:val="single"/>
          </w:rPr>
          <w:t>.</w:t>
        </w:r>
        <w:r w:rsidRPr="009E6907">
          <w:rPr>
            <w:b/>
            <w:color w:val="0000FF"/>
            <w:u w:val="single"/>
            <w:lang w:val="en-US"/>
          </w:rPr>
          <w:t>ru</w:t>
        </w:r>
      </w:hyperlink>
      <w:r w:rsidRPr="009E6907">
        <w:rPr>
          <w:b/>
        </w:rPr>
        <w:t xml:space="preserve">,  </w:t>
      </w:r>
      <w:hyperlink r:id="rId8" w:history="1">
        <w:r w:rsidRPr="009E6907">
          <w:rPr>
            <w:b/>
            <w:color w:val="0000FF"/>
            <w:u w:val="single"/>
            <w:lang w:val="en-US"/>
          </w:rPr>
          <w:t>admin</w:t>
        </w:r>
        <w:r w:rsidRPr="009E6907">
          <w:rPr>
            <w:b/>
            <w:color w:val="0000FF"/>
            <w:u w:val="single"/>
          </w:rPr>
          <w:t>@</w:t>
        </w:r>
        <w:r w:rsidRPr="009E6907">
          <w:rPr>
            <w:b/>
            <w:color w:val="0000FF"/>
            <w:u w:val="single"/>
            <w:lang w:val="en-US"/>
          </w:rPr>
          <w:t>bezhta</w:t>
        </w:r>
        <w:r w:rsidRPr="009E6907">
          <w:rPr>
            <w:b/>
            <w:color w:val="0000FF"/>
            <w:u w:val="single"/>
          </w:rPr>
          <w:t>.</w:t>
        </w:r>
        <w:proofErr w:type="spellStart"/>
        <w:r w:rsidRPr="009E6907">
          <w:rPr>
            <w:b/>
            <w:color w:val="0000FF"/>
            <w:u w:val="single"/>
            <w:lang w:val="en-US"/>
          </w:rPr>
          <w:t>ru</w:t>
        </w:r>
        <w:proofErr w:type="spellEnd"/>
      </w:hyperlink>
    </w:p>
    <w:p w:rsidR="00925270" w:rsidRDefault="00925270" w:rsidP="00F31566">
      <w:pPr>
        <w:jc w:val="both"/>
        <w:rPr>
          <w:sz w:val="28"/>
          <w:szCs w:val="28"/>
          <w:lang w:eastAsia="en-US"/>
        </w:rPr>
      </w:pPr>
    </w:p>
    <w:p w:rsidR="00925270" w:rsidRDefault="00925270" w:rsidP="00F31566">
      <w:pPr>
        <w:jc w:val="both"/>
        <w:rPr>
          <w:sz w:val="28"/>
          <w:szCs w:val="28"/>
          <w:lang w:eastAsia="en-US"/>
        </w:rPr>
      </w:pPr>
    </w:p>
    <w:p w:rsidR="00A40DEE" w:rsidRDefault="00AD23C3" w:rsidP="00F31566">
      <w:pPr>
        <w:jc w:val="both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>«</w:t>
      </w:r>
      <w:r w:rsidR="009D75A5">
        <w:rPr>
          <w:b/>
          <w:sz w:val="28"/>
          <w:szCs w:val="28"/>
          <w:lang w:eastAsia="en-US"/>
        </w:rPr>
        <w:t>25</w:t>
      </w:r>
      <w:r>
        <w:rPr>
          <w:b/>
          <w:sz w:val="28"/>
          <w:szCs w:val="28"/>
          <w:lang w:eastAsia="en-US"/>
        </w:rPr>
        <w:t>»</w:t>
      </w:r>
      <w:r w:rsidR="00CE71C7">
        <w:rPr>
          <w:b/>
          <w:sz w:val="28"/>
          <w:szCs w:val="28"/>
          <w:lang w:eastAsia="en-US"/>
        </w:rPr>
        <w:t xml:space="preserve"> </w:t>
      </w:r>
      <w:r w:rsidR="00925270">
        <w:rPr>
          <w:b/>
          <w:sz w:val="28"/>
          <w:szCs w:val="28"/>
          <w:lang w:eastAsia="en-US"/>
        </w:rPr>
        <w:t>июл</w:t>
      </w:r>
      <w:r w:rsidR="001943A4">
        <w:rPr>
          <w:b/>
          <w:sz w:val="28"/>
          <w:szCs w:val="28"/>
          <w:lang w:eastAsia="en-US"/>
        </w:rPr>
        <w:t xml:space="preserve">я </w:t>
      </w:r>
      <w:r w:rsidR="00CE71C7">
        <w:rPr>
          <w:b/>
          <w:sz w:val="28"/>
          <w:szCs w:val="28"/>
          <w:lang w:eastAsia="en-US"/>
        </w:rPr>
        <w:t>201</w:t>
      </w:r>
      <w:r w:rsidR="009D75A5">
        <w:rPr>
          <w:b/>
          <w:sz w:val="28"/>
          <w:szCs w:val="28"/>
          <w:lang w:eastAsia="en-US"/>
        </w:rPr>
        <w:t>9</w:t>
      </w:r>
      <w:r w:rsidR="00A40DEE">
        <w:rPr>
          <w:b/>
          <w:sz w:val="28"/>
          <w:szCs w:val="28"/>
          <w:lang w:eastAsia="en-US"/>
        </w:rPr>
        <w:t xml:space="preserve">г.            </w:t>
      </w:r>
      <w:r w:rsidR="009D75A5">
        <w:rPr>
          <w:b/>
          <w:sz w:val="28"/>
          <w:szCs w:val="28"/>
          <w:lang w:eastAsia="en-US"/>
        </w:rPr>
        <w:t xml:space="preserve">               </w:t>
      </w:r>
      <w:r w:rsidR="00A40DEE" w:rsidRPr="00A40DEE">
        <w:rPr>
          <w:b/>
          <w:sz w:val="28"/>
          <w:szCs w:val="28"/>
          <w:lang w:eastAsia="en-US"/>
        </w:rPr>
        <w:t xml:space="preserve"> </w:t>
      </w:r>
      <w:proofErr w:type="gramStart"/>
      <w:r w:rsidR="00A40DEE" w:rsidRPr="009E6907">
        <w:rPr>
          <w:b/>
          <w:sz w:val="28"/>
          <w:szCs w:val="28"/>
          <w:lang w:eastAsia="en-US"/>
        </w:rPr>
        <w:t>с</w:t>
      </w:r>
      <w:proofErr w:type="gramEnd"/>
      <w:r w:rsidR="00A40DEE" w:rsidRPr="009E6907">
        <w:rPr>
          <w:b/>
          <w:sz w:val="28"/>
          <w:szCs w:val="28"/>
          <w:lang w:eastAsia="en-US"/>
        </w:rPr>
        <w:t xml:space="preserve">. Бежта         </w:t>
      </w:r>
      <w:r w:rsidR="00A40DEE">
        <w:rPr>
          <w:b/>
          <w:sz w:val="28"/>
          <w:szCs w:val="28"/>
          <w:lang w:eastAsia="en-US"/>
        </w:rPr>
        <w:t xml:space="preserve">       </w:t>
      </w:r>
      <w:r w:rsidR="00CE71C7">
        <w:rPr>
          <w:b/>
          <w:sz w:val="28"/>
          <w:szCs w:val="28"/>
          <w:lang w:eastAsia="en-US"/>
        </w:rPr>
        <w:t xml:space="preserve">                           №</w:t>
      </w:r>
      <w:r w:rsidR="009D75A5">
        <w:rPr>
          <w:b/>
          <w:sz w:val="28"/>
          <w:szCs w:val="28"/>
          <w:lang w:eastAsia="en-US"/>
        </w:rPr>
        <w:t>0</w:t>
      </w:r>
      <w:r w:rsidR="00925270">
        <w:rPr>
          <w:b/>
          <w:sz w:val="28"/>
          <w:szCs w:val="28"/>
          <w:lang w:eastAsia="en-US"/>
        </w:rPr>
        <w:t>4</w:t>
      </w:r>
    </w:p>
    <w:p w:rsidR="00925270" w:rsidRDefault="00925270" w:rsidP="00925270">
      <w:pPr>
        <w:jc w:val="right"/>
        <w:rPr>
          <w:b/>
          <w:sz w:val="28"/>
          <w:szCs w:val="28"/>
          <w:lang w:eastAsia="en-US"/>
        </w:rPr>
      </w:pPr>
    </w:p>
    <w:p w:rsidR="00925270" w:rsidRDefault="009D75A5" w:rsidP="009D75A5">
      <w:pPr>
        <w:tabs>
          <w:tab w:val="left" w:pos="2910"/>
        </w:tabs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>РЕШЕНИЕ</w:t>
      </w:r>
    </w:p>
    <w:p w:rsidR="009D75A5" w:rsidRDefault="009D75A5" w:rsidP="009D75A5">
      <w:pPr>
        <w:tabs>
          <w:tab w:val="left" w:pos="2910"/>
        </w:tabs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>О внесении изменений в бюджете МО «Бежтинский участок» на 2019 год</w:t>
      </w:r>
    </w:p>
    <w:p w:rsidR="00925270" w:rsidRDefault="00925270" w:rsidP="00925270">
      <w:pPr>
        <w:jc w:val="right"/>
        <w:rPr>
          <w:b/>
          <w:sz w:val="28"/>
          <w:szCs w:val="28"/>
          <w:lang w:eastAsia="en-US"/>
        </w:rPr>
      </w:pPr>
    </w:p>
    <w:p w:rsidR="00925270" w:rsidRDefault="009D75A5" w:rsidP="009D75A5">
      <w:pPr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ab/>
        <w:t>Согласно ст. 24 Устава МО «Бежтинский участок» Собрание депутатов МО «Бежтинский участок выносит</w:t>
      </w:r>
    </w:p>
    <w:p w:rsidR="009D75A5" w:rsidRDefault="009D75A5" w:rsidP="009D75A5">
      <w:pPr>
        <w:rPr>
          <w:sz w:val="28"/>
          <w:szCs w:val="28"/>
          <w:lang w:eastAsia="en-US"/>
        </w:rPr>
      </w:pPr>
    </w:p>
    <w:p w:rsidR="009D75A5" w:rsidRPr="009D75A5" w:rsidRDefault="009D75A5" w:rsidP="009D75A5">
      <w:pPr>
        <w:jc w:val="center"/>
        <w:rPr>
          <w:b/>
          <w:sz w:val="28"/>
          <w:szCs w:val="28"/>
          <w:lang w:eastAsia="en-US"/>
        </w:rPr>
      </w:pPr>
      <w:r w:rsidRPr="009D75A5">
        <w:rPr>
          <w:b/>
          <w:sz w:val="28"/>
          <w:szCs w:val="28"/>
          <w:lang w:eastAsia="en-US"/>
        </w:rPr>
        <w:t>РЕШЕНИЕ</w:t>
      </w:r>
    </w:p>
    <w:p w:rsidR="00CE71C7" w:rsidRDefault="009D75A5" w:rsidP="00CE71C7">
      <w:pPr>
        <w:pStyle w:val="a3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D75A5" w:rsidRDefault="009D75A5" w:rsidP="00CE71C7">
      <w:pPr>
        <w:pStyle w:val="a3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Уменьшить расходы:</w:t>
      </w:r>
    </w:p>
    <w:p w:rsidR="009D75A5" w:rsidRDefault="009D75A5" w:rsidP="00CE71C7">
      <w:pPr>
        <w:pStyle w:val="a3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 Администрации МО «Бежтинский участок» по функциональной классификации:</w:t>
      </w:r>
    </w:p>
    <w:p w:rsidR="009D75A5" w:rsidRPr="00AB1DB5" w:rsidRDefault="009D75A5" w:rsidP="00CE71C7">
      <w:pPr>
        <w:pStyle w:val="a3"/>
        <w:ind w:left="360" w:firstLine="34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B1DB5">
        <w:rPr>
          <w:rFonts w:ascii="Times New Roman" w:hAnsi="Times New Roman" w:cs="Times New Roman"/>
          <w:b/>
          <w:sz w:val="28"/>
          <w:szCs w:val="28"/>
        </w:rPr>
        <w:t>-00105039900040010244 – 300 000,00 рублей.</w:t>
      </w:r>
    </w:p>
    <w:p w:rsidR="009D75A5" w:rsidRDefault="009D75A5" w:rsidP="00CE71C7">
      <w:pPr>
        <w:pStyle w:val="a3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9D75A5" w:rsidRDefault="009D75A5" w:rsidP="009D75A5">
      <w:pPr>
        <w:pStyle w:val="a3"/>
        <w:ind w:left="1068" w:firstLine="3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Соответственно увеличить расходы: </w:t>
      </w:r>
    </w:p>
    <w:p w:rsidR="009D75A5" w:rsidRDefault="009D75A5" w:rsidP="009D75A5">
      <w:pPr>
        <w:pStyle w:val="a3"/>
        <w:ind w:left="1068" w:firstLine="348"/>
        <w:jc w:val="both"/>
        <w:rPr>
          <w:rFonts w:ascii="Times New Roman" w:hAnsi="Times New Roman" w:cs="Times New Roman"/>
          <w:sz w:val="28"/>
          <w:szCs w:val="28"/>
        </w:rPr>
      </w:pPr>
    </w:p>
    <w:p w:rsidR="009D75A5" w:rsidRDefault="009D75A5" w:rsidP="009D75A5">
      <w:pPr>
        <w:pStyle w:val="a3"/>
        <w:ind w:left="1068" w:firstLine="3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МКОУ «Бежтинский СОШ» по функциональной классификации:</w:t>
      </w:r>
    </w:p>
    <w:p w:rsidR="009D75A5" w:rsidRDefault="009D75A5" w:rsidP="009D75A5">
      <w:pPr>
        <w:pStyle w:val="a3"/>
        <w:ind w:left="1068" w:firstLine="348"/>
        <w:jc w:val="both"/>
        <w:rPr>
          <w:rFonts w:ascii="Times New Roman" w:hAnsi="Times New Roman" w:cs="Times New Roman"/>
          <w:sz w:val="28"/>
          <w:szCs w:val="28"/>
        </w:rPr>
      </w:pPr>
    </w:p>
    <w:p w:rsidR="00AB1DB5" w:rsidRDefault="009D75A5" w:rsidP="009D75A5">
      <w:pPr>
        <w:pStyle w:val="a3"/>
        <w:ind w:left="1068" w:firstLine="34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B1DB5">
        <w:rPr>
          <w:rFonts w:ascii="Times New Roman" w:hAnsi="Times New Roman" w:cs="Times New Roman"/>
          <w:b/>
          <w:sz w:val="28"/>
          <w:szCs w:val="28"/>
        </w:rPr>
        <w:t>074 0702 1920202590244 – 300 000,00 рублей</w:t>
      </w:r>
      <w:r w:rsidR="00AB1DB5">
        <w:rPr>
          <w:rFonts w:ascii="Times New Roman" w:hAnsi="Times New Roman" w:cs="Times New Roman"/>
          <w:b/>
          <w:sz w:val="28"/>
          <w:szCs w:val="28"/>
        </w:rPr>
        <w:t>.</w:t>
      </w:r>
    </w:p>
    <w:p w:rsidR="00AB1DB5" w:rsidRDefault="00AB1DB5" w:rsidP="009D75A5">
      <w:pPr>
        <w:pStyle w:val="a3"/>
        <w:ind w:left="1068" w:firstLine="34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B1DB5" w:rsidRDefault="00AB1DB5" w:rsidP="00AB1DB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1DB5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B1DB5">
        <w:rPr>
          <w:rFonts w:ascii="Times New Roman" w:hAnsi="Times New Roman" w:cs="Times New Roman"/>
          <w:sz w:val="28"/>
          <w:szCs w:val="28"/>
        </w:rPr>
        <w:t xml:space="preserve">МКУ, Финансовому отделу Администрации МО «Бежтинский участок» произвести соответствующие изменения в лимитах бюджетных обязательств. </w:t>
      </w:r>
    </w:p>
    <w:p w:rsidR="009D75A5" w:rsidRPr="00AB1DB5" w:rsidRDefault="00AB1DB5" w:rsidP="00AB1DB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Настоящее решение опубликовать в газете «Бежтинский вестник» и разместить на официальном сай</w:t>
      </w:r>
      <w:r w:rsidR="004A4531">
        <w:rPr>
          <w:rFonts w:ascii="Times New Roman" w:hAnsi="Times New Roman" w:cs="Times New Roman"/>
          <w:sz w:val="28"/>
          <w:szCs w:val="28"/>
        </w:rPr>
        <w:t>те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МО «Бежтинский участок»</w:t>
      </w:r>
      <w:r w:rsidR="009D75A5" w:rsidRPr="00AB1DB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71C7" w:rsidRPr="00AB1DB5" w:rsidRDefault="00CE71C7" w:rsidP="00AB1DB5">
      <w:pPr>
        <w:pStyle w:val="a3"/>
        <w:ind w:firstLine="66"/>
        <w:jc w:val="both"/>
        <w:rPr>
          <w:rFonts w:ascii="Times New Roman" w:hAnsi="Times New Roman" w:cs="Times New Roman"/>
          <w:sz w:val="28"/>
          <w:szCs w:val="28"/>
        </w:rPr>
      </w:pPr>
    </w:p>
    <w:p w:rsidR="00CE71C7" w:rsidRDefault="00CE71C7" w:rsidP="00CE71C7">
      <w:pPr>
        <w:pStyle w:val="a3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</w:p>
    <w:p w:rsidR="00925270" w:rsidRDefault="00925270" w:rsidP="00222F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E71C7" w:rsidRPr="00925270" w:rsidRDefault="00CE71C7" w:rsidP="00222F6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25270">
        <w:rPr>
          <w:rFonts w:ascii="Times New Roman" w:hAnsi="Times New Roman" w:cs="Times New Roman"/>
          <w:b/>
          <w:sz w:val="28"/>
          <w:szCs w:val="28"/>
        </w:rPr>
        <w:t>Председатель СД</w:t>
      </w:r>
    </w:p>
    <w:p w:rsidR="00CE71C7" w:rsidRPr="00925270" w:rsidRDefault="00CE71C7" w:rsidP="00222F6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25270">
        <w:rPr>
          <w:rFonts w:ascii="Times New Roman" w:hAnsi="Times New Roman" w:cs="Times New Roman"/>
          <w:b/>
          <w:sz w:val="28"/>
          <w:szCs w:val="28"/>
        </w:rPr>
        <w:t xml:space="preserve">МО «Бежтинский участок»                                           </w:t>
      </w:r>
      <w:r w:rsidR="000F3448" w:rsidRPr="00925270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Pr="00925270">
        <w:rPr>
          <w:rFonts w:ascii="Times New Roman" w:hAnsi="Times New Roman" w:cs="Times New Roman"/>
          <w:b/>
          <w:sz w:val="28"/>
          <w:szCs w:val="28"/>
        </w:rPr>
        <w:t>Исмаилов Ш.М.</w:t>
      </w:r>
    </w:p>
    <w:sectPr w:rsidR="00CE71C7" w:rsidRPr="009252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8D36F0"/>
    <w:multiLevelType w:val="hybridMultilevel"/>
    <w:tmpl w:val="61182E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F674DF"/>
    <w:multiLevelType w:val="hybridMultilevel"/>
    <w:tmpl w:val="AC12AC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628"/>
    <w:rsid w:val="0000125E"/>
    <w:rsid w:val="0001560F"/>
    <w:rsid w:val="000E010B"/>
    <w:rsid w:val="000F3448"/>
    <w:rsid w:val="001027EF"/>
    <w:rsid w:val="001943A4"/>
    <w:rsid w:val="00222F6B"/>
    <w:rsid w:val="0023009F"/>
    <w:rsid w:val="00325C80"/>
    <w:rsid w:val="003F1C48"/>
    <w:rsid w:val="004A1834"/>
    <w:rsid w:val="004A4531"/>
    <w:rsid w:val="00580740"/>
    <w:rsid w:val="00606BB0"/>
    <w:rsid w:val="0068251A"/>
    <w:rsid w:val="00784338"/>
    <w:rsid w:val="00844470"/>
    <w:rsid w:val="00844F28"/>
    <w:rsid w:val="00881DF9"/>
    <w:rsid w:val="008F04E4"/>
    <w:rsid w:val="008F15E9"/>
    <w:rsid w:val="00925270"/>
    <w:rsid w:val="009352B3"/>
    <w:rsid w:val="009A53B8"/>
    <w:rsid w:val="009D75A5"/>
    <w:rsid w:val="009E6907"/>
    <w:rsid w:val="009F77B1"/>
    <w:rsid w:val="00A40DEE"/>
    <w:rsid w:val="00AA43F8"/>
    <w:rsid w:val="00AB1DB5"/>
    <w:rsid w:val="00AD23C3"/>
    <w:rsid w:val="00BA77BF"/>
    <w:rsid w:val="00C31795"/>
    <w:rsid w:val="00C42CDF"/>
    <w:rsid w:val="00C707CB"/>
    <w:rsid w:val="00CE71C7"/>
    <w:rsid w:val="00D33E60"/>
    <w:rsid w:val="00D422D5"/>
    <w:rsid w:val="00D63169"/>
    <w:rsid w:val="00DA5628"/>
    <w:rsid w:val="00E35055"/>
    <w:rsid w:val="00E81459"/>
    <w:rsid w:val="00EB7054"/>
    <w:rsid w:val="00ED6DF8"/>
    <w:rsid w:val="00EE6160"/>
    <w:rsid w:val="00F00ADA"/>
    <w:rsid w:val="00F31566"/>
    <w:rsid w:val="00F67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90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E6907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9E690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A77B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A77BF"/>
    <w:rPr>
      <w:rFonts w:ascii="Tahoma" w:eastAsia="Calibri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90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E6907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9E690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A77B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A77BF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485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@bezhta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bezhta-mo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Magomed</dc:creator>
  <cp:lastModifiedBy>Magomed</cp:lastModifiedBy>
  <cp:revision>2</cp:revision>
  <cp:lastPrinted>2019-06-26T12:29:00Z</cp:lastPrinted>
  <dcterms:created xsi:type="dcterms:W3CDTF">2019-06-26T12:31:00Z</dcterms:created>
  <dcterms:modified xsi:type="dcterms:W3CDTF">2019-06-26T12:31:00Z</dcterms:modified>
</cp:coreProperties>
</file>