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09" w:rsidRPr="00EE0E4C" w:rsidRDefault="00562D09" w:rsidP="00562D09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8A89A3" wp14:editId="5ECF1857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D09" w:rsidRPr="00EE0E4C" w:rsidRDefault="00562D09" w:rsidP="00562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</w:t>
      </w:r>
      <w:proofErr w:type="gramStart"/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МУНИЦИПАЛЬНОГО</w:t>
      </w:r>
      <w:proofErr w:type="gramEnd"/>
    </w:p>
    <w:p w:rsidR="00562D09" w:rsidRPr="00EE0E4C" w:rsidRDefault="00562D09" w:rsidP="00562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562D09" w:rsidRPr="00EE0E4C" w:rsidRDefault="00562D09" w:rsidP="00562D0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proofErr w:type="gramEnd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. Бежта</w:t>
      </w:r>
    </w:p>
    <w:p w:rsidR="00562D09" w:rsidRPr="00EE0E4C" w:rsidRDefault="00562D09" w:rsidP="00562D0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7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8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proofErr w:type="spellStart"/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  <w:proofErr w:type="spellEnd"/>
      </w:hyperlink>
    </w:p>
    <w:p w:rsidR="00562D09" w:rsidRPr="00EE0E4C" w:rsidRDefault="00562D09" w:rsidP="00562D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E4C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5B19F" wp14:editId="0BDC0FCF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6195" r="31115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562D09" w:rsidRDefault="00562D09" w:rsidP="0056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D09" w:rsidRDefault="00562D09" w:rsidP="0056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62D09" w:rsidRDefault="00562D09" w:rsidP="0056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D09" w:rsidRPr="00F42C15" w:rsidRDefault="007F03CB" w:rsidP="00562D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14 </w:t>
      </w:r>
      <w:r w:rsidR="00562D09">
        <w:rPr>
          <w:rFonts w:ascii="Times New Roman" w:hAnsi="Times New Roman" w:cs="Times New Roman"/>
          <w:b/>
          <w:sz w:val="28"/>
          <w:szCs w:val="28"/>
        </w:rPr>
        <w:t xml:space="preserve"> октября 2019</w:t>
      </w:r>
      <w:r w:rsidR="00562D09" w:rsidRPr="00F42C15">
        <w:rPr>
          <w:rFonts w:ascii="Times New Roman" w:hAnsi="Times New Roman" w:cs="Times New Roman"/>
          <w:b/>
          <w:sz w:val="28"/>
          <w:szCs w:val="28"/>
        </w:rPr>
        <w:t>г</w:t>
      </w:r>
      <w:r w:rsidR="00562D09">
        <w:rPr>
          <w:rFonts w:ascii="Times New Roman" w:hAnsi="Times New Roman" w:cs="Times New Roman"/>
          <w:b/>
          <w:sz w:val="28"/>
          <w:szCs w:val="28"/>
        </w:rPr>
        <w:t>.</w:t>
      </w:r>
      <w:r w:rsidR="00562D09" w:rsidRPr="00F42C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2D0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62D09" w:rsidRPr="00F42C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D213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gramStart"/>
      <w:r w:rsidR="00562D0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562D09">
        <w:rPr>
          <w:rFonts w:ascii="Times New Roman" w:hAnsi="Times New Roman" w:cs="Times New Roman"/>
          <w:b/>
          <w:sz w:val="28"/>
          <w:szCs w:val="28"/>
        </w:rPr>
        <w:t xml:space="preserve">. Бежта                      </w:t>
      </w:r>
      <w:r w:rsidR="004D213E">
        <w:rPr>
          <w:rFonts w:ascii="Times New Roman" w:hAnsi="Times New Roman" w:cs="Times New Roman"/>
          <w:b/>
          <w:sz w:val="28"/>
          <w:szCs w:val="28"/>
        </w:rPr>
        <w:t xml:space="preserve">                          №03</w:t>
      </w:r>
    </w:p>
    <w:p w:rsidR="00562D09" w:rsidRPr="00644220" w:rsidRDefault="00562D09" w:rsidP="00562D09">
      <w:pPr>
        <w:pStyle w:val="a3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62D09" w:rsidRPr="00562D09" w:rsidRDefault="00562D09" w:rsidP="00562D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уточнении бюджета </w:t>
      </w:r>
      <w:r w:rsidRPr="00562D09"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62D09" w:rsidRPr="008C45CB" w:rsidRDefault="00562D09" w:rsidP="00562D0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принятого  от 25 декабря  2018г. №01_________________</w:t>
      </w:r>
    </w:p>
    <w:p w:rsidR="00562D09" w:rsidRDefault="00562D09" w:rsidP="00562D09">
      <w:pPr>
        <w:rPr>
          <w:rFonts w:ascii="Times New Roman" w:hAnsi="Times New Roman" w:cs="Times New Roman"/>
          <w:sz w:val="28"/>
          <w:szCs w:val="28"/>
        </w:rPr>
      </w:pPr>
    </w:p>
    <w:p w:rsidR="00562D09" w:rsidRPr="00CB6599" w:rsidRDefault="00562D09" w:rsidP="00562D0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статьи</w:t>
      </w:r>
      <w:proofErr w:type="gramEnd"/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 24 Устава МО «Бежтинский участок» Собрание депутатов </w:t>
      </w:r>
      <w:r w:rsidR="007F03CB">
        <w:rPr>
          <w:rFonts w:ascii="Times New Roman" w:eastAsia="Calibri" w:hAnsi="Times New Roman" w:cs="Times New Roman"/>
          <w:sz w:val="28"/>
          <w:szCs w:val="28"/>
        </w:rPr>
        <w:t>МО «Бежтинский участок» выносит:</w:t>
      </w:r>
      <w:bookmarkStart w:id="0" w:name="_GoBack"/>
      <w:bookmarkEnd w:id="0"/>
    </w:p>
    <w:p w:rsidR="00562D09" w:rsidRPr="00644220" w:rsidRDefault="00562D09" w:rsidP="00562D09">
      <w:pPr>
        <w:rPr>
          <w:rFonts w:ascii="Times New Roman" w:hAnsi="Times New Roman" w:cs="Times New Roman"/>
          <w:b/>
          <w:sz w:val="28"/>
          <w:szCs w:val="28"/>
        </w:rPr>
      </w:pPr>
      <w:r w:rsidRPr="006442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64422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44220">
        <w:rPr>
          <w:rFonts w:ascii="Times New Roman" w:hAnsi="Times New Roman" w:cs="Times New Roman"/>
          <w:b/>
          <w:sz w:val="28"/>
          <w:szCs w:val="28"/>
        </w:rPr>
        <w:t xml:space="preserve"> Е Ш Е Н И Е:</w:t>
      </w:r>
    </w:p>
    <w:p w:rsidR="000F2E4D" w:rsidRDefault="004202FB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7B24">
        <w:rPr>
          <w:sz w:val="28"/>
          <w:szCs w:val="28"/>
        </w:rPr>
        <w:t xml:space="preserve"> </w:t>
      </w:r>
      <w:r w:rsidR="00562D09" w:rsidRPr="004202FB">
        <w:rPr>
          <w:rFonts w:ascii="Times New Roman" w:hAnsi="Times New Roman" w:cs="Times New Roman"/>
          <w:sz w:val="28"/>
          <w:szCs w:val="28"/>
        </w:rPr>
        <w:t>По результатам  исполнения  бюджета  МО «Бежтинский участок» за</w:t>
      </w:r>
      <w:r w:rsidR="002F2407">
        <w:rPr>
          <w:rFonts w:ascii="Times New Roman" w:hAnsi="Times New Roman" w:cs="Times New Roman"/>
          <w:sz w:val="28"/>
          <w:szCs w:val="28"/>
        </w:rPr>
        <w:t xml:space="preserve"> </w:t>
      </w:r>
      <w:r w:rsidR="00562D09" w:rsidRPr="004202FB">
        <w:rPr>
          <w:rFonts w:ascii="Times New Roman" w:hAnsi="Times New Roman" w:cs="Times New Roman"/>
          <w:sz w:val="28"/>
          <w:szCs w:val="28"/>
        </w:rPr>
        <w:t xml:space="preserve"> 9 месяцев  2019г.  увеличить  объем  доходов  участкового  бюджета  по следующим  кодам  бюджетной классификации:</w:t>
      </w:r>
    </w:p>
    <w:p w:rsidR="002F2407" w:rsidRPr="004202FB" w:rsidRDefault="002F2407" w:rsidP="008E1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D09" w:rsidRPr="004202FB" w:rsidRDefault="00562D09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 xml:space="preserve">    - </w:t>
      </w:r>
      <w:r w:rsidRPr="002F2407">
        <w:rPr>
          <w:rFonts w:asciiTheme="majorHAnsi" w:hAnsiTheme="majorHAnsi" w:cs="Times New Roman"/>
          <w:sz w:val="28"/>
          <w:szCs w:val="28"/>
        </w:rPr>
        <w:t>992 2022 00 7705 0000 150</w:t>
      </w:r>
      <w:r w:rsidRPr="004202FB">
        <w:rPr>
          <w:rFonts w:ascii="Times New Roman" w:hAnsi="Times New Roman" w:cs="Times New Roman"/>
          <w:sz w:val="28"/>
          <w:szCs w:val="28"/>
        </w:rPr>
        <w:t xml:space="preserve"> –(</w:t>
      </w:r>
      <w:r w:rsidR="002F2407">
        <w:rPr>
          <w:rFonts w:ascii="Times New Roman" w:hAnsi="Times New Roman" w:cs="Times New Roman"/>
          <w:sz w:val="28"/>
          <w:szCs w:val="28"/>
        </w:rPr>
        <w:t>С</w:t>
      </w:r>
      <w:r w:rsidRPr="004202FB">
        <w:rPr>
          <w:rFonts w:ascii="Times New Roman" w:hAnsi="Times New Roman" w:cs="Times New Roman"/>
          <w:sz w:val="28"/>
          <w:szCs w:val="28"/>
        </w:rPr>
        <w:t xml:space="preserve">убсидии  бюджетам  муниципальных районов  на </w:t>
      </w:r>
      <w:proofErr w:type="spellStart"/>
      <w:r w:rsidRPr="004202F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202FB">
        <w:rPr>
          <w:rFonts w:ascii="Times New Roman" w:hAnsi="Times New Roman" w:cs="Times New Roman"/>
          <w:sz w:val="28"/>
          <w:szCs w:val="28"/>
        </w:rPr>
        <w:t xml:space="preserve">  капитальных вложений  в объекты муниципальной собственности) –    </w:t>
      </w:r>
      <w:r w:rsidRPr="002F2407">
        <w:rPr>
          <w:rFonts w:asciiTheme="majorHAnsi" w:hAnsiTheme="majorHAnsi" w:cs="Times New Roman"/>
          <w:sz w:val="28"/>
          <w:szCs w:val="28"/>
        </w:rPr>
        <w:t xml:space="preserve">2000,0 </w:t>
      </w:r>
      <w:r w:rsidRPr="004202FB">
        <w:rPr>
          <w:rFonts w:ascii="Times New Roman" w:hAnsi="Times New Roman" w:cs="Times New Roman"/>
          <w:sz w:val="28"/>
          <w:szCs w:val="28"/>
        </w:rPr>
        <w:t>тыс. руб.</w:t>
      </w:r>
      <w:r w:rsidR="008E1C75" w:rsidRPr="004202FB">
        <w:rPr>
          <w:rFonts w:ascii="Times New Roman" w:hAnsi="Times New Roman" w:cs="Times New Roman"/>
          <w:sz w:val="28"/>
          <w:szCs w:val="28"/>
        </w:rPr>
        <w:t>;</w:t>
      </w:r>
      <w:r w:rsidRPr="00420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D09" w:rsidRPr="004202FB" w:rsidRDefault="00562D09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 xml:space="preserve">- </w:t>
      </w:r>
      <w:r w:rsidRPr="002F2407">
        <w:rPr>
          <w:rFonts w:asciiTheme="majorHAnsi" w:hAnsiTheme="majorHAnsi" w:cs="Times New Roman"/>
          <w:sz w:val="28"/>
          <w:szCs w:val="28"/>
        </w:rPr>
        <w:t xml:space="preserve">992 2022 </w:t>
      </w:r>
      <w:r w:rsidR="002F2407">
        <w:rPr>
          <w:rFonts w:asciiTheme="majorHAnsi" w:hAnsiTheme="majorHAnsi" w:cs="Times New Roman"/>
          <w:sz w:val="28"/>
          <w:szCs w:val="28"/>
        </w:rPr>
        <w:t xml:space="preserve"> </w:t>
      </w:r>
      <w:r w:rsidRPr="002F2407">
        <w:rPr>
          <w:rFonts w:asciiTheme="majorHAnsi" w:hAnsiTheme="majorHAnsi" w:cs="Times New Roman"/>
          <w:sz w:val="28"/>
          <w:szCs w:val="28"/>
        </w:rPr>
        <w:t>551905</w:t>
      </w:r>
      <w:r w:rsidR="002F2407">
        <w:rPr>
          <w:rFonts w:asciiTheme="majorHAnsi" w:hAnsiTheme="majorHAnsi" w:cs="Times New Roman"/>
          <w:sz w:val="28"/>
          <w:szCs w:val="28"/>
        </w:rPr>
        <w:t xml:space="preserve"> </w:t>
      </w:r>
      <w:r w:rsidRPr="002F2407">
        <w:rPr>
          <w:rFonts w:asciiTheme="majorHAnsi" w:hAnsiTheme="majorHAnsi" w:cs="Times New Roman"/>
          <w:sz w:val="28"/>
          <w:szCs w:val="28"/>
        </w:rPr>
        <w:t>0000 150</w:t>
      </w:r>
      <w:r w:rsidRPr="004202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202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F2407">
        <w:rPr>
          <w:rFonts w:ascii="Times New Roman" w:hAnsi="Times New Roman" w:cs="Times New Roman"/>
          <w:sz w:val="28"/>
          <w:szCs w:val="28"/>
        </w:rPr>
        <w:t>С</w:t>
      </w:r>
      <w:r w:rsidRPr="004202FB">
        <w:rPr>
          <w:rFonts w:ascii="Times New Roman" w:hAnsi="Times New Roman" w:cs="Times New Roman"/>
          <w:sz w:val="28"/>
          <w:szCs w:val="28"/>
        </w:rPr>
        <w:t>убсидии  бюджетам  муниципальных  районов на поддержку отрасли</w:t>
      </w:r>
      <w:r w:rsidR="002F2407">
        <w:rPr>
          <w:rFonts w:ascii="Times New Roman" w:hAnsi="Times New Roman" w:cs="Times New Roman"/>
          <w:sz w:val="28"/>
          <w:szCs w:val="28"/>
        </w:rPr>
        <w:t xml:space="preserve"> </w:t>
      </w:r>
      <w:r w:rsidRPr="004202FB">
        <w:rPr>
          <w:rFonts w:ascii="Times New Roman" w:hAnsi="Times New Roman" w:cs="Times New Roman"/>
          <w:sz w:val="28"/>
          <w:szCs w:val="28"/>
        </w:rPr>
        <w:t xml:space="preserve">культуры)  </w:t>
      </w:r>
      <w:r w:rsidRPr="002F2407">
        <w:rPr>
          <w:rFonts w:asciiTheme="majorHAnsi" w:hAnsiTheme="majorHAnsi" w:cs="Times New Roman"/>
          <w:sz w:val="28"/>
          <w:szCs w:val="28"/>
        </w:rPr>
        <w:t xml:space="preserve">- </w:t>
      </w:r>
      <w:r w:rsidR="002F2407">
        <w:rPr>
          <w:rFonts w:asciiTheme="majorHAnsi" w:hAnsiTheme="majorHAnsi" w:cs="Times New Roman"/>
          <w:sz w:val="28"/>
          <w:szCs w:val="28"/>
        </w:rPr>
        <w:t>65</w:t>
      </w:r>
      <w:r w:rsidR="008E1C75" w:rsidRPr="002F2407">
        <w:rPr>
          <w:rFonts w:asciiTheme="majorHAnsi" w:hAnsiTheme="majorHAnsi" w:cs="Times New Roman"/>
          <w:sz w:val="28"/>
          <w:szCs w:val="28"/>
        </w:rPr>
        <w:t> 376,77</w:t>
      </w:r>
      <w:r w:rsidR="008E1C75" w:rsidRPr="004202F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C75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F2407">
        <w:rPr>
          <w:rFonts w:asciiTheme="majorHAnsi" w:hAnsiTheme="majorHAnsi" w:cs="Times New Roman"/>
          <w:sz w:val="28"/>
          <w:szCs w:val="28"/>
        </w:rPr>
        <w:t>- 992 2022 9999 05 0000150</w:t>
      </w:r>
      <w:r w:rsidRPr="004202FB">
        <w:rPr>
          <w:rFonts w:ascii="Times New Roman" w:hAnsi="Times New Roman" w:cs="Times New Roman"/>
          <w:sz w:val="28"/>
          <w:szCs w:val="28"/>
        </w:rPr>
        <w:t xml:space="preserve"> – (</w:t>
      </w:r>
      <w:r w:rsidR="002F2407">
        <w:rPr>
          <w:rFonts w:ascii="Times New Roman" w:hAnsi="Times New Roman" w:cs="Times New Roman"/>
          <w:sz w:val="28"/>
          <w:szCs w:val="28"/>
        </w:rPr>
        <w:t>П</w:t>
      </w:r>
      <w:r w:rsidRPr="004202FB">
        <w:rPr>
          <w:rFonts w:ascii="Times New Roman" w:hAnsi="Times New Roman" w:cs="Times New Roman"/>
          <w:sz w:val="28"/>
          <w:szCs w:val="28"/>
        </w:rPr>
        <w:t xml:space="preserve">рочие субсидии  бюджетам  муниципальных районов)- </w:t>
      </w:r>
      <w:r w:rsidRPr="002F2407">
        <w:rPr>
          <w:rFonts w:asciiTheme="majorHAnsi" w:hAnsiTheme="majorHAnsi" w:cs="Times New Roman"/>
          <w:sz w:val="28"/>
          <w:szCs w:val="28"/>
        </w:rPr>
        <w:t>92</w:t>
      </w:r>
      <w:r w:rsidR="002F2407">
        <w:rPr>
          <w:rFonts w:asciiTheme="majorHAnsi" w:hAnsiTheme="majorHAnsi" w:cs="Times New Roman"/>
          <w:sz w:val="28"/>
          <w:szCs w:val="28"/>
        </w:rPr>
        <w:t>,922</w:t>
      </w:r>
      <w:r w:rsidRPr="004202F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202FB" w:rsidRPr="004202FB" w:rsidRDefault="004202FB" w:rsidP="008E1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 xml:space="preserve">  - </w:t>
      </w:r>
      <w:r w:rsidRPr="002F2407">
        <w:rPr>
          <w:rFonts w:asciiTheme="majorHAnsi" w:hAnsiTheme="majorHAnsi" w:cs="Times New Roman"/>
          <w:sz w:val="28"/>
          <w:szCs w:val="28"/>
        </w:rPr>
        <w:t>992 2023 00 2405 0000 150</w:t>
      </w:r>
      <w:r w:rsidRPr="004202F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202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F2407">
        <w:rPr>
          <w:rFonts w:ascii="Times New Roman" w:hAnsi="Times New Roman" w:cs="Times New Roman"/>
          <w:sz w:val="28"/>
          <w:szCs w:val="28"/>
        </w:rPr>
        <w:t>С</w:t>
      </w:r>
      <w:r w:rsidRPr="004202FB">
        <w:rPr>
          <w:rFonts w:ascii="Times New Roman" w:hAnsi="Times New Roman" w:cs="Times New Roman"/>
          <w:sz w:val="28"/>
          <w:szCs w:val="28"/>
        </w:rPr>
        <w:t>убвенция бюджетам  муниципальных районов  на выполнение передав</w:t>
      </w:r>
      <w:r w:rsidR="002F2407">
        <w:rPr>
          <w:rFonts w:ascii="Times New Roman" w:hAnsi="Times New Roman" w:cs="Times New Roman"/>
          <w:sz w:val="28"/>
          <w:szCs w:val="28"/>
        </w:rPr>
        <w:t>аемых полномочий  субъектов РФ (</w:t>
      </w:r>
      <w:proofErr w:type="spellStart"/>
      <w:r w:rsidRPr="004202FB">
        <w:rPr>
          <w:rFonts w:ascii="Times New Roman" w:hAnsi="Times New Roman" w:cs="Times New Roman"/>
          <w:sz w:val="28"/>
          <w:szCs w:val="28"/>
        </w:rPr>
        <w:t>Гостандарт</w:t>
      </w:r>
      <w:proofErr w:type="spellEnd"/>
      <w:r w:rsidRPr="004202FB">
        <w:rPr>
          <w:rFonts w:ascii="Times New Roman" w:hAnsi="Times New Roman" w:cs="Times New Roman"/>
          <w:sz w:val="28"/>
          <w:szCs w:val="28"/>
        </w:rPr>
        <w:t>), на  функционирование  Центра  образования  цифрового и гуманитарного профиля «Точка роста»)</w:t>
      </w:r>
      <w:r w:rsidR="002F2407">
        <w:rPr>
          <w:rFonts w:ascii="Times New Roman" w:hAnsi="Times New Roman" w:cs="Times New Roman"/>
          <w:sz w:val="28"/>
          <w:szCs w:val="28"/>
        </w:rPr>
        <w:t xml:space="preserve"> </w:t>
      </w:r>
      <w:r w:rsidRPr="004202FB">
        <w:rPr>
          <w:rFonts w:ascii="Times New Roman" w:hAnsi="Times New Roman" w:cs="Times New Roman"/>
          <w:sz w:val="28"/>
          <w:szCs w:val="28"/>
        </w:rPr>
        <w:t xml:space="preserve">- </w:t>
      </w:r>
      <w:r w:rsidRPr="002F2407">
        <w:rPr>
          <w:rFonts w:asciiTheme="majorHAnsi" w:hAnsiTheme="majorHAnsi" w:cs="Times New Roman"/>
          <w:sz w:val="28"/>
          <w:szCs w:val="28"/>
        </w:rPr>
        <w:t>282,0</w:t>
      </w:r>
      <w:r w:rsidRPr="004202FB">
        <w:rPr>
          <w:rFonts w:ascii="Times New Roman" w:hAnsi="Times New Roman" w:cs="Times New Roman"/>
          <w:sz w:val="28"/>
          <w:szCs w:val="28"/>
        </w:rPr>
        <w:t xml:space="preserve"> тыс.</w:t>
      </w:r>
      <w:r w:rsidR="00033603">
        <w:rPr>
          <w:rFonts w:ascii="Times New Roman" w:hAnsi="Times New Roman" w:cs="Times New Roman"/>
          <w:sz w:val="28"/>
          <w:szCs w:val="28"/>
        </w:rPr>
        <w:t xml:space="preserve"> </w:t>
      </w:r>
      <w:r w:rsidRPr="004202FB">
        <w:rPr>
          <w:rFonts w:ascii="Times New Roman" w:hAnsi="Times New Roman" w:cs="Times New Roman"/>
          <w:sz w:val="28"/>
          <w:szCs w:val="28"/>
        </w:rPr>
        <w:t>руб.;</w:t>
      </w: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F2407">
        <w:rPr>
          <w:rFonts w:asciiTheme="majorHAnsi" w:hAnsiTheme="majorHAnsi" w:cs="Times New Roman"/>
          <w:sz w:val="28"/>
          <w:szCs w:val="28"/>
        </w:rPr>
        <w:lastRenderedPageBreak/>
        <w:t xml:space="preserve"> - 992 20705020050000150</w:t>
      </w:r>
      <w:r w:rsidRPr="004202FB">
        <w:rPr>
          <w:rFonts w:ascii="Times New Roman" w:hAnsi="Times New Roman" w:cs="Times New Roman"/>
          <w:sz w:val="28"/>
          <w:szCs w:val="28"/>
        </w:rPr>
        <w:t xml:space="preserve"> –</w:t>
      </w:r>
      <w:r w:rsidR="002F2407">
        <w:rPr>
          <w:rFonts w:ascii="Times New Roman" w:hAnsi="Times New Roman" w:cs="Times New Roman"/>
          <w:sz w:val="28"/>
          <w:szCs w:val="28"/>
        </w:rPr>
        <w:t xml:space="preserve"> (П</w:t>
      </w:r>
      <w:r w:rsidRPr="004202FB">
        <w:rPr>
          <w:rFonts w:ascii="Times New Roman" w:hAnsi="Times New Roman" w:cs="Times New Roman"/>
          <w:sz w:val="28"/>
          <w:szCs w:val="28"/>
        </w:rPr>
        <w:t xml:space="preserve">оступления от денежных  пожертвований  предоставляемых физическими лицами  получателям  средств  бюджетов  муниципальных районов)- </w:t>
      </w:r>
      <w:r w:rsidRPr="002F2407">
        <w:rPr>
          <w:rFonts w:asciiTheme="majorHAnsi" w:hAnsiTheme="majorHAnsi" w:cs="Times New Roman"/>
          <w:sz w:val="28"/>
          <w:szCs w:val="28"/>
        </w:rPr>
        <w:t>1232,130</w:t>
      </w:r>
      <w:r w:rsidRPr="004202F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>2. Соответственно, увеличить расходы по учреждениям  и организациям</w:t>
      </w:r>
      <w:proofErr w:type="gramStart"/>
      <w:r w:rsidRPr="004202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 xml:space="preserve">   - Администрация МО «Бежтинский участок» по функциональной  классификации:</w:t>
      </w: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 xml:space="preserve">      </w:t>
      </w:r>
      <w:r w:rsidR="002F2407" w:rsidRPr="002F2407">
        <w:rPr>
          <w:rFonts w:asciiTheme="majorHAnsi" w:hAnsiTheme="majorHAnsi" w:cs="Times New Roman"/>
          <w:sz w:val="28"/>
          <w:szCs w:val="28"/>
        </w:rPr>
        <w:t>-</w:t>
      </w:r>
      <w:r w:rsidRPr="002F2407">
        <w:rPr>
          <w:rFonts w:asciiTheme="majorHAnsi" w:hAnsiTheme="majorHAnsi" w:cs="Times New Roman"/>
          <w:sz w:val="28"/>
          <w:szCs w:val="28"/>
        </w:rPr>
        <w:t xml:space="preserve">  001</w:t>
      </w:r>
      <w:r w:rsidR="002F2407">
        <w:rPr>
          <w:rFonts w:asciiTheme="majorHAnsi" w:hAnsiTheme="majorHAnsi" w:cs="Times New Roman"/>
          <w:sz w:val="28"/>
          <w:szCs w:val="28"/>
        </w:rPr>
        <w:t xml:space="preserve"> </w:t>
      </w:r>
      <w:r w:rsidRPr="002F2407">
        <w:rPr>
          <w:rFonts w:asciiTheme="majorHAnsi" w:hAnsiTheme="majorHAnsi" w:cs="Times New Roman"/>
          <w:sz w:val="28"/>
          <w:szCs w:val="28"/>
        </w:rPr>
        <w:t xml:space="preserve"> 0113 01001 99590 </w:t>
      </w:r>
      <w:r w:rsidR="00E72A33">
        <w:rPr>
          <w:rFonts w:asciiTheme="majorHAnsi" w:hAnsiTheme="majorHAnsi" w:cs="Times New Roman"/>
          <w:sz w:val="28"/>
          <w:szCs w:val="28"/>
        </w:rPr>
        <w:t xml:space="preserve"> </w:t>
      </w:r>
      <w:r w:rsidRPr="002F2407">
        <w:rPr>
          <w:rFonts w:asciiTheme="majorHAnsi" w:hAnsiTheme="majorHAnsi" w:cs="Times New Roman"/>
          <w:sz w:val="28"/>
          <w:szCs w:val="28"/>
        </w:rPr>
        <w:t>244- 91,922</w:t>
      </w:r>
      <w:r w:rsidRPr="004202F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2A33" w:rsidRDefault="00E72A33" w:rsidP="008E1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>- МКОУ «</w:t>
      </w:r>
      <w:proofErr w:type="spellStart"/>
      <w:r w:rsidRPr="004202FB">
        <w:rPr>
          <w:rFonts w:ascii="Times New Roman" w:hAnsi="Times New Roman" w:cs="Times New Roman"/>
          <w:sz w:val="28"/>
          <w:szCs w:val="28"/>
        </w:rPr>
        <w:t>Бежтинская</w:t>
      </w:r>
      <w:proofErr w:type="spellEnd"/>
      <w:r w:rsidRPr="004202F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E1C75" w:rsidRPr="004202FB" w:rsidRDefault="00E72A33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4CFA" w:rsidRPr="004202FB">
        <w:rPr>
          <w:rFonts w:ascii="Times New Roman" w:hAnsi="Times New Roman" w:cs="Times New Roman"/>
          <w:sz w:val="28"/>
          <w:szCs w:val="28"/>
        </w:rPr>
        <w:t xml:space="preserve"> </w:t>
      </w:r>
      <w:r w:rsidR="007E4CFA" w:rsidRPr="002F2407">
        <w:rPr>
          <w:rFonts w:asciiTheme="majorHAnsi" w:hAnsiTheme="majorHAnsi" w:cs="Times New Roman"/>
          <w:sz w:val="28"/>
          <w:szCs w:val="28"/>
        </w:rPr>
        <w:t xml:space="preserve">074   0702 </w:t>
      </w:r>
      <w:r w:rsidR="008E1C75" w:rsidRPr="002F2407">
        <w:rPr>
          <w:rFonts w:asciiTheme="majorHAnsi" w:hAnsiTheme="majorHAnsi" w:cs="Times New Roman"/>
          <w:sz w:val="28"/>
          <w:szCs w:val="28"/>
        </w:rPr>
        <w:t xml:space="preserve"> </w:t>
      </w:r>
      <w:r w:rsidR="007E4CFA" w:rsidRPr="002F2407">
        <w:rPr>
          <w:rFonts w:asciiTheme="majorHAnsi" w:hAnsiTheme="majorHAnsi" w:cs="Times New Roman"/>
          <w:sz w:val="28"/>
          <w:szCs w:val="28"/>
        </w:rPr>
        <w:t>9990041120 244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7E4CFA" w:rsidRPr="002F2407">
        <w:rPr>
          <w:rFonts w:asciiTheme="majorHAnsi" w:hAnsiTheme="majorHAnsi" w:cs="Times New Roman"/>
          <w:sz w:val="28"/>
          <w:szCs w:val="28"/>
        </w:rPr>
        <w:t>- 2000,0</w:t>
      </w:r>
      <w:r w:rsidR="007E4CFA" w:rsidRPr="004202FB">
        <w:rPr>
          <w:rFonts w:ascii="Times New Roman" w:hAnsi="Times New Roman" w:cs="Times New Roman"/>
          <w:sz w:val="28"/>
          <w:szCs w:val="28"/>
        </w:rPr>
        <w:t xml:space="preserve"> тыс.</w:t>
      </w:r>
      <w:r w:rsidR="00033603">
        <w:rPr>
          <w:rFonts w:ascii="Times New Roman" w:hAnsi="Times New Roman" w:cs="Times New Roman"/>
          <w:sz w:val="28"/>
          <w:szCs w:val="28"/>
        </w:rPr>
        <w:t xml:space="preserve"> </w:t>
      </w:r>
      <w:r w:rsidR="007E4CFA" w:rsidRPr="004202FB">
        <w:rPr>
          <w:rFonts w:ascii="Times New Roman" w:hAnsi="Times New Roman" w:cs="Times New Roman"/>
          <w:sz w:val="28"/>
          <w:szCs w:val="28"/>
        </w:rPr>
        <w:t>руб.;</w:t>
      </w:r>
    </w:p>
    <w:p w:rsidR="007E4CFA" w:rsidRPr="004202FB" w:rsidRDefault="00E72A33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</w:t>
      </w:r>
      <w:r w:rsidR="002F2407">
        <w:rPr>
          <w:rFonts w:asciiTheme="majorHAnsi" w:hAnsiTheme="majorHAnsi" w:cs="Times New Roman"/>
          <w:sz w:val="28"/>
          <w:szCs w:val="28"/>
        </w:rPr>
        <w:t xml:space="preserve"> </w:t>
      </w:r>
      <w:r w:rsidR="007E4CFA" w:rsidRPr="002F2407">
        <w:rPr>
          <w:rFonts w:asciiTheme="majorHAnsi" w:hAnsiTheme="majorHAnsi" w:cs="Times New Roman"/>
          <w:sz w:val="28"/>
          <w:szCs w:val="28"/>
        </w:rPr>
        <w:t>074 0702   999 004 1120 244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7E4CFA" w:rsidRPr="002F2407">
        <w:rPr>
          <w:rFonts w:asciiTheme="majorHAnsi" w:hAnsiTheme="majorHAnsi" w:cs="Times New Roman"/>
          <w:sz w:val="28"/>
          <w:szCs w:val="28"/>
        </w:rPr>
        <w:t>- 1232,130</w:t>
      </w:r>
      <w:r w:rsidR="007E4CFA" w:rsidRPr="004202FB">
        <w:rPr>
          <w:rFonts w:ascii="Times New Roman" w:hAnsi="Times New Roman" w:cs="Times New Roman"/>
          <w:sz w:val="28"/>
          <w:szCs w:val="28"/>
        </w:rPr>
        <w:t xml:space="preserve"> тыс.</w:t>
      </w:r>
      <w:r w:rsidR="00033603">
        <w:rPr>
          <w:rFonts w:ascii="Times New Roman" w:hAnsi="Times New Roman" w:cs="Times New Roman"/>
          <w:sz w:val="28"/>
          <w:szCs w:val="28"/>
        </w:rPr>
        <w:t xml:space="preserve"> </w:t>
      </w:r>
      <w:r w:rsidR="007E4CFA" w:rsidRPr="004202FB">
        <w:rPr>
          <w:rFonts w:ascii="Times New Roman" w:hAnsi="Times New Roman" w:cs="Times New Roman"/>
          <w:sz w:val="28"/>
          <w:szCs w:val="28"/>
        </w:rPr>
        <w:t>руб.</w:t>
      </w:r>
      <w:r w:rsidR="004202FB" w:rsidRPr="004202FB">
        <w:rPr>
          <w:rFonts w:ascii="Times New Roman" w:hAnsi="Times New Roman" w:cs="Times New Roman"/>
          <w:sz w:val="28"/>
          <w:szCs w:val="28"/>
        </w:rPr>
        <w:t>;</w:t>
      </w:r>
    </w:p>
    <w:p w:rsidR="004202FB" w:rsidRPr="004202FB" w:rsidRDefault="002F2407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E72A33">
        <w:rPr>
          <w:rFonts w:asciiTheme="majorHAnsi" w:hAnsiTheme="majorHAnsi" w:cs="Times New Roman"/>
          <w:sz w:val="28"/>
          <w:szCs w:val="28"/>
        </w:rPr>
        <w:t xml:space="preserve">  </w:t>
      </w:r>
      <w:r w:rsidR="007F03CB">
        <w:rPr>
          <w:rFonts w:asciiTheme="majorHAnsi" w:hAnsiTheme="majorHAnsi" w:cs="Times New Roman"/>
          <w:sz w:val="28"/>
          <w:szCs w:val="28"/>
        </w:rPr>
        <w:t>074 0702 192020 6590 111</w:t>
      </w:r>
      <w:r w:rsidR="004202FB" w:rsidRPr="002F2407">
        <w:rPr>
          <w:rFonts w:asciiTheme="majorHAnsi" w:hAnsiTheme="majorHAnsi" w:cs="Times New Roman"/>
          <w:sz w:val="28"/>
          <w:szCs w:val="28"/>
        </w:rPr>
        <w:t xml:space="preserve"> </w:t>
      </w:r>
      <w:r w:rsidR="00E72A33">
        <w:rPr>
          <w:rFonts w:asciiTheme="majorHAnsi" w:hAnsiTheme="majorHAnsi" w:cs="Times New Roman"/>
          <w:sz w:val="28"/>
          <w:szCs w:val="28"/>
        </w:rPr>
        <w:t xml:space="preserve"> </w:t>
      </w:r>
      <w:r w:rsidR="007F03CB">
        <w:rPr>
          <w:rFonts w:asciiTheme="majorHAnsi" w:hAnsiTheme="majorHAnsi" w:cs="Times New Roman"/>
          <w:sz w:val="28"/>
          <w:szCs w:val="28"/>
        </w:rPr>
        <w:t>– 216,6</w:t>
      </w:r>
      <w:r w:rsidR="004202FB" w:rsidRPr="004202FB">
        <w:rPr>
          <w:rFonts w:ascii="Times New Roman" w:hAnsi="Times New Roman" w:cs="Times New Roman"/>
          <w:sz w:val="28"/>
          <w:szCs w:val="28"/>
        </w:rPr>
        <w:t xml:space="preserve"> тыс.</w:t>
      </w:r>
      <w:r w:rsidR="00033603">
        <w:rPr>
          <w:rFonts w:ascii="Times New Roman" w:hAnsi="Times New Roman" w:cs="Times New Roman"/>
          <w:sz w:val="28"/>
          <w:szCs w:val="28"/>
        </w:rPr>
        <w:t xml:space="preserve"> </w:t>
      </w:r>
      <w:r w:rsidR="004202FB" w:rsidRPr="004202FB">
        <w:rPr>
          <w:rFonts w:ascii="Times New Roman" w:hAnsi="Times New Roman" w:cs="Times New Roman"/>
          <w:sz w:val="28"/>
          <w:szCs w:val="28"/>
        </w:rPr>
        <w:t>руб.</w:t>
      </w:r>
    </w:p>
    <w:p w:rsidR="004202FB" w:rsidRDefault="007F03CB" w:rsidP="008E1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7F03CB">
        <w:rPr>
          <w:rFonts w:ascii="Times New Roman" w:hAnsi="Times New Roman" w:cs="Times New Roman"/>
          <w:sz w:val="28"/>
          <w:szCs w:val="28"/>
          <w:u w:val="single"/>
        </w:rPr>
        <w:t>119 - 65,4 тыс. руб.</w:t>
      </w:r>
    </w:p>
    <w:p w:rsidR="007F03CB" w:rsidRDefault="007F03CB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3CB">
        <w:rPr>
          <w:rFonts w:ascii="Times New Roman" w:hAnsi="Times New Roman" w:cs="Times New Roman"/>
          <w:sz w:val="28"/>
          <w:szCs w:val="28"/>
        </w:rPr>
        <w:t xml:space="preserve">                                                Итого: 282,0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3CB">
        <w:rPr>
          <w:rFonts w:ascii="Times New Roman" w:hAnsi="Times New Roman" w:cs="Times New Roman"/>
          <w:sz w:val="28"/>
          <w:szCs w:val="28"/>
        </w:rPr>
        <w:t>рублей</w:t>
      </w:r>
    </w:p>
    <w:p w:rsidR="007F03CB" w:rsidRPr="007F03CB" w:rsidRDefault="007F03CB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Всего: 3514,130 тыс. рублей</w:t>
      </w:r>
    </w:p>
    <w:p w:rsidR="007F03CB" w:rsidRPr="007F03CB" w:rsidRDefault="007F03CB" w:rsidP="008E1C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4202FB" w:rsidRPr="004202FB" w:rsidRDefault="004202FB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>- МКОК «</w:t>
      </w:r>
      <w:proofErr w:type="spellStart"/>
      <w:r w:rsidRPr="004202FB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4202FB">
        <w:rPr>
          <w:rFonts w:ascii="Times New Roman" w:hAnsi="Times New Roman" w:cs="Times New Roman"/>
          <w:sz w:val="28"/>
          <w:szCs w:val="28"/>
        </w:rPr>
        <w:t xml:space="preserve"> </w:t>
      </w:r>
      <w:r w:rsidR="00E72A33">
        <w:rPr>
          <w:rFonts w:ascii="Times New Roman" w:hAnsi="Times New Roman" w:cs="Times New Roman"/>
          <w:sz w:val="28"/>
          <w:szCs w:val="28"/>
        </w:rPr>
        <w:t xml:space="preserve"> </w:t>
      </w:r>
      <w:r w:rsidRPr="004202FB">
        <w:rPr>
          <w:rFonts w:ascii="Times New Roman" w:hAnsi="Times New Roman" w:cs="Times New Roman"/>
          <w:sz w:val="28"/>
          <w:szCs w:val="28"/>
        </w:rPr>
        <w:t>централизованная  библиотечная система Администрации МО «Бежтинский участок»- 65376,77 тыс. рублей.</w:t>
      </w:r>
    </w:p>
    <w:p w:rsidR="004202FB" w:rsidRPr="004202FB" w:rsidRDefault="004202FB" w:rsidP="008E1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FB" w:rsidRPr="004202FB" w:rsidRDefault="004202FB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 xml:space="preserve">3. МКУ Финансовому отделу  Администрации МО «Бежтинский участок» произвести соответствующие изменения в лимитах бюджетных обязательств и осуществить </w:t>
      </w:r>
      <w:proofErr w:type="gramStart"/>
      <w:r w:rsidRPr="004202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02FB">
        <w:rPr>
          <w:rFonts w:ascii="Times New Roman" w:hAnsi="Times New Roman" w:cs="Times New Roman"/>
          <w:sz w:val="28"/>
          <w:szCs w:val="28"/>
        </w:rPr>
        <w:t xml:space="preserve"> целевым использованием.</w:t>
      </w:r>
    </w:p>
    <w:p w:rsidR="008E1C75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FB" w:rsidRPr="004202FB" w:rsidRDefault="008E1C75" w:rsidP="008E1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02FB" w:rsidRPr="004202FB" w:rsidRDefault="004202FB" w:rsidP="004202FB">
      <w:pPr>
        <w:rPr>
          <w:rFonts w:ascii="Times New Roman" w:hAnsi="Times New Roman" w:cs="Times New Roman"/>
        </w:rPr>
      </w:pPr>
    </w:p>
    <w:p w:rsidR="004202FB" w:rsidRPr="005B6662" w:rsidRDefault="004202FB" w:rsidP="004202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tab/>
      </w: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</w:t>
      </w:r>
    </w:p>
    <w:p w:rsidR="004202FB" w:rsidRPr="005B6662" w:rsidRDefault="004202FB" w:rsidP="004202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Собрания депутатов </w:t>
      </w:r>
    </w:p>
    <w:p w:rsidR="004202FB" w:rsidRPr="005B6662" w:rsidRDefault="004202FB" w:rsidP="004202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 «Бежтинский участок»                                  </w:t>
      </w:r>
      <w:r w:rsidR="007F0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</w:t>
      </w: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  <w:proofErr w:type="spellStart"/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Ш.Исмаилов</w:t>
      </w:r>
      <w:proofErr w:type="spellEnd"/>
    </w:p>
    <w:p w:rsidR="004202FB" w:rsidRDefault="004202FB" w:rsidP="004202FB">
      <w:pPr>
        <w:rPr>
          <w:rFonts w:ascii="Times New Roman" w:hAnsi="Times New Roman" w:cs="Times New Roman"/>
          <w:sz w:val="28"/>
          <w:szCs w:val="28"/>
        </w:rPr>
      </w:pPr>
    </w:p>
    <w:p w:rsidR="008E1C75" w:rsidRPr="004202FB" w:rsidRDefault="008E1C75" w:rsidP="004202FB">
      <w:pPr>
        <w:tabs>
          <w:tab w:val="left" w:pos="960"/>
        </w:tabs>
      </w:pPr>
    </w:p>
    <w:sectPr w:rsidR="008E1C75" w:rsidRPr="004202FB" w:rsidSect="004202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12F7"/>
    <w:multiLevelType w:val="hybridMultilevel"/>
    <w:tmpl w:val="7998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09"/>
    <w:rsid w:val="00033603"/>
    <w:rsid w:val="000F0B6B"/>
    <w:rsid w:val="000F2E4D"/>
    <w:rsid w:val="002F2407"/>
    <w:rsid w:val="004202FB"/>
    <w:rsid w:val="004D213E"/>
    <w:rsid w:val="00512DD5"/>
    <w:rsid w:val="005244B2"/>
    <w:rsid w:val="00562D09"/>
    <w:rsid w:val="007E4CFA"/>
    <w:rsid w:val="007F03CB"/>
    <w:rsid w:val="008E1C75"/>
    <w:rsid w:val="00C579A6"/>
    <w:rsid w:val="00E72A33"/>
    <w:rsid w:val="00EA7989"/>
    <w:rsid w:val="00E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D0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D0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62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D0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D0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62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Magomed</cp:lastModifiedBy>
  <cp:revision>15</cp:revision>
  <cp:lastPrinted>2019-10-17T07:17:00Z</cp:lastPrinted>
  <dcterms:created xsi:type="dcterms:W3CDTF">2019-10-02T12:52:00Z</dcterms:created>
  <dcterms:modified xsi:type="dcterms:W3CDTF">2019-10-17T07:18:00Z</dcterms:modified>
</cp:coreProperties>
</file>