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907" w:rsidRPr="00A61B11" w:rsidRDefault="009E6907" w:rsidP="009E6907">
      <w:pPr>
        <w:rPr>
          <w:rFonts w:ascii="Calibri" w:hAnsi="Calibri"/>
          <w:b/>
        </w:rPr>
      </w:pPr>
      <w:r w:rsidRPr="00A61B11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4EADD058" wp14:editId="7D1E90D0">
            <wp:simplePos x="0" y="0"/>
            <wp:positionH relativeFrom="margin">
              <wp:posOffset>2210435</wp:posOffset>
            </wp:positionH>
            <wp:positionV relativeFrom="paragraph">
              <wp:posOffset>-342900</wp:posOffset>
            </wp:positionV>
            <wp:extent cx="1028065" cy="972820"/>
            <wp:effectExtent l="0" t="0" r="635" b="0"/>
            <wp:wrapSquare wrapText="bothSides"/>
            <wp:docPr id="1" name="Рисунок 1" descr="ГЕРБРД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РД~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972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6907" w:rsidRPr="00A61B11" w:rsidRDefault="009E6907" w:rsidP="009E6907">
      <w:pPr>
        <w:spacing w:after="200" w:line="276" w:lineRule="auto"/>
        <w:rPr>
          <w:rFonts w:ascii="Calibri" w:hAnsi="Calibri"/>
          <w:b/>
        </w:rPr>
      </w:pPr>
    </w:p>
    <w:p w:rsidR="009E6907" w:rsidRPr="00A61B11" w:rsidRDefault="009E6907" w:rsidP="009E6907">
      <w:pPr>
        <w:spacing w:after="200" w:line="276" w:lineRule="auto"/>
        <w:rPr>
          <w:rFonts w:ascii="Calibri" w:hAnsi="Calibri"/>
          <w:b/>
        </w:rPr>
      </w:pPr>
    </w:p>
    <w:p w:rsidR="009E6907" w:rsidRPr="00A61B11" w:rsidRDefault="009E6907" w:rsidP="009E6907">
      <w:pPr>
        <w:rPr>
          <w:b/>
          <w:sz w:val="32"/>
          <w:szCs w:val="32"/>
        </w:rPr>
      </w:pPr>
      <w:r w:rsidRPr="00A61B11">
        <w:rPr>
          <w:b/>
          <w:sz w:val="32"/>
          <w:szCs w:val="32"/>
        </w:rPr>
        <w:t xml:space="preserve">                                   СОБРАНИЕ ДЕПУТАТОВ</w:t>
      </w:r>
    </w:p>
    <w:p w:rsidR="009E6907" w:rsidRPr="00A61B11" w:rsidRDefault="009E6907" w:rsidP="009E6907">
      <w:pPr>
        <w:jc w:val="center"/>
        <w:rPr>
          <w:b/>
          <w:sz w:val="32"/>
          <w:szCs w:val="32"/>
        </w:rPr>
      </w:pPr>
      <w:r w:rsidRPr="00A61B11">
        <w:rPr>
          <w:b/>
          <w:sz w:val="32"/>
          <w:szCs w:val="32"/>
        </w:rPr>
        <w:t xml:space="preserve">  МУНИЦИПАЛЬНОГО ОБРАЗОВАНИЯ</w:t>
      </w:r>
    </w:p>
    <w:p w:rsidR="009E6907" w:rsidRPr="00A61B11" w:rsidRDefault="009E6907" w:rsidP="009E6907">
      <w:pPr>
        <w:jc w:val="center"/>
        <w:rPr>
          <w:b/>
          <w:sz w:val="32"/>
          <w:szCs w:val="32"/>
        </w:rPr>
      </w:pPr>
      <w:r w:rsidRPr="00A61B11">
        <w:rPr>
          <w:b/>
          <w:sz w:val="32"/>
          <w:szCs w:val="32"/>
        </w:rPr>
        <w:t xml:space="preserve"> «БЕЖТИНСКИЙ УЧАСТОК»</w:t>
      </w:r>
    </w:p>
    <w:p w:rsidR="009E6907" w:rsidRPr="00A61B11" w:rsidRDefault="009E6907" w:rsidP="009E6907">
      <w:pPr>
        <w:jc w:val="center"/>
        <w:rPr>
          <w:b/>
        </w:rPr>
      </w:pPr>
      <w:r w:rsidRPr="00A61B11">
        <w:rPr>
          <w:b/>
        </w:rPr>
        <w:t xml:space="preserve">368410, Республика Дагестан, Цунтинский район, </w:t>
      </w:r>
      <w:proofErr w:type="gramStart"/>
      <w:r w:rsidRPr="00A61B11">
        <w:rPr>
          <w:b/>
        </w:rPr>
        <w:t>с</w:t>
      </w:r>
      <w:proofErr w:type="gramEnd"/>
      <w:r w:rsidRPr="00A61B11">
        <w:rPr>
          <w:b/>
        </w:rPr>
        <w:t>. Бежта</w:t>
      </w:r>
    </w:p>
    <w:p w:rsidR="00D731AE" w:rsidRDefault="009E6907" w:rsidP="00D731AE">
      <w:pPr>
        <w:jc w:val="center"/>
        <w:rPr>
          <w:b/>
          <w:color w:val="0000FF"/>
          <w:u w:val="single"/>
        </w:rPr>
      </w:pPr>
      <w:r w:rsidRPr="00A61B11">
        <w:rPr>
          <w:b/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2BDB6BDE" wp14:editId="1BC5FB18">
                <wp:simplePos x="0" y="0"/>
                <wp:positionH relativeFrom="column">
                  <wp:posOffset>-400050</wp:posOffset>
                </wp:positionH>
                <wp:positionV relativeFrom="paragraph">
                  <wp:posOffset>253999</wp:posOffset>
                </wp:positionV>
                <wp:extent cx="6400800" cy="0"/>
                <wp:effectExtent l="0" t="19050" r="1905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1.5pt,20pt" to="472.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  <w:r w:rsidRPr="00A61B11">
        <w:rPr>
          <w:b/>
        </w:rPr>
        <w:t xml:space="preserve">т.: (872 2)55-23-01, 55-23-02, ф. 55-23-05, </w:t>
      </w:r>
      <w:proofErr w:type="spellStart"/>
      <w:r w:rsidR="00D731AE" w:rsidRPr="00A61B11">
        <w:rPr>
          <w:b/>
          <w:color w:val="0000FF"/>
          <w:u w:val="single"/>
          <w:lang w:val="en-US"/>
        </w:rPr>
        <w:t>bezhta</w:t>
      </w:r>
      <w:proofErr w:type="spellEnd"/>
      <w:r w:rsidR="00D731AE" w:rsidRPr="00A61B11">
        <w:rPr>
          <w:b/>
          <w:color w:val="0000FF"/>
          <w:u w:val="single"/>
        </w:rPr>
        <w:t>-</w:t>
      </w:r>
      <w:proofErr w:type="spellStart"/>
      <w:r w:rsidR="00D731AE" w:rsidRPr="00A61B11">
        <w:rPr>
          <w:b/>
          <w:color w:val="0000FF"/>
          <w:u w:val="single"/>
          <w:lang w:val="en-US"/>
        </w:rPr>
        <w:t>mo</w:t>
      </w:r>
      <w:proofErr w:type="spellEnd"/>
      <w:r w:rsidR="00D731AE" w:rsidRPr="00A61B11">
        <w:rPr>
          <w:b/>
          <w:color w:val="0000FF"/>
          <w:u w:val="single"/>
        </w:rPr>
        <w:t>@</w:t>
      </w:r>
      <w:r w:rsidR="00D731AE" w:rsidRPr="00A61B11">
        <w:rPr>
          <w:b/>
          <w:color w:val="0000FF"/>
          <w:u w:val="single"/>
          <w:lang w:val="en-US"/>
        </w:rPr>
        <w:t>mail</w:t>
      </w:r>
      <w:r w:rsidR="00D731AE" w:rsidRPr="00A61B11">
        <w:rPr>
          <w:b/>
          <w:color w:val="0000FF"/>
          <w:u w:val="single"/>
        </w:rPr>
        <w:t>.</w:t>
      </w:r>
      <w:proofErr w:type="spellStart"/>
      <w:r w:rsidR="00D731AE" w:rsidRPr="00A61B11">
        <w:rPr>
          <w:b/>
          <w:color w:val="0000FF"/>
          <w:u w:val="single"/>
          <w:lang w:val="en-US"/>
        </w:rPr>
        <w:t>ruadmin</w:t>
      </w:r>
      <w:proofErr w:type="spellEnd"/>
      <w:r w:rsidR="00D731AE" w:rsidRPr="00A61B11">
        <w:rPr>
          <w:b/>
          <w:color w:val="0000FF"/>
          <w:u w:val="single"/>
        </w:rPr>
        <w:t>@</w:t>
      </w:r>
      <w:proofErr w:type="spellStart"/>
      <w:r w:rsidR="00D731AE" w:rsidRPr="00A61B11">
        <w:rPr>
          <w:b/>
          <w:color w:val="0000FF"/>
          <w:u w:val="single"/>
          <w:lang w:val="en-US"/>
        </w:rPr>
        <w:t>bezhta</w:t>
      </w:r>
      <w:proofErr w:type="spellEnd"/>
      <w:r w:rsidR="00D731AE" w:rsidRPr="00A61B11">
        <w:rPr>
          <w:b/>
          <w:color w:val="0000FF"/>
          <w:u w:val="single"/>
        </w:rPr>
        <w:t>.</w:t>
      </w:r>
      <w:proofErr w:type="spellStart"/>
      <w:r w:rsidR="00D731AE" w:rsidRPr="00A61B11">
        <w:rPr>
          <w:b/>
          <w:color w:val="0000FF"/>
          <w:u w:val="single"/>
          <w:lang w:val="en-US"/>
        </w:rPr>
        <w:t>ru</w:t>
      </w:r>
      <w:proofErr w:type="spellEnd"/>
      <w:r w:rsidR="00D731AE" w:rsidRPr="00A61B11">
        <w:rPr>
          <w:b/>
          <w:sz w:val="28"/>
          <w:szCs w:val="28"/>
          <w:lang w:eastAsia="en-US"/>
        </w:rPr>
        <w:t xml:space="preserve">  </w:t>
      </w:r>
    </w:p>
    <w:p w:rsidR="00D731AE" w:rsidRDefault="00D731AE" w:rsidP="00D731AE">
      <w:pPr>
        <w:jc w:val="center"/>
        <w:rPr>
          <w:b/>
          <w:color w:val="0000FF"/>
          <w:u w:val="single"/>
        </w:rPr>
      </w:pPr>
    </w:p>
    <w:p w:rsidR="00D731AE" w:rsidRDefault="00D731AE" w:rsidP="00D731AE">
      <w:pPr>
        <w:jc w:val="center"/>
        <w:rPr>
          <w:b/>
          <w:color w:val="0000FF"/>
          <w:u w:val="single"/>
        </w:rPr>
      </w:pPr>
    </w:p>
    <w:p w:rsidR="00B548A5" w:rsidRDefault="00142C1E" w:rsidP="00B548A5">
      <w:pPr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25 декабря 2019</w:t>
      </w:r>
      <w:r w:rsidR="00B548A5">
        <w:rPr>
          <w:b/>
          <w:sz w:val="28"/>
          <w:szCs w:val="28"/>
          <w:lang w:eastAsia="en-US"/>
        </w:rPr>
        <w:t xml:space="preserve"> года </w:t>
      </w:r>
      <w:r w:rsidR="002078A4">
        <w:rPr>
          <w:b/>
          <w:sz w:val="28"/>
          <w:szCs w:val="28"/>
          <w:lang w:eastAsia="en-US"/>
        </w:rPr>
        <w:t xml:space="preserve">                                                </w:t>
      </w:r>
      <w:r>
        <w:rPr>
          <w:b/>
          <w:sz w:val="28"/>
          <w:szCs w:val="28"/>
          <w:lang w:eastAsia="en-US"/>
        </w:rPr>
        <w:t xml:space="preserve">     </w:t>
      </w:r>
      <w:r w:rsidR="00CA22AE">
        <w:rPr>
          <w:b/>
          <w:sz w:val="28"/>
          <w:szCs w:val="28"/>
          <w:lang w:eastAsia="en-US"/>
        </w:rPr>
        <w:t xml:space="preserve">                            № 04</w:t>
      </w:r>
    </w:p>
    <w:p w:rsidR="002078A4" w:rsidRDefault="002078A4" w:rsidP="00295355">
      <w:pPr>
        <w:jc w:val="center"/>
        <w:rPr>
          <w:b/>
          <w:sz w:val="28"/>
          <w:szCs w:val="28"/>
          <w:lang w:eastAsia="en-US"/>
        </w:rPr>
      </w:pPr>
    </w:p>
    <w:p w:rsidR="009C2DDA" w:rsidRDefault="009C2DDA" w:rsidP="00295355">
      <w:pPr>
        <w:jc w:val="center"/>
        <w:rPr>
          <w:b/>
          <w:sz w:val="28"/>
          <w:szCs w:val="28"/>
          <w:lang w:eastAsia="en-US"/>
        </w:rPr>
      </w:pPr>
    </w:p>
    <w:p w:rsidR="00D731AE" w:rsidRDefault="00295355" w:rsidP="00295355">
      <w:pPr>
        <w:jc w:val="center"/>
        <w:rPr>
          <w:b/>
          <w:color w:val="0000FF"/>
          <w:u w:val="single"/>
        </w:rPr>
      </w:pPr>
      <w:r w:rsidRPr="00A61B11">
        <w:rPr>
          <w:b/>
          <w:sz w:val="28"/>
          <w:szCs w:val="28"/>
          <w:lang w:eastAsia="en-US"/>
        </w:rPr>
        <w:t>РЕШЕНИЕ</w:t>
      </w:r>
    </w:p>
    <w:p w:rsidR="00A43378" w:rsidRDefault="00A43378" w:rsidP="00A4337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378" w:rsidRPr="00A43378" w:rsidRDefault="00A43378" w:rsidP="00A4337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структуре и реестре должностей администрации  МО «Бежтинский участок» на 20</w:t>
      </w:r>
      <w:r w:rsidR="00142C1E">
        <w:rPr>
          <w:rFonts w:ascii="Times New Roman" w:hAnsi="Times New Roman" w:cs="Times New Roman"/>
          <w:b/>
          <w:sz w:val="28"/>
          <w:szCs w:val="28"/>
        </w:rPr>
        <w:t>20</w:t>
      </w:r>
      <w:r w:rsidR="00DE160E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A43378" w:rsidRDefault="00A43378" w:rsidP="00A4337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C2DDA" w:rsidRDefault="009C2DDA" w:rsidP="00B460A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учетом приведения в соответствии с Постановлением Правительства РД от 27 июня 2014 года №295 «Об утверждении Нормативных требований по формированию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структуры аппарата органов местного самоуправления муниципальных образований </w:t>
      </w:r>
      <w:r w:rsidRPr="00A43378">
        <w:rPr>
          <w:rFonts w:ascii="Times New Roman" w:hAnsi="Times New Roman" w:cs="Times New Roman"/>
          <w:sz w:val="28"/>
          <w:szCs w:val="28"/>
        </w:rPr>
        <w:t>Республик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Дагестан и методик</w:t>
      </w:r>
      <w:r w:rsidR="00B460A2">
        <w:rPr>
          <w:rFonts w:ascii="Times New Roman" w:hAnsi="Times New Roman" w:cs="Times New Roman"/>
          <w:sz w:val="28"/>
          <w:szCs w:val="28"/>
        </w:rPr>
        <w:t xml:space="preserve">и расчета </w:t>
      </w:r>
      <w:r w:rsidR="00656DE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ормативов формирования расходов на содержание органов местного самоуправления муниципальных образований Республики Дагестан»</w:t>
      </w:r>
      <w:r w:rsidRPr="00A433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3378" w:rsidRPr="00A43378" w:rsidRDefault="00A43378" w:rsidP="00B460A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378">
        <w:rPr>
          <w:rFonts w:ascii="Times New Roman" w:hAnsi="Times New Roman" w:cs="Times New Roman"/>
          <w:sz w:val="28"/>
          <w:szCs w:val="28"/>
        </w:rPr>
        <w:t>Собрание депутатов МО «Бежтинский участок» выносит</w:t>
      </w:r>
    </w:p>
    <w:p w:rsidR="00A43378" w:rsidRDefault="00A43378" w:rsidP="009C2DD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337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</w:p>
    <w:p w:rsidR="00A43378" w:rsidRDefault="00A43378" w:rsidP="009C2DD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378"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9C2DDA" w:rsidRPr="00A43378" w:rsidRDefault="009C2DDA" w:rsidP="00B460A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49AB" w:rsidRDefault="009C2DDA" w:rsidP="0022648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Вывести из структуры и реестра администрации МО «Бежтинский участок» штатные единицы технического персонала и утвердить выведенные штаты в штатном расписании МБУ «Благоустройство» с финансовыми средствами, предусмотренными администрацией МО «Бежтинский участок» на</w:t>
      </w:r>
      <w:r w:rsidR="001E339D">
        <w:rPr>
          <w:rFonts w:ascii="Times New Roman" w:hAnsi="Times New Roman" w:cs="Times New Roman"/>
          <w:sz w:val="28"/>
          <w:szCs w:val="28"/>
        </w:rPr>
        <w:t xml:space="preserve"> их содержание и согласно приложению №1.</w:t>
      </w:r>
    </w:p>
    <w:p w:rsidR="001E339D" w:rsidRDefault="001E339D" w:rsidP="001E339D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E339D" w:rsidRPr="002649AB" w:rsidRDefault="001E339D" w:rsidP="0022648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 МО «Бежтинский участок» привести структуру и реестр администрации МО «Бежтинский участок» в соответствии с настоящим решением.</w:t>
      </w:r>
    </w:p>
    <w:p w:rsidR="00A43378" w:rsidRPr="002649AB" w:rsidRDefault="00A43378" w:rsidP="009C2D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43378" w:rsidRPr="002649AB" w:rsidRDefault="009C2DDA" w:rsidP="009C2D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E339D">
        <w:rPr>
          <w:rFonts w:ascii="Times New Roman" w:hAnsi="Times New Roman" w:cs="Times New Roman"/>
          <w:sz w:val="28"/>
          <w:szCs w:val="28"/>
        </w:rPr>
        <w:t>3</w:t>
      </w:r>
      <w:r w:rsidR="00A43378" w:rsidRPr="002649AB">
        <w:rPr>
          <w:rFonts w:ascii="Times New Roman" w:hAnsi="Times New Roman" w:cs="Times New Roman"/>
          <w:sz w:val="28"/>
          <w:szCs w:val="28"/>
        </w:rPr>
        <w:t>.</w:t>
      </w:r>
      <w:r w:rsidR="00A43378" w:rsidRPr="002649AB">
        <w:rPr>
          <w:rFonts w:ascii="Times New Roman" w:hAnsi="Times New Roman" w:cs="Times New Roman"/>
          <w:sz w:val="28"/>
          <w:szCs w:val="28"/>
        </w:rPr>
        <w:tab/>
        <w:t xml:space="preserve">Опубликовать данное решение в газете «Бежтинский вестник» и разместить </w:t>
      </w:r>
      <w:r w:rsidR="002649AB" w:rsidRPr="002649AB">
        <w:rPr>
          <w:rFonts w:ascii="Times New Roman" w:hAnsi="Times New Roman" w:cs="Times New Roman"/>
          <w:sz w:val="28"/>
          <w:szCs w:val="28"/>
        </w:rPr>
        <w:t xml:space="preserve">на </w:t>
      </w:r>
      <w:r w:rsidR="00A43378" w:rsidRPr="002649AB">
        <w:rPr>
          <w:rFonts w:ascii="Times New Roman" w:hAnsi="Times New Roman" w:cs="Times New Roman"/>
          <w:sz w:val="28"/>
          <w:szCs w:val="28"/>
        </w:rPr>
        <w:t xml:space="preserve"> сайте администрации МО «Бежтинский участок» </w:t>
      </w:r>
    </w:p>
    <w:p w:rsidR="00A43378" w:rsidRPr="00A43378" w:rsidRDefault="00A43378" w:rsidP="00A4337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43378" w:rsidRPr="00A43378" w:rsidRDefault="00A43378" w:rsidP="00A4337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649AB" w:rsidRDefault="002649AB" w:rsidP="00A4337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43378" w:rsidRPr="00A43378" w:rsidRDefault="00A43378" w:rsidP="00A4337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43378">
        <w:rPr>
          <w:rFonts w:ascii="Times New Roman" w:hAnsi="Times New Roman" w:cs="Times New Roman"/>
          <w:b/>
          <w:sz w:val="28"/>
          <w:szCs w:val="28"/>
        </w:rPr>
        <w:t>Председатель Собрания депутатов</w:t>
      </w:r>
    </w:p>
    <w:p w:rsidR="00A43378" w:rsidRPr="00A43378" w:rsidRDefault="00A43378" w:rsidP="00A4337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43378">
        <w:rPr>
          <w:rFonts w:ascii="Times New Roman" w:hAnsi="Times New Roman" w:cs="Times New Roman"/>
          <w:b/>
          <w:sz w:val="28"/>
          <w:szCs w:val="28"/>
        </w:rPr>
        <w:t xml:space="preserve">МО «Бежтинский участок»                        </w:t>
      </w:r>
      <w:r w:rsidR="002649AB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A433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60A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649AB">
        <w:rPr>
          <w:rFonts w:ascii="Times New Roman" w:hAnsi="Times New Roman" w:cs="Times New Roman"/>
          <w:b/>
          <w:sz w:val="28"/>
          <w:szCs w:val="28"/>
        </w:rPr>
        <w:t xml:space="preserve">Исмаилов Ш.М. </w:t>
      </w:r>
    </w:p>
    <w:p w:rsidR="00A43378" w:rsidRPr="00A43378" w:rsidRDefault="00A43378" w:rsidP="00A4337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43378" w:rsidRDefault="001E339D" w:rsidP="001E339D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№1</w:t>
      </w:r>
    </w:p>
    <w:p w:rsidR="001E339D" w:rsidRPr="001E339D" w:rsidRDefault="001E339D" w:rsidP="001E339D">
      <w:pPr>
        <w:pStyle w:val="a3"/>
        <w:jc w:val="right"/>
        <w:rPr>
          <w:rFonts w:ascii="Times New Roman" w:hAnsi="Times New Roman" w:cs="Times New Roman"/>
          <w:b/>
        </w:rPr>
      </w:pPr>
      <w:r w:rsidRPr="001E339D">
        <w:rPr>
          <w:rFonts w:ascii="Times New Roman" w:hAnsi="Times New Roman" w:cs="Times New Roman"/>
          <w:b/>
        </w:rPr>
        <w:t xml:space="preserve">к решению Собрания депутатов </w:t>
      </w:r>
    </w:p>
    <w:p w:rsidR="001E339D" w:rsidRPr="001E339D" w:rsidRDefault="001E339D" w:rsidP="001E339D">
      <w:pPr>
        <w:pStyle w:val="a3"/>
        <w:jc w:val="right"/>
        <w:rPr>
          <w:rFonts w:ascii="Times New Roman" w:hAnsi="Times New Roman" w:cs="Times New Roman"/>
          <w:b/>
        </w:rPr>
      </w:pPr>
      <w:r w:rsidRPr="001E339D">
        <w:rPr>
          <w:rFonts w:ascii="Times New Roman" w:hAnsi="Times New Roman" w:cs="Times New Roman"/>
          <w:b/>
        </w:rPr>
        <w:t>МО «Бежтинский участок»</w:t>
      </w:r>
    </w:p>
    <w:p w:rsidR="001E339D" w:rsidRDefault="001E339D" w:rsidP="001E339D">
      <w:pPr>
        <w:pStyle w:val="a3"/>
        <w:jc w:val="right"/>
        <w:rPr>
          <w:rFonts w:ascii="Times New Roman" w:hAnsi="Times New Roman" w:cs="Times New Roman"/>
          <w:b/>
        </w:rPr>
      </w:pPr>
      <w:r w:rsidRPr="001E339D">
        <w:rPr>
          <w:rFonts w:ascii="Times New Roman" w:hAnsi="Times New Roman" w:cs="Times New Roman"/>
          <w:b/>
        </w:rPr>
        <w:t>№</w:t>
      </w:r>
      <w:r>
        <w:rPr>
          <w:rFonts w:ascii="Times New Roman" w:hAnsi="Times New Roman" w:cs="Times New Roman"/>
          <w:b/>
        </w:rPr>
        <w:t xml:space="preserve"> </w:t>
      </w:r>
      <w:r w:rsidRPr="001E339D">
        <w:rPr>
          <w:rFonts w:ascii="Times New Roman" w:hAnsi="Times New Roman" w:cs="Times New Roman"/>
          <w:b/>
        </w:rPr>
        <w:t>04 от 25.12.2019 года</w:t>
      </w:r>
      <w:r>
        <w:rPr>
          <w:rFonts w:ascii="Times New Roman" w:hAnsi="Times New Roman" w:cs="Times New Roman"/>
          <w:b/>
        </w:rPr>
        <w:t>.</w:t>
      </w:r>
    </w:p>
    <w:p w:rsidR="001E339D" w:rsidRDefault="001E339D" w:rsidP="001E33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339D" w:rsidRDefault="001E339D" w:rsidP="001E33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339D" w:rsidRDefault="001E339D" w:rsidP="001E33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Предельная численность </w:t>
      </w:r>
    </w:p>
    <w:p w:rsidR="001E339D" w:rsidRDefault="001E339D" w:rsidP="001E33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технического обслуживающего персонала.</w:t>
      </w:r>
    </w:p>
    <w:p w:rsidR="001E339D" w:rsidRDefault="001E339D" w:rsidP="001E33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339D" w:rsidRDefault="001E339D" w:rsidP="001E33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1E339D" w:rsidTr="001E339D">
        <w:tc>
          <w:tcPr>
            <w:tcW w:w="817" w:type="dxa"/>
          </w:tcPr>
          <w:p w:rsidR="001E339D" w:rsidRPr="00505155" w:rsidRDefault="001E339D" w:rsidP="001E33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15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563" w:type="dxa"/>
          </w:tcPr>
          <w:p w:rsidR="001E339D" w:rsidRPr="00505155" w:rsidRDefault="001E339D" w:rsidP="001E33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155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191" w:type="dxa"/>
          </w:tcPr>
          <w:p w:rsidR="001E339D" w:rsidRPr="00505155" w:rsidRDefault="001E339D" w:rsidP="001E33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155">
              <w:rPr>
                <w:rFonts w:ascii="Times New Roman" w:hAnsi="Times New Roman" w:cs="Times New Roman"/>
                <w:sz w:val="28"/>
                <w:szCs w:val="28"/>
              </w:rPr>
              <w:t>Количество штатных единиц</w:t>
            </w:r>
          </w:p>
        </w:tc>
      </w:tr>
      <w:tr w:rsidR="001E339D" w:rsidTr="001E339D">
        <w:tc>
          <w:tcPr>
            <w:tcW w:w="817" w:type="dxa"/>
          </w:tcPr>
          <w:p w:rsidR="001E339D" w:rsidRPr="00505155" w:rsidRDefault="001E339D" w:rsidP="001E33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1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63" w:type="dxa"/>
          </w:tcPr>
          <w:p w:rsidR="001E339D" w:rsidRPr="00505155" w:rsidRDefault="001E339D" w:rsidP="001E33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155">
              <w:rPr>
                <w:rFonts w:ascii="Times New Roman" w:hAnsi="Times New Roman" w:cs="Times New Roman"/>
                <w:sz w:val="28"/>
                <w:szCs w:val="28"/>
              </w:rPr>
              <w:t xml:space="preserve">Оператор </w:t>
            </w:r>
          </w:p>
        </w:tc>
        <w:tc>
          <w:tcPr>
            <w:tcW w:w="3191" w:type="dxa"/>
          </w:tcPr>
          <w:p w:rsidR="001E339D" w:rsidRPr="00505155" w:rsidRDefault="001E339D" w:rsidP="001E33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155">
              <w:rPr>
                <w:rFonts w:ascii="Times New Roman" w:hAnsi="Times New Roman" w:cs="Times New Roman"/>
                <w:sz w:val="28"/>
                <w:szCs w:val="28"/>
              </w:rPr>
              <w:t>1(один)</w:t>
            </w:r>
          </w:p>
        </w:tc>
      </w:tr>
      <w:tr w:rsidR="001E339D" w:rsidTr="001E339D">
        <w:tc>
          <w:tcPr>
            <w:tcW w:w="817" w:type="dxa"/>
          </w:tcPr>
          <w:p w:rsidR="001E339D" w:rsidRPr="00505155" w:rsidRDefault="001E339D" w:rsidP="001E33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1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63" w:type="dxa"/>
          </w:tcPr>
          <w:p w:rsidR="001E339D" w:rsidRPr="00505155" w:rsidRDefault="001E339D" w:rsidP="001E33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155">
              <w:rPr>
                <w:rFonts w:ascii="Times New Roman" w:hAnsi="Times New Roman" w:cs="Times New Roman"/>
                <w:sz w:val="28"/>
                <w:szCs w:val="28"/>
              </w:rPr>
              <w:t xml:space="preserve">Электрик </w:t>
            </w:r>
          </w:p>
        </w:tc>
        <w:tc>
          <w:tcPr>
            <w:tcW w:w="3191" w:type="dxa"/>
          </w:tcPr>
          <w:p w:rsidR="001E339D" w:rsidRPr="00505155" w:rsidRDefault="001E339D" w:rsidP="001E33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155">
              <w:rPr>
                <w:rFonts w:ascii="Times New Roman" w:hAnsi="Times New Roman" w:cs="Times New Roman"/>
                <w:sz w:val="28"/>
                <w:szCs w:val="28"/>
              </w:rPr>
              <w:t>1(один)</w:t>
            </w:r>
          </w:p>
        </w:tc>
      </w:tr>
      <w:tr w:rsidR="001E339D" w:rsidTr="001E339D">
        <w:tc>
          <w:tcPr>
            <w:tcW w:w="817" w:type="dxa"/>
          </w:tcPr>
          <w:p w:rsidR="001E339D" w:rsidRPr="00505155" w:rsidRDefault="001E339D" w:rsidP="001E33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1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63" w:type="dxa"/>
          </w:tcPr>
          <w:p w:rsidR="001E339D" w:rsidRPr="00505155" w:rsidRDefault="001E339D" w:rsidP="001E33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155">
              <w:rPr>
                <w:rFonts w:ascii="Times New Roman" w:hAnsi="Times New Roman" w:cs="Times New Roman"/>
                <w:sz w:val="28"/>
                <w:szCs w:val="28"/>
              </w:rPr>
              <w:t xml:space="preserve">Уборщица </w:t>
            </w:r>
          </w:p>
        </w:tc>
        <w:tc>
          <w:tcPr>
            <w:tcW w:w="3191" w:type="dxa"/>
          </w:tcPr>
          <w:p w:rsidR="001E339D" w:rsidRPr="00505155" w:rsidRDefault="001E339D" w:rsidP="001E33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155">
              <w:rPr>
                <w:rFonts w:ascii="Times New Roman" w:hAnsi="Times New Roman" w:cs="Times New Roman"/>
                <w:sz w:val="28"/>
                <w:szCs w:val="28"/>
              </w:rPr>
              <w:t>4,5(четыре с половиной)</w:t>
            </w:r>
          </w:p>
        </w:tc>
      </w:tr>
      <w:tr w:rsidR="001E339D" w:rsidTr="001E339D">
        <w:tc>
          <w:tcPr>
            <w:tcW w:w="817" w:type="dxa"/>
          </w:tcPr>
          <w:p w:rsidR="001E339D" w:rsidRPr="00505155" w:rsidRDefault="001E339D" w:rsidP="001E33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15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63" w:type="dxa"/>
          </w:tcPr>
          <w:p w:rsidR="001E339D" w:rsidRPr="00505155" w:rsidRDefault="001E339D" w:rsidP="001E33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155">
              <w:rPr>
                <w:rFonts w:ascii="Times New Roman" w:hAnsi="Times New Roman" w:cs="Times New Roman"/>
                <w:sz w:val="28"/>
                <w:szCs w:val="28"/>
              </w:rPr>
              <w:t xml:space="preserve">Сторож </w:t>
            </w:r>
          </w:p>
        </w:tc>
        <w:tc>
          <w:tcPr>
            <w:tcW w:w="3191" w:type="dxa"/>
          </w:tcPr>
          <w:p w:rsidR="001E339D" w:rsidRPr="00505155" w:rsidRDefault="001E339D" w:rsidP="001E33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155">
              <w:rPr>
                <w:rFonts w:ascii="Times New Roman" w:hAnsi="Times New Roman" w:cs="Times New Roman"/>
                <w:sz w:val="28"/>
                <w:szCs w:val="28"/>
              </w:rPr>
              <w:t>2(два)</w:t>
            </w:r>
          </w:p>
        </w:tc>
      </w:tr>
      <w:tr w:rsidR="001E339D" w:rsidTr="001E339D">
        <w:tc>
          <w:tcPr>
            <w:tcW w:w="817" w:type="dxa"/>
          </w:tcPr>
          <w:p w:rsidR="001E339D" w:rsidRPr="00505155" w:rsidRDefault="001E339D" w:rsidP="001E33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15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63" w:type="dxa"/>
          </w:tcPr>
          <w:p w:rsidR="001E339D" w:rsidRPr="00505155" w:rsidRDefault="001E339D" w:rsidP="001E33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155">
              <w:rPr>
                <w:rFonts w:ascii="Times New Roman" w:hAnsi="Times New Roman" w:cs="Times New Roman"/>
                <w:sz w:val="28"/>
                <w:szCs w:val="28"/>
              </w:rPr>
              <w:t>Истопница</w:t>
            </w:r>
          </w:p>
        </w:tc>
        <w:tc>
          <w:tcPr>
            <w:tcW w:w="3191" w:type="dxa"/>
          </w:tcPr>
          <w:p w:rsidR="001E339D" w:rsidRPr="00505155" w:rsidRDefault="001E339D" w:rsidP="001E33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155">
              <w:rPr>
                <w:rFonts w:ascii="Times New Roman" w:hAnsi="Times New Roman" w:cs="Times New Roman"/>
                <w:sz w:val="28"/>
                <w:szCs w:val="28"/>
              </w:rPr>
              <w:t>2(два)</w:t>
            </w:r>
          </w:p>
        </w:tc>
      </w:tr>
      <w:tr w:rsidR="001E339D" w:rsidTr="001E339D">
        <w:tc>
          <w:tcPr>
            <w:tcW w:w="817" w:type="dxa"/>
          </w:tcPr>
          <w:p w:rsidR="001E339D" w:rsidRDefault="001E339D" w:rsidP="001E339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63" w:type="dxa"/>
          </w:tcPr>
          <w:p w:rsidR="001E339D" w:rsidRDefault="001E339D" w:rsidP="001E339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3191" w:type="dxa"/>
          </w:tcPr>
          <w:p w:rsidR="001E339D" w:rsidRDefault="001E339D" w:rsidP="001E339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10,5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шт.ед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</w:tbl>
    <w:p w:rsidR="001E339D" w:rsidRPr="001E339D" w:rsidRDefault="001E339D" w:rsidP="001E33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378" w:rsidRPr="00A43378" w:rsidRDefault="00A43378" w:rsidP="00A4337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43378" w:rsidRPr="00A43378" w:rsidRDefault="00A43378" w:rsidP="00A4337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43378" w:rsidRPr="00A43378" w:rsidRDefault="00A43378" w:rsidP="00A4337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43378" w:rsidRPr="00A43378" w:rsidRDefault="00A43378" w:rsidP="00A4337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43378" w:rsidRPr="00A43378" w:rsidRDefault="00A43378" w:rsidP="00A4337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43378" w:rsidRPr="00A43378" w:rsidRDefault="00A43378" w:rsidP="00A4337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43378" w:rsidRPr="00A43378" w:rsidRDefault="00A43378" w:rsidP="00A4337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43378" w:rsidRPr="00A43378" w:rsidRDefault="00A43378" w:rsidP="00A4337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43378" w:rsidRPr="00A43378" w:rsidRDefault="00A43378" w:rsidP="00A4337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43378" w:rsidRPr="00A43378" w:rsidRDefault="00A43378" w:rsidP="00A4337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43378" w:rsidRPr="00A43378" w:rsidRDefault="00A43378" w:rsidP="00A4337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A3FC1" w:rsidRDefault="001A3FC1" w:rsidP="001A3FC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A3FC1" w:rsidRDefault="001A3FC1" w:rsidP="001A3FC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61B11" w:rsidRPr="00107D85" w:rsidRDefault="00A61B1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A61B11" w:rsidRPr="00107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72B61"/>
    <w:multiLevelType w:val="hybridMultilevel"/>
    <w:tmpl w:val="23E0B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B07E5"/>
    <w:multiLevelType w:val="hybridMultilevel"/>
    <w:tmpl w:val="032E5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D75EC"/>
    <w:multiLevelType w:val="hybridMultilevel"/>
    <w:tmpl w:val="A5402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693E9C"/>
    <w:multiLevelType w:val="hybridMultilevel"/>
    <w:tmpl w:val="9B603AA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BB93FC9"/>
    <w:multiLevelType w:val="hybridMultilevel"/>
    <w:tmpl w:val="2DF8F0CC"/>
    <w:lvl w:ilvl="0" w:tplc="77767788">
      <w:start w:val="1"/>
      <w:numFmt w:val="decimal"/>
      <w:lvlText w:val="%1."/>
      <w:lvlJc w:val="left"/>
      <w:pPr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2124A3B"/>
    <w:multiLevelType w:val="hybridMultilevel"/>
    <w:tmpl w:val="C9A2C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628"/>
    <w:rsid w:val="000F1CDC"/>
    <w:rsid w:val="00107D85"/>
    <w:rsid w:val="00142C1E"/>
    <w:rsid w:val="001A3FC1"/>
    <w:rsid w:val="001E339D"/>
    <w:rsid w:val="002078A4"/>
    <w:rsid w:val="00226482"/>
    <w:rsid w:val="002649AB"/>
    <w:rsid w:val="00295355"/>
    <w:rsid w:val="002D2F99"/>
    <w:rsid w:val="0037077E"/>
    <w:rsid w:val="003B356D"/>
    <w:rsid w:val="003C2B73"/>
    <w:rsid w:val="004066BB"/>
    <w:rsid w:val="00413A9D"/>
    <w:rsid w:val="0042565A"/>
    <w:rsid w:val="00505155"/>
    <w:rsid w:val="00545BC1"/>
    <w:rsid w:val="005F3F8C"/>
    <w:rsid w:val="0062276D"/>
    <w:rsid w:val="0062393B"/>
    <w:rsid w:val="00656DE9"/>
    <w:rsid w:val="006A2BC1"/>
    <w:rsid w:val="00747C68"/>
    <w:rsid w:val="007D0DB6"/>
    <w:rsid w:val="00812621"/>
    <w:rsid w:val="00844470"/>
    <w:rsid w:val="008D407C"/>
    <w:rsid w:val="009C2DDA"/>
    <w:rsid w:val="009E6907"/>
    <w:rsid w:val="009F77B1"/>
    <w:rsid w:val="00A43378"/>
    <w:rsid w:val="00A61B11"/>
    <w:rsid w:val="00A838D9"/>
    <w:rsid w:val="00AD23C3"/>
    <w:rsid w:val="00AE7AB4"/>
    <w:rsid w:val="00B460A2"/>
    <w:rsid w:val="00B548A5"/>
    <w:rsid w:val="00BD303C"/>
    <w:rsid w:val="00C31795"/>
    <w:rsid w:val="00C707CB"/>
    <w:rsid w:val="00CA22AE"/>
    <w:rsid w:val="00D731AE"/>
    <w:rsid w:val="00DA5628"/>
    <w:rsid w:val="00DB30CF"/>
    <w:rsid w:val="00DB4154"/>
    <w:rsid w:val="00DE160E"/>
    <w:rsid w:val="00DF5B89"/>
    <w:rsid w:val="00E42C10"/>
    <w:rsid w:val="00E56709"/>
    <w:rsid w:val="00EB12D7"/>
    <w:rsid w:val="00EE6160"/>
    <w:rsid w:val="00F00ADA"/>
    <w:rsid w:val="00FA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90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6907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E690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39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393B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731AE"/>
    <w:pPr>
      <w:ind w:left="720"/>
      <w:contextualSpacing/>
    </w:pPr>
  </w:style>
  <w:style w:type="table" w:styleId="a8">
    <w:name w:val="Table Grid"/>
    <w:basedOn w:val="a1"/>
    <w:uiPriority w:val="59"/>
    <w:rsid w:val="001E33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90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6907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E690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39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393B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731AE"/>
    <w:pPr>
      <w:ind w:left="720"/>
      <w:contextualSpacing/>
    </w:pPr>
  </w:style>
  <w:style w:type="table" w:styleId="a8">
    <w:name w:val="Table Grid"/>
    <w:basedOn w:val="a1"/>
    <w:uiPriority w:val="59"/>
    <w:rsid w:val="001E33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7D96B-F066-43A1-A5BF-ADB651914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Magomed</dc:creator>
  <cp:keywords/>
  <dc:description/>
  <cp:lastModifiedBy>Magomed</cp:lastModifiedBy>
  <cp:revision>29</cp:revision>
  <cp:lastPrinted>2019-12-30T12:02:00Z</cp:lastPrinted>
  <dcterms:created xsi:type="dcterms:W3CDTF">2017-02-22T06:54:00Z</dcterms:created>
  <dcterms:modified xsi:type="dcterms:W3CDTF">2019-12-30T12:02:00Z</dcterms:modified>
</cp:coreProperties>
</file>