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B3" w:rsidRPr="00812BB3" w:rsidRDefault="00E02086" w:rsidP="00E02086">
      <w:pPr>
        <w:tabs>
          <w:tab w:val="left" w:pos="3885"/>
        </w:tabs>
        <w:jc w:val="center"/>
      </w:pPr>
      <w:r w:rsidRPr="0030750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1514475" cy="1304925"/>
            <wp:effectExtent l="0" t="0" r="9525" b="9525"/>
            <wp:docPr id="1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DB7" w:rsidRPr="00700DB7" w:rsidRDefault="00700DB7" w:rsidP="00E02086">
      <w:pPr>
        <w:tabs>
          <w:tab w:val="left" w:pos="21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DB7">
        <w:rPr>
          <w:rFonts w:ascii="Times New Roman" w:hAnsi="Times New Roman" w:cs="Times New Roman"/>
          <w:b/>
          <w:sz w:val="36"/>
          <w:szCs w:val="36"/>
        </w:rPr>
        <w:t>АДМИНИСТРАЦИЯ МО</w:t>
      </w:r>
    </w:p>
    <w:p w:rsidR="00700DB7" w:rsidRPr="00700DB7" w:rsidRDefault="00700DB7" w:rsidP="00E0208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0DB7">
        <w:rPr>
          <w:rFonts w:ascii="Times New Roman" w:hAnsi="Times New Roman" w:cs="Times New Roman"/>
          <w:b/>
          <w:sz w:val="36"/>
          <w:szCs w:val="36"/>
        </w:rPr>
        <w:t>«БЕЖТИНСКИЙ УЧАСТОК»</w:t>
      </w:r>
    </w:p>
    <w:p w:rsidR="00700DB7" w:rsidRPr="00700DB7" w:rsidRDefault="00700DB7" w:rsidP="00E020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B7">
        <w:rPr>
          <w:rFonts w:ascii="Times New Roman" w:hAnsi="Times New Roman" w:cs="Times New Roman"/>
          <w:b/>
          <w:sz w:val="24"/>
          <w:szCs w:val="24"/>
        </w:rPr>
        <w:t xml:space="preserve">368410, Республика Дагестан, Бежтинский участок, </w:t>
      </w:r>
      <w:proofErr w:type="gramStart"/>
      <w:r w:rsidRPr="00700DB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700DB7">
        <w:rPr>
          <w:rFonts w:ascii="Times New Roman" w:hAnsi="Times New Roman" w:cs="Times New Roman"/>
          <w:b/>
          <w:sz w:val="24"/>
          <w:szCs w:val="24"/>
        </w:rPr>
        <w:t>. Бежта</w:t>
      </w:r>
    </w:p>
    <w:p w:rsidR="00700DB7" w:rsidRPr="00700DB7" w:rsidRDefault="00700DB7" w:rsidP="00E020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B7">
        <w:rPr>
          <w:rFonts w:ascii="Times New Roman" w:hAnsi="Times New Roman" w:cs="Times New Roman"/>
          <w:b/>
          <w:sz w:val="24"/>
          <w:szCs w:val="24"/>
        </w:rPr>
        <w:t xml:space="preserve">т.: (872 2)55-23-01, 55-23-02, ф. 55-23-05, 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www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hyperlink r:id="rId6" w:history="1"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bezhta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</w:rPr>
          <w:t>-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mo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</w:rPr>
          <w:t>.</w:t>
        </w:r>
        <w:r w:rsidRPr="00700DB7">
          <w:rPr>
            <w:rFonts w:ascii="Times New Roman" w:hAnsi="Times New Roman" w:cs="Times New Roman"/>
            <w:b/>
            <w:sz w:val="24"/>
            <w:szCs w:val="24"/>
            <w:u w:val="single"/>
            <w:lang w:val="en-US"/>
          </w:rPr>
          <w:t>ru</w:t>
        </w:r>
      </w:hyperlink>
      <w:r w:rsidRPr="00700D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bezhtinskiy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dag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00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</w:p>
    <w:p w:rsidR="00700DB7" w:rsidRDefault="00E560F3" w:rsidP="00E02086">
      <w:pPr>
        <w:pStyle w:val="a5"/>
        <w:jc w:val="center"/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051527" w:rsidRPr="00051527" w:rsidRDefault="00051527" w:rsidP="00E02086">
      <w:pPr>
        <w:pStyle w:val="a5"/>
        <w:tabs>
          <w:tab w:val="left" w:pos="64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1527">
        <w:rPr>
          <w:rFonts w:ascii="Times New Roman" w:hAnsi="Times New Roman" w:cs="Times New Roman"/>
          <w:sz w:val="28"/>
          <w:szCs w:val="28"/>
        </w:rPr>
        <w:t>«______»___________2020г</w:t>
      </w:r>
      <w:r>
        <w:rPr>
          <w:rFonts w:ascii="Times New Roman" w:hAnsi="Times New Roman" w:cs="Times New Roman"/>
          <w:sz w:val="28"/>
          <w:szCs w:val="28"/>
        </w:rPr>
        <w:tab/>
        <w:t>№_______</w:t>
      </w:r>
    </w:p>
    <w:p w:rsidR="00812BB3" w:rsidRDefault="00812BB3" w:rsidP="00E02086">
      <w:pPr>
        <w:pStyle w:val="a5"/>
        <w:jc w:val="center"/>
      </w:pPr>
    </w:p>
    <w:p w:rsidR="00051527" w:rsidRPr="00812BB3" w:rsidRDefault="00051527" w:rsidP="00812BB3"/>
    <w:p w:rsidR="00D14315" w:rsidRPr="00D14315" w:rsidRDefault="00D14315" w:rsidP="00D14315">
      <w:pPr>
        <w:jc w:val="center"/>
        <w:rPr>
          <w:sz w:val="24"/>
          <w:szCs w:val="24"/>
        </w:rPr>
      </w:pPr>
      <w:bookmarkStart w:id="0" w:name="_GoBack"/>
      <w:bookmarkEnd w:id="0"/>
      <w:r w:rsidRPr="00D1431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 w:rsidRPr="00D14315">
        <w:rPr>
          <w:rStyle w:val="normaltextrun"/>
          <w:b/>
        </w:rPr>
        <w:t>О создании Общественной комиссии по обеспечению реализации приоритетного проекта «Формирование комфортной городской среды» на территории МО «Бежтинский участок» и утверждении Положения об общественной комиссии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jc w:val="center"/>
        <w:textAlignment w:val="baseline"/>
      </w:pPr>
    </w:p>
    <w:p w:rsidR="00D14315" w:rsidRPr="00D14315" w:rsidRDefault="00D14315" w:rsidP="00D14315">
      <w:pPr>
        <w:pStyle w:val="paragraph"/>
        <w:spacing w:before="0" w:beforeAutospacing="0" w:after="0" w:afterAutospacing="0"/>
        <w:ind w:firstLine="420"/>
        <w:jc w:val="both"/>
        <w:textAlignment w:val="baseline"/>
      </w:pP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ind w:firstLine="420"/>
        <w:jc w:val="both"/>
        <w:textAlignment w:val="baseline"/>
      </w:pPr>
      <w:r w:rsidRPr="00D14315">
        <w:rPr>
          <w:rStyle w:val="normaltextrun"/>
        </w:rPr>
        <w:t xml:space="preserve">В соответствии с постановлением Правительства Российской Федерации от 10 февраля 2017 года № 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</w:t>
      </w:r>
      <w:proofErr w:type="spellStart"/>
      <w:r w:rsidRPr="00D14315">
        <w:rPr>
          <w:rStyle w:val="normaltextrun"/>
        </w:rPr>
        <w:t>АдминистрацияМО</w:t>
      </w:r>
      <w:proofErr w:type="spellEnd"/>
      <w:r w:rsidRPr="00D14315">
        <w:rPr>
          <w:rStyle w:val="normaltextrun"/>
        </w:rPr>
        <w:t xml:space="preserve"> «Бежтинский участок» 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jc w:val="both"/>
        <w:textAlignment w:val="baseline"/>
      </w:pPr>
      <w:r w:rsidRPr="00D14315">
        <w:rPr>
          <w:rStyle w:val="normaltextrun"/>
        </w:rPr>
        <w:t>ПОСТАНОВЛЯЕТ:</w:t>
      </w: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ind w:firstLine="420"/>
        <w:jc w:val="both"/>
        <w:textAlignment w:val="baseline"/>
      </w:pP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5"/>
        <w:jc w:val="both"/>
        <w:textAlignment w:val="baseline"/>
      </w:pPr>
      <w:r w:rsidRPr="00D14315">
        <w:rPr>
          <w:rStyle w:val="normaltextrun"/>
        </w:rPr>
        <w:t>Создать Общественную комиссию по обеспечению реализации приоритетного проекта «Формирование комфортной городской среды» на территории МО «Бежтинский участок» (далее – Общественная комиссия).</w:t>
      </w: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705"/>
        <w:jc w:val="both"/>
        <w:textAlignment w:val="baseline"/>
      </w:pPr>
      <w:r w:rsidRPr="00D14315">
        <w:rPr>
          <w:rStyle w:val="normaltextrun"/>
        </w:rPr>
        <w:t> Утвердить состав Общественной комиссии (Приложение № 1 к настоящему постановлению).</w:t>
      </w: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705"/>
        <w:jc w:val="both"/>
        <w:textAlignment w:val="baseline"/>
      </w:pPr>
      <w:r w:rsidRPr="00D14315">
        <w:rPr>
          <w:rStyle w:val="normaltextrun"/>
        </w:rPr>
        <w:t> Утвердить Положение об Общественной комиссии по обеспечению реализации приоритетного проекта «Формирование комфортной городской среды» на территории МО «Бежтинский участок» (Приложение № 2 к настоящему постановлению).</w:t>
      </w: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705"/>
        <w:jc w:val="both"/>
        <w:textAlignment w:val="baseline"/>
      </w:pPr>
      <w:r w:rsidRPr="00D14315">
        <w:rPr>
          <w:rStyle w:val="normaltextrun"/>
        </w:rPr>
        <w:t>Настоящее постановление вступает в силу со дня подписания и подлежит размещению на официальном сайте администрации МО «Бежтинский участок».</w:t>
      </w: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705"/>
        <w:jc w:val="both"/>
        <w:textAlignment w:val="baseline"/>
      </w:pPr>
      <w:proofErr w:type="gramStart"/>
      <w:r w:rsidRPr="00D14315">
        <w:rPr>
          <w:rStyle w:val="normaltextrun"/>
        </w:rPr>
        <w:t>Контроль за</w:t>
      </w:r>
      <w:proofErr w:type="gramEnd"/>
      <w:r w:rsidRPr="00D14315">
        <w:rPr>
          <w:rStyle w:val="normaltextrun"/>
        </w:rPr>
        <w:t xml:space="preserve"> исполнением настоящего постановления оставляю за собой.</w:t>
      </w: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ind w:firstLine="420"/>
        <w:jc w:val="both"/>
        <w:textAlignment w:val="baseline"/>
      </w:pP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ind w:firstLine="420"/>
        <w:jc w:val="both"/>
        <w:textAlignment w:val="baseline"/>
      </w:pP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ind w:firstLine="420"/>
        <w:jc w:val="both"/>
        <w:textAlignment w:val="baseline"/>
      </w:pPr>
      <w:r w:rsidRPr="00D14315">
        <w:rPr>
          <w:rStyle w:val="eop"/>
        </w:rPr>
        <w:t> </w:t>
      </w:r>
    </w:p>
    <w:p w:rsidR="00D14315" w:rsidRPr="00D14315" w:rsidRDefault="00D14315" w:rsidP="00D14315">
      <w:pPr>
        <w:pStyle w:val="paragraph"/>
        <w:spacing w:before="0" w:beforeAutospacing="0" w:after="0" w:afterAutospacing="0"/>
        <w:textAlignment w:val="baseline"/>
        <w:rPr>
          <w:b/>
        </w:rPr>
      </w:pPr>
      <w:r>
        <w:rPr>
          <w:rStyle w:val="normaltextrun"/>
          <w:b/>
        </w:rPr>
        <w:t>и</w:t>
      </w:r>
      <w:r w:rsidRPr="00D14315">
        <w:rPr>
          <w:rStyle w:val="normaltextrun"/>
          <w:b/>
        </w:rPr>
        <w:t>.о.главы Администрации МО</w:t>
      </w:r>
      <w:r w:rsidRPr="00D14315">
        <w:rPr>
          <w:rStyle w:val="eop"/>
          <w:b/>
        </w:rPr>
        <w:t> </w:t>
      </w:r>
    </w:p>
    <w:p w:rsidR="00D14315" w:rsidRPr="00D14315" w:rsidRDefault="00D14315" w:rsidP="00D14315">
      <w:pPr>
        <w:pStyle w:val="paragraph"/>
        <w:tabs>
          <w:tab w:val="left" w:pos="6675"/>
        </w:tabs>
        <w:spacing w:before="0" w:beforeAutospacing="0" w:after="0" w:afterAutospacing="0"/>
        <w:textAlignment w:val="baseline"/>
        <w:rPr>
          <w:rStyle w:val="eop"/>
          <w:b/>
        </w:rPr>
      </w:pPr>
      <w:r w:rsidRPr="00D14315">
        <w:rPr>
          <w:rStyle w:val="eop"/>
          <w:b/>
        </w:rPr>
        <w:t>«Бежтинский участок»</w:t>
      </w:r>
      <w:r w:rsidRPr="00D14315">
        <w:rPr>
          <w:rStyle w:val="eop"/>
          <w:b/>
        </w:rPr>
        <w:tab/>
      </w:r>
      <w:proofErr w:type="spellStart"/>
      <w:r w:rsidRPr="00D14315">
        <w:rPr>
          <w:rStyle w:val="eop"/>
          <w:b/>
        </w:rPr>
        <w:t>Г.А.Хайбулаев</w:t>
      </w:r>
      <w:proofErr w:type="spellEnd"/>
    </w:p>
    <w:p w:rsidR="00D14315" w:rsidRP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4315" w:rsidRP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4315" w:rsidRP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4315" w:rsidRP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4315" w:rsidRP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4315" w:rsidRP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14315" w:rsidRDefault="00D14315" w:rsidP="00D14315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515C2C" w:rsidRPr="000A10DF" w:rsidRDefault="00D14315" w:rsidP="00D14315">
      <w:pPr>
        <w:jc w:val="both"/>
        <w:rPr>
          <w:i/>
        </w:rPr>
      </w:pPr>
    </w:p>
    <w:sectPr w:rsidR="00515C2C" w:rsidRPr="000A10DF" w:rsidSect="0082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FA5"/>
    <w:multiLevelType w:val="multilevel"/>
    <w:tmpl w:val="35349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33162"/>
    <w:multiLevelType w:val="multilevel"/>
    <w:tmpl w:val="8B72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F4B02"/>
    <w:multiLevelType w:val="multilevel"/>
    <w:tmpl w:val="C1B27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10A49"/>
    <w:multiLevelType w:val="multilevel"/>
    <w:tmpl w:val="6E0A0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852A28"/>
    <w:multiLevelType w:val="multilevel"/>
    <w:tmpl w:val="D718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F7E"/>
    <w:rsid w:val="00051527"/>
    <w:rsid w:val="00077EE4"/>
    <w:rsid w:val="000A10DF"/>
    <w:rsid w:val="001D3058"/>
    <w:rsid w:val="002A3FAD"/>
    <w:rsid w:val="00386F7E"/>
    <w:rsid w:val="00505B75"/>
    <w:rsid w:val="00510802"/>
    <w:rsid w:val="006E5EDB"/>
    <w:rsid w:val="00700DB7"/>
    <w:rsid w:val="00812BB3"/>
    <w:rsid w:val="00821E9E"/>
    <w:rsid w:val="00AB74FC"/>
    <w:rsid w:val="00C23E00"/>
    <w:rsid w:val="00D14315"/>
    <w:rsid w:val="00E02086"/>
    <w:rsid w:val="00E560F3"/>
    <w:rsid w:val="00E8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0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1527"/>
    <w:pPr>
      <w:spacing w:after="0" w:line="240" w:lineRule="auto"/>
    </w:pPr>
  </w:style>
  <w:style w:type="paragraph" w:customStyle="1" w:styleId="paragraph">
    <w:name w:val="paragraph"/>
    <w:basedOn w:val="a"/>
    <w:rsid w:val="00D1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14315"/>
  </w:style>
  <w:style w:type="character" w:customStyle="1" w:styleId="eop">
    <w:name w:val="eop"/>
    <w:basedOn w:val="a0"/>
    <w:rsid w:val="00D14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81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0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15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2020-07-13T12:17:00Z</cp:lastPrinted>
  <dcterms:created xsi:type="dcterms:W3CDTF">2020-07-16T11:42:00Z</dcterms:created>
  <dcterms:modified xsi:type="dcterms:W3CDTF">2020-07-16T12:12:00Z</dcterms:modified>
</cp:coreProperties>
</file>