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9E6907" w:rsidRDefault="009E6907" w:rsidP="009E6907">
      <w:pPr>
        <w:rPr>
          <w:rFonts w:ascii="Calibri" w:hAnsi="Calibri"/>
        </w:rPr>
      </w:pPr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 xml:space="preserve">368410, Республика Дагестан, Цунтинский район, </w:t>
      </w:r>
      <w:proofErr w:type="gramStart"/>
      <w:r w:rsidRPr="009E6907">
        <w:rPr>
          <w:b/>
        </w:rPr>
        <w:t>с</w:t>
      </w:r>
      <w:proofErr w:type="gramEnd"/>
      <w:r w:rsidRPr="009E6907">
        <w:rPr>
          <w:b/>
        </w:rPr>
        <w:t>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8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9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545BC1" w:rsidRPr="00545BC1" w:rsidRDefault="00AD23C3" w:rsidP="009E690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</w:p>
    <w:p w:rsidR="00545BC1" w:rsidRPr="00545BC1" w:rsidRDefault="00AD23C3" w:rsidP="00BF3CAD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от «</w:t>
      </w:r>
      <w:r w:rsidR="0064642B">
        <w:rPr>
          <w:b/>
          <w:sz w:val="28"/>
          <w:szCs w:val="28"/>
          <w:lang w:eastAsia="en-US"/>
        </w:rPr>
        <w:t>29</w:t>
      </w:r>
      <w:r>
        <w:rPr>
          <w:b/>
          <w:sz w:val="28"/>
          <w:szCs w:val="28"/>
          <w:lang w:eastAsia="en-US"/>
        </w:rPr>
        <w:t>»</w:t>
      </w:r>
      <w:r w:rsidR="0064642B">
        <w:rPr>
          <w:b/>
          <w:sz w:val="28"/>
          <w:szCs w:val="28"/>
          <w:lang w:eastAsia="en-US"/>
        </w:rPr>
        <w:t>сентября</w:t>
      </w:r>
      <w:r w:rsidR="00107D85">
        <w:rPr>
          <w:b/>
          <w:sz w:val="28"/>
          <w:szCs w:val="28"/>
          <w:lang w:eastAsia="en-US"/>
        </w:rPr>
        <w:t xml:space="preserve"> </w:t>
      </w:r>
      <w:r w:rsidR="0064642B">
        <w:rPr>
          <w:b/>
          <w:sz w:val="28"/>
          <w:szCs w:val="28"/>
          <w:lang w:eastAsia="en-US"/>
        </w:rPr>
        <w:t xml:space="preserve"> 2020</w:t>
      </w:r>
      <w:bookmarkStart w:id="0" w:name="_GoBack"/>
      <w:bookmarkEnd w:id="0"/>
      <w:r w:rsidR="009E6907" w:rsidRPr="009E6907">
        <w:rPr>
          <w:b/>
          <w:sz w:val="28"/>
          <w:szCs w:val="28"/>
          <w:lang w:eastAsia="en-US"/>
        </w:rPr>
        <w:t xml:space="preserve">г.             </w:t>
      </w:r>
      <w:r w:rsidR="00BF3CAD">
        <w:rPr>
          <w:b/>
          <w:sz w:val="28"/>
          <w:szCs w:val="28"/>
          <w:lang w:eastAsia="en-US"/>
        </w:rPr>
        <w:t xml:space="preserve"> </w:t>
      </w:r>
      <w:r w:rsidR="009E6907" w:rsidRPr="009E6907">
        <w:rPr>
          <w:b/>
          <w:sz w:val="28"/>
          <w:szCs w:val="28"/>
          <w:lang w:eastAsia="en-US"/>
        </w:rPr>
        <w:t xml:space="preserve"> </w:t>
      </w:r>
      <w:proofErr w:type="gramStart"/>
      <w:r w:rsidR="009E6907" w:rsidRPr="009E6907">
        <w:rPr>
          <w:b/>
          <w:sz w:val="28"/>
          <w:szCs w:val="28"/>
          <w:lang w:eastAsia="en-US"/>
        </w:rPr>
        <w:t>с</w:t>
      </w:r>
      <w:proofErr w:type="gramEnd"/>
      <w:r w:rsidR="009E6907" w:rsidRPr="009E6907">
        <w:rPr>
          <w:b/>
          <w:sz w:val="28"/>
          <w:szCs w:val="28"/>
          <w:lang w:eastAsia="en-US"/>
        </w:rPr>
        <w:t xml:space="preserve">. Бежта                              </w:t>
      </w:r>
      <w:r w:rsidR="00BF3CAD">
        <w:rPr>
          <w:b/>
          <w:sz w:val="28"/>
          <w:szCs w:val="28"/>
          <w:lang w:eastAsia="en-US"/>
        </w:rPr>
        <w:t xml:space="preserve">              </w:t>
      </w:r>
      <w:r w:rsidR="00AC359D">
        <w:rPr>
          <w:b/>
          <w:sz w:val="28"/>
          <w:szCs w:val="28"/>
          <w:lang w:eastAsia="en-US"/>
        </w:rPr>
        <w:t xml:space="preserve"> </w:t>
      </w:r>
      <w:r w:rsidR="009E6907" w:rsidRPr="009E6907">
        <w:rPr>
          <w:b/>
          <w:sz w:val="28"/>
          <w:szCs w:val="28"/>
          <w:lang w:eastAsia="en-US"/>
        </w:rPr>
        <w:t xml:space="preserve">№ </w:t>
      </w:r>
      <w:r w:rsidR="008D5E5D">
        <w:rPr>
          <w:b/>
          <w:sz w:val="28"/>
          <w:szCs w:val="28"/>
          <w:lang w:eastAsia="en-US"/>
        </w:rPr>
        <w:t>0</w:t>
      </w:r>
      <w:r w:rsidR="00186461">
        <w:rPr>
          <w:b/>
          <w:sz w:val="28"/>
          <w:szCs w:val="28"/>
          <w:lang w:eastAsia="en-US"/>
        </w:rPr>
        <w:t>3</w:t>
      </w:r>
    </w:p>
    <w:p w:rsidR="00E34F2B" w:rsidRDefault="00973339" w:rsidP="00973339">
      <w:pPr>
        <w:jc w:val="center"/>
        <w:rPr>
          <w:b/>
          <w:sz w:val="28"/>
          <w:szCs w:val="28"/>
          <w:lang w:eastAsia="en-US"/>
        </w:rPr>
      </w:pPr>
      <w:r w:rsidRPr="00973339">
        <w:rPr>
          <w:b/>
          <w:sz w:val="28"/>
          <w:szCs w:val="28"/>
          <w:lang w:eastAsia="en-US"/>
        </w:rPr>
        <w:tab/>
      </w:r>
    </w:p>
    <w:p w:rsidR="006D09F4" w:rsidRDefault="006D09F4" w:rsidP="006D09F4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РЕШЕНИЕ</w:t>
      </w:r>
    </w:p>
    <w:p w:rsidR="00186461" w:rsidRPr="00545BC1" w:rsidRDefault="00186461" w:rsidP="006D09F4">
      <w:pPr>
        <w:jc w:val="center"/>
        <w:rPr>
          <w:b/>
          <w:sz w:val="28"/>
          <w:szCs w:val="28"/>
          <w:lang w:eastAsia="en-US"/>
        </w:rPr>
      </w:pPr>
    </w:p>
    <w:p w:rsidR="006D09F4" w:rsidRDefault="006D09F4" w:rsidP="006D09F4">
      <w:pPr>
        <w:pStyle w:val="a3"/>
        <w:tabs>
          <w:tab w:val="left" w:pos="411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154">
        <w:rPr>
          <w:rFonts w:ascii="Times New Roman" w:hAnsi="Times New Roman" w:cs="Times New Roman"/>
          <w:sz w:val="28"/>
          <w:szCs w:val="28"/>
        </w:rPr>
        <w:t xml:space="preserve">О рассмотрении </w:t>
      </w:r>
      <w:r w:rsidR="00264C56" w:rsidRPr="00DB4154">
        <w:rPr>
          <w:rFonts w:ascii="Times New Roman" w:hAnsi="Times New Roman" w:cs="Times New Roman"/>
          <w:sz w:val="28"/>
          <w:szCs w:val="28"/>
        </w:rPr>
        <w:t>пр</w:t>
      </w:r>
      <w:r w:rsidR="00264C56">
        <w:rPr>
          <w:rFonts w:ascii="Times New Roman" w:hAnsi="Times New Roman" w:cs="Times New Roman"/>
          <w:sz w:val="28"/>
          <w:szCs w:val="28"/>
        </w:rPr>
        <w:t>едставления</w:t>
      </w:r>
      <w:r w:rsidRPr="00DB4154">
        <w:rPr>
          <w:rFonts w:ascii="Times New Roman" w:hAnsi="Times New Roman" w:cs="Times New Roman"/>
          <w:sz w:val="28"/>
          <w:szCs w:val="28"/>
        </w:rPr>
        <w:t xml:space="preserve"> </w:t>
      </w:r>
      <w:r w:rsidR="00264C56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прокурора </w:t>
      </w:r>
      <w:r w:rsidRPr="00DB4154">
        <w:rPr>
          <w:rFonts w:ascii="Times New Roman" w:hAnsi="Times New Roman" w:cs="Times New Roman"/>
          <w:sz w:val="28"/>
          <w:szCs w:val="28"/>
        </w:rPr>
        <w:t>Цу</w:t>
      </w:r>
      <w:r>
        <w:rPr>
          <w:rFonts w:ascii="Times New Roman" w:hAnsi="Times New Roman" w:cs="Times New Roman"/>
          <w:sz w:val="28"/>
          <w:szCs w:val="28"/>
        </w:rPr>
        <w:t>нтинского района от 2</w:t>
      </w:r>
      <w:r w:rsidR="00264C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4154">
        <w:rPr>
          <w:rFonts w:ascii="Times New Roman" w:hAnsi="Times New Roman" w:cs="Times New Roman"/>
          <w:sz w:val="28"/>
          <w:szCs w:val="28"/>
        </w:rPr>
        <w:t>0</w:t>
      </w:r>
      <w:r w:rsidR="00264C56">
        <w:rPr>
          <w:rFonts w:ascii="Times New Roman" w:hAnsi="Times New Roman" w:cs="Times New Roman"/>
          <w:sz w:val="28"/>
          <w:szCs w:val="28"/>
        </w:rPr>
        <w:t>7.2020</w:t>
      </w:r>
      <w:r>
        <w:rPr>
          <w:rFonts w:ascii="Times New Roman" w:hAnsi="Times New Roman" w:cs="Times New Roman"/>
          <w:sz w:val="28"/>
          <w:szCs w:val="28"/>
        </w:rPr>
        <w:t xml:space="preserve"> г. за №02-0</w:t>
      </w:r>
      <w:r w:rsidR="00264C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264C5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264C56">
        <w:rPr>
          <w:rFonts w:ascii="Times New Roman" w:hAnsi="Times New Roman" w:cs="Times New Roman"/>
          <w:sz w:val="28"/>
          <w:szCs w:val="28"/>
        </w:rPr>
        <w:t xml:space="preserve">20 </w:t>
      </w:r>
      <w:r w:rsidR="00186461">
        <w:rPr>
          <w:rFonts w:ascii="Times New Roman" w:hAnsi="Times New Roman" w:cs="Times New Roman"/>
          <w:sz w:val="28"/>
          <w:szCs w:val="28"/>
        </w:rPr>
        <w:t>«</w:t>
      </w:r>
      <w:r w:rsidR="00264C56">
        <w:rPr>
          <w:rFonts w:ascii="Times New Roman" w:hAnsi="Times New Roman" w:cs="Times New Roman"/>
          <w:sz w:val="28"/>
          <w:szCs w:val="28"/>
        </w:rPr>
        <w:t>Об устранении нарушений законодательства о местном самоуправлении</w:t>
      </w:r>
      <w:r w:rsidR="00186461">
        <w:rPr>
          <w:rFonts w:ascii="Times New Roman" w:hAnsi="Times New Roman" w:cs="Times New Roman"/>
          <w:sz w:val="28"/>
          <w:szCs w:val="28"/>
        </w:rPr>
        <w:t>»</w:t>
      </w:r>
      <w:r w:rsidR="00264C56">
        <w:rPr>
          <w:rFonts w:ascii="Times New Roman" w:hAnsi="Times New Roman" w:cs="Times New Roman"/>
          <w:sz w:val="28"/>
          <w:szCs w:val="28"/>
        </w:rPr>
        <w:t>.</w:t>
      </w:r>
    </w:p>
    <w:p w:rsidR="00044418" w:rsidRDefault="00044418" w:rsidP="006D09F4">
      <w:pPr>
        <w:pStyle w:val="a3"/>
        <w:tabs>
          <w:tab w:val="left" w:pos="411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154" w:rsidRDefault="00044418" w:rsidP="00264C56">
      <w:pPr>
        <w:pStyle w:val="a3"/>
        <w:tabs>
          <w:tab w:val="left" w:pos="411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</w:t>
      </w:r>
      <w:r w:rsidRPr="00DB4154">
        <w:rPr>
          <w:rFonts w:ascii="Times New Roman" w:hAnsi="Times New Roman" w:cs="Times New Roman"/>
          <w:sz w:val="28"/>
          <w:szCs w:val="28"/>
        </w:rPr>
        <w:t xml:space="preserve"> депутатов МО «Бежтинский участок»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64C56">
        <w:rPr>
          <w:rFonts w:ascii="Times New Roman" w:hAnsi="Times New Roman" w:cs="Times New Roman"/>
          <w:sz w:val="28"/>
          <w:szCs w:val="28"/>
        </w:rPr>
        <w:t>ассмотрев поступившее представление от прокуратуры</w:t>
      </w:r>
      <w:r w:rsidR="00264C56" w:rsidRPr="00264C56">
        <w:rPr>
          <w:rFonts w:ascii="Times New Roman" w:hAnsi="Times New Roman" w:cs="Times New Roman"/>
          <w:sz w:val="28"/>
          <w:szCs w:val="28"/>
        </w:rPr>
        <w:t xml:space="preserve"> Цунтинского района</w:t>
      </w:r>
      <w:r w:rsidR="00264C56">
        <w:rPr>
          <w:rFonts w:ascii="Times New Roman" w:hAnsi="Times New Roman" w:cs="Times New Roman"/>
          <w:sz w:val="28"/>
          <w:szCs w:val="28"/>
        </w:rPr>
        <w:t xml:space="preserve">  установило, что оно вынесено на основании ошибочных толкований Федерального закона.</w:t>
      </w:r>
    </w:p>
    <w:p w:rsidR="002454EE" w:rsidRDefault="002454EE" w:rsidP="002454EE">
      <w:pPr>
        <w:pStyle w:val="a3"/>
        <w:numPr>
          <w:ilvl w:val="0"/>
          <w:numId w:val="3"/>
        </w:numPr>
        <w:tabs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 о том, что Магомедов Ш.А. якобы  </w:t>
      </w:r>
      <w:r w:rsidR="0018646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бывший глава</w:t>
      </w:r>
      <w:r w:rsidR="00186461">
        <w:rPr>
          <w:rFonts w:ascii="Times New Roman" w:hAnsi="Times New Roman" w:cs="Times New Roman"/>
          <w:sz w:val="28"/>
          <w:szCs w:val="28"/>
        </w:rPr>
        <w:t>»</w:t>
      </w:r>
    </w:p>
    <w:p w:rsidR="002454EE" w:rsidRDefault="002454EE" w:rsidP="002454EE">
      <w:pPr>
        <w:pStyle w:val="a3"/>
        <w:tabs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«Сельсовет Гунзибский» тоже ошибочный, так как он избран всенародным голосованием и в соответствии со ст. 40 ФЗ 131  его полномочия прекращаются с момента избрания всенародными выборами главы МО «</w:t>
      </w:r>
      <w:r w:rsidR="0004441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ельсовет Гунзибский», это предусмотрено и Уставом</w:t>
      </w:r>
      <w:r w:rsidR="00044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 «сельсовет Гунзибский». По вопросам законности действий Магомедова Ш.А. идет судебная тяжба и до завершения и вступления в силу решения </w:t>
      </w:r>
      <w:r w:rsidR="00044418">
        <w:rPr>
          <w:rFonts w:ascii="Times New Roman" w:hAnsi="Times New Roman" w:cs="Times New Roman"/>
          <w:sz w:val="28"/>
          <w:szCs w:val="28"/>
        </w:rPr>
        <w:t>суда</w:t>
      </w:r>
      <w:r>
        <w:rPr>
          <w:rFonts w:ascii="Times New Roman" w:hAnsi="Times New Roman" w:cs="Times New Roman"/>
          <w:sz w:val="28"/>
          <w:szCs w:val="28"/>
        </w:rPr>
        <w:t xml:space="preserve"> никто не имеет права говорить о законности, в связи, с чем этот довод откланяется.</w:t>
      </w:r>
    </w:p>
    <w:p w:rsidR="002454EE" w:rsidRDefault="004E4144" w:rsidP="004E4144">
      <w:pPr>
        <w:pStyle w:val="a3"/>
        <w:numPr>
          <w:ilvl w:val="0"/>
          <w:numId w:val="3"/>
        </w:numPr>
        <w:tabs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4EE">
        <w:rPr>
          <w:rFonts w:ascii="Times New Roman" w:hAnsi="Times New Roman" w:cs="Times New Roman"/>
          <w:sz w:val="28"/>
          <w:szCs w:val="28"/>
        </w:rPr>
        <w:t xml:space="preserve">По части главы МО «село Хашархота  </w:t>
      </w:r>
      <w:proofErr w:type="spellStart"/>
      <w:r w:rsidR="002454EE">
        <w:rPr>
          <w:rFonts w:ascii="Times New Roman" w:hAnsi="Times New Roman" w:cs="Times New Roman"/>
          <w:sz w:val="28"/>
          <w:szCs w:val="28"/>
        </w:rPr>
        <w:t>Иманалиева</w:t>
      </w:r>
      <w:proofErr w:type="spellEnd"/>
      <w:r w:rsidR="002454EE">
        <w:rPr>
          <w:rFonts w:ascii="Times New Roman" w:hAnsi="Times New Roman" w:cs="Times New Roman"/>
          <w:sz w:val="28"/>
          <w:szCs w:val="28"/>
        </w:rPr>
        <w:t xml:space="preserve"> И.Г.</w:t>
      </w:r>
    </w:p>
    <w:p w:rsidR="002454EE" w:rsidRDefault="002454EE" w:rsidP="002454EE">
      <w:pPr>
        <w:pStyle w:val="a3"/>
        <w:tabs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Иманалиев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 избран 21 сентября 2017 года сроком на 5 лет</w:t>
      </w:r>
      <w:r w:rsidR="004E4144">
        <w:rPr>
          <w:rFonts w:ascii="Times New Roman" w:hAnsi="Times New Roman" w:cs="Times New Roman"/>
          <w:sz w:val="28"/>
          <w:szCs w:val="28"/>
        </w:rPr>
        <w:t xml:space="preserve"> главой МО «село Хашархота» и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председателем Собрания депутатов МО «село Хашархота»</w:t>
      </w:r>
      <w:r w:rsidR="004E4144">
        <w:rPr>
          <w:rFonts w:ascii="Times New Roman" w:hAnsi="Times New Roman" w:cs="Times New Roman"/>
          <w:sz w:val="28"/>
          <w:szCs w:val="28"/>
        </w:rPr>
        <w:t xml:space="preserve">. Это предусмотрено ФЗ и уставом МО «село Хашархота». Довод прокуратуры об удалении в отставку </w:t>
      </w:r>
      <w:proofErr w:type="spellStart"/>
      <w:r w:rsidR="004E4144">
        <w:rPr>
          <w:rFonts w:ascii="Times New Roman" w:hAnsi="Times New Roman" w:cs="Times New Roman"/>
          <w:sz w:val="28"/>
          <w:szCs w:val="28"/>
        </w:rPr>
        <w:t>Иманалиева</w:t>
      </w:r>
      <w:proofErr w:type="spellEnd"/>
      <w:r w:rsidR="004E4144">
        <w:rPr>
          <w:rFonts w:ascii="Times New Roman" w:hAnsi="Times New Roman" w:cs="Times New Roman"/>
          <w:sz w:val="28"/>
          <w:szCs w:val="28"/>
        </w:rPr>
        <w:t xml:space="preserve"> И.Г. ошибочный и неправильный. Согласно ч.8 ст. 74.1 ФЗ 131 об удалении главы в отставку считается принятым, если за это решение проголосовало 2/3 депутатов от установленной численности семи депутатов по округам. Для удаления необходимо 5 голосов. Однако прокуратура района, зная это, скрывая явные нарушения закона</w:t>
      </w:r>
      <w:r w:rsidR="00044418">
        <w:rPr>
          <w:rFonts w:ascii="Times New Roman" w:hAnsi="Times New Roman" w:cs="Times New Roman"/>
          <w:sz w:val="28"/>
          <w:szCs w:val="28"/>
        </w:rPr>
        <w:t>,</w:t>
      </w:r>
      <w:r w:rsidR="004E4144">
        <w:rPr>
          <w:rFonts w:ascii="Times New Roman" w:hAnsi="Times New Roman" w:cs="Times New Roman"/>
          <w:sz w:val="28"/>
          <w:szCs w:val="28"/>
        </w:rPr>
        <w:t xml:space="preserve"> внесли одностороннее, противозаконное представление.</w:t>
      </w:r>
    </w:p>
    <w:p w:rsidR="004E4144" w:rsidRDefault="004E4144" w:rsidP="002454EE">
      <w:pPr>
        <w:pStyle w:val="a3"/>
        <w:tabs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довод тоже Собранием депутатов МО «Бежтинский участок» откланяется.</w:t>
      </w:r>
    </w:p>
    <w:p w:rsidR="004E4144" w:rsidRDefault="00264C56" w:rsidP="00172A0D">
      <w:pPr>
        <w:pStyle w:val="a3"/>
        <w:numPr>
          <w:ilvl w:val="0"/>
          <w:numId w:val="3"/>
        </w:numPr>
        <w:tabs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Довод о том, что вместо 3-х депу</w:t>
      </w:r>
      <w:r w:rsidR="004E4144">
        <w:rPr>
          <w:rFonts w:ascii="Times New Roman" w:hAnsi="Times New Roman" w:cs="Times New Roman"/>
          <w:sz w:val="28"/>
          <w:szCs w:val="28"/>
        </w:rPr>
        <w:t xml:space="preserve">татов в работе сессии приняли 4 </w:t>
      </w:r>
      <w:r>
        <w:rPr>
          <w:rFonts w:ascii="Times New Roman" w:hAnsi="Times New Roman" w:cs="Times New Roman"/>
          <w:sz w:val="28"/>
          <w:szCs w:val="28"/>
        </w:rPr>
        <w:t xml:space="preserve">депутата от </w:t>
      </w:r>
      <w:r w:rsidRPr="004E4144">
        <w:rPr>
          <w:rFonts w:ascii="Times New Roman" w:hAnsi="Times New Roman" w:cs="Times New Roman"/>
          <w:sz w:val="28"/>
          <w:szCs w:val="28"/>
        </w:rPr>
        <w:t>МО «Сельсовет Качалайский»</w:t>
      </w:r>
      <w:r w:rsidR="004E4144">
        <w:rPr>
          <w:rFonts w:ascii="Times New Roman" w:hAnsi="Times New Roman" w:cs="Times New Roman"/>
          <w:sz w:val="28"/>
          <w:szCs w:val="28"/>
        </w:rPr>
        <w:t>,</w:t>
      </w:r>
      <w:r w:rsidR="00044418">
        <w:rPr>
          <w:rFonts w:ascii="Times New Roman" w:hAnsi="Times New Roman" w:cs="Times New Roman"/>
          <w:sz w:val="28"/>
          <w:szCs w:val="28"/>
        </w:rPr>
        <w:t xml:space="preserve"> </w:t>
      </w:r>
      <w:r w:rsidRPr="004E4144">
        <w:rPr>
          <w:rFonts w:ascii="Times New Roman" w:hAnsi="Times New Roman" w:cs="Times New Roman"/>
          <w:sz w:val="28"/>
          <w:szCs w:val="28"/>
        </w:rPr>
        <w:t>не соответствует действительности</w:t>
      </w:r>
      <w:r w:rsidR="004E4144">
        <w:rPr>
          <w:rFonts w:ascii="Times New Roman" w:hAnsi="Times New Roman" w:cs="Times New Roman"/>
          <w:sz w:val="28"/>
          <w:szCs w:val="28"/>
        </w:rPr>
        <w:t>,</w:t>
      </w:r>
      <w:r w:rsidRPr="004E4144">
        <w:rPr>
          <w:rFonts w:ascii="Times New Roman" w:hAnsi="Times New Roman" w:cs="Times New Roman"/>
          <w:sz w:val="28"/>
          <w:szCs w:val="28"/>
        </w:rPr>
        <w:t xml:space="preserve"> по тем основаниям, что  по</w:t>
      </w:r>
      <w:r w:rsidR="00044418">
        <w:rPr>
          <w:rFonts w:ascii="Times New Roman" w:hAnsi="Times New Roman" w:cs="Times New Roman"/>
          <w:sz w:val="28"/>
          <w:szCs w:val="28"/>
        </w:rPr>
        <w:t xml:space="preserve"> указанному вопросу состоялось судебное  разбирательство и </w:t>
      </w:r>
      <w:r w:rsidRPr="004E4144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044418">
        <w:rPr>
          <w:rFonts w:ascii="Times New Roman" w:hAnsi="Times New Roman" w:cs="Times New Roman"/>
          <w:sz w:val="28"/>
          <w:szCs w:val="28"/>
        </w:rPr>
        <w:t>м</w:t>
      </w:r>
      <w:r w:rsidRPr="004E4144">
        <w:rPr>
          <w:rFonts w:ascii="Times New Roman" w:hAnsi="Times New Roman" w:cs="Times New Roman"/>
          <w:sz w:val="28"/>
          <w:szCs w:val="28"/>
        </w:rPr>
        <w:t xml:space="preserve"> Тляратинского райсуда  от 14 марта 2018 года </w:t>
      </w:r>
      <w:r w:rsidR="004E4144">
        <w:rPr>
          <w:rFonts w:ascii="Times New Roman" w:hAnsi="Times New Roman" w:cs="Times New Roman"/>
          <w:sz w:val="28"/>
          <w:szCs w:val="28"/>
        </w:rPr>
        <w:t xml:space="preserve">и </w:t>
      </w:r>
      <w:r w:rsidR="004E4144" w:rsidRPr="004E4144">
        <w:rPr>
          <w:rFonts w:ascii="Times New Roman" w:hAnsi="Times New Roman" w:cs="Times New Roman"/>
          <w:sz w:val="28"/>
          <w:szCs w:val="28"/>
        </w:rPr>
        <w:t>определение</w:t>
      </w:r>
      <w:r w:rsidR="00044418">
        <w:rPr>
          <w:rFonts w:ascii="Times New Roman" w:hAnsi="Times New Roman" w:cs="Times New Roman"/>
          <w:sz w:val="28"/>
          <w:szCs w:val="28"/>
        </w:rPr>
        <w:t xml:space="preserve">м </w:t>
      </w:r>
      <w:r w:rsidR="004E4144" w:rsidRPr="004E4144">
        <w:rPr>
          <w:rFonts w:ascii="Times New Roman" w:hAnsi="Times New Roman" w:cs="Times New Roman"/>
          <w:sz w:val="28"/>
          <w:szCs w:val="28"/>
        </w:rPr>
        <w:t xml:space="preserve"> ВС РД от 09 апреля 2018 года</w:t>
      </w:r>
      <w:r w:rsidR="004E4144">
        <w:rPr>
          <w:rFonts w:ascii="Times New Roman" w:hAnsi="Times New Roman" w:cs="Times New Roman"/>
          <w:sz w:val="28"/>
          <w:szCs w:val="28"/>
        </w:rPr>
        <w:t xml:space="preserve">  </w:t>
      </w:r>
      <w:r w:rsidR="00044418">
        <w:rPr>
          <w:rFonts w:ascii="Times New Roman" w:hAnsi="Times New Roman" w:cs="Times New Roman"/>
          <w:sz w:val="28"/>
          <w:szCs w:val="28"/>
        </w:rPr>
        <w:t>установлена законность делегирования 4-х депутатов.</w:t>
      </w:r>
      <w:r w:rsidR="004E414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264C56" w:rsidRDefault="002454EE" w:rsidP="004E4144">
      <w:pPr>
        <w:pStyle w:val="a3"/>
        <w:tabs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4144">
        <w:rPr>
          <w:rFonts w:ascii="Times New Roman" w:hAnsi="Times New Roman" w:cs="Times New Roman"/>
          <w:sz w:val="28"/>
          <w:szCs w:val="28"/>
        </w:rPr>
        <w:t>Эти решения никем не отменены.</w:t>
      </w:r>
    </w:p>
    <w:p w:rsidR="00044418" w:rsidRDefault="00044418" w:rsidP="004E4144">
      <w:pPr>
        <w:pStyle w:val="a3"/>
        <w:tabs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Собрание депутатов МО «Бежтинский участок» выносит:</w:t>
      </w:r>
    </w:p>
    <w:p w:rsidR="00DB4154" w:rsidRDefault="0062393B" w:rsidP="000444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="0042565A" w:rsidRPr="0062393B">
        <w:rPr>
          <w:rFonts w:ascii="Times New Roman" w:hAnsi="Times New Roman" w:cs="Times New Roman"/>
          <w:b/>
          <w:sz w:val="28"/>
          <w:szCs w:val="28"/>
        </w:rPr>
        <w:t>:</w:t>
      </w:r>
    </w:p>
    <w:p w:rsidR="00044418" w:rsidRDefault="00044418" w:rsidP="000444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4418">
        <w:rPr>
          <w:rFonts w:ascii="Times New Roman" w:hAnsi="Times New Roman" w:cs="Times New Roman"/>
          <w:sz w:val="28"/>
          <w:szCs w:val="28"/>
        </w:rPr>
        <w:t>Отклонить представление прокуратуры Цунтинского района РД от 2</w:t>
      </w:r>
      <w:r>
        <w:rPr>
          <w:rFonts w:ascii="Times New Roman" w:hAnsi="Times New Roman" w:cs="Times New Roman"/>
          <w:sz w:val="28"/>
          <w:szCs w:val="28"/>
        </w:rPr>
        <w:t xml:space="preserve">3 июля 2020 года №02-01-23-2020 «Об устранении  нарушений законодательства о местном самоуправлении». </w:t>
      </w:r>
    </w:p>
    <w:p w:rsidR="00044418" w:rsidRDefault="00044418" w:rsidP="000444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постоянными и необоснованными претензиями и одн</w:t>
      </w:r>
      <w:r w:rsidR="00186461">
        <w:rPr>
          <w:rFonts w:ascii="Times New Roman" w:hAnsi="Times New Roman" w:cs="Times New Roman"/>
          <w:sz w:val="28"/>
          <w:szCs w:val="28"/>
        </w:rPr>
        <w:t>осторонними действиями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Цунтинского района РД</w:t>
      </w:r>
      <w:r w:rsidR="00186461">
        <w:rPr>
          <w:rFonts w:ascii="Times New Roman" w:hAnsi="Times New Roman" w:cs="Times New Roman"/>
          <w:sz w:val="28"/>
          <w:szCs w:val="28"/>
        </w:rPr>
        <w:t>, Собрание депутатов МО «Бежтинский участок» просит прокурора РД проверить все принятые акты прокурора Цунтинского района РД  относительно решений Собрания депутатов МО «Бежтинский участок» на признак наличий коррупционного составляющего.</w:t>
      </w:r>
    </w:p>
    <w:p w:rsidR="00186461" w:rsidRPr="00186461" w:rsidRDefault="00186461" w:rsidP="00186461">
      <w:pPr>
        <w:pStyle w:val="a7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 w:rsidRPr="00186461">
        <w:rPr>
          <w:sz w:val="28"/>
          <w:szCs w:val="28"/>
        </w:rPr>
        <w:t>Направить настоящее решение прокурору Цунтинского района для сведения.</w:t>
      </w:r>
      <w:r w:rsidRPr="00186461">
        <w:t xml:space="preserve"> </w:t>
      </w:r>
    </w:p>
    <w:p w:rsidR="00186461" w:rsidRPr="00186461" w:rsidRDefault="00186461" w:rsidP="00186461">
      <w:pPr>
        <w:pStyle w:val="a7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 w:rsidRPr="00186461">
        <w:rPr>
          <w:rFonts w:eastAsiaTheme="minorHAnsi"/>
          <w:sz w:val="28"/>
          <w:szCs w:val="28"/>
          <w:lang w:eastAsia="en-US"/>
        </w:rPr>
        <w:t xml:space="preserve">Направить настоящее решение прокурору </w:t>
      </w:r>
      <w:r>
        <w:rPr>
          <w:rFonts w:eastAsiaTheme="minorHAnsi"/>
          <w:sz w:val="28"/>
          <w:szCs w:val="28"/>
          <w:lang w:eastAsia="en-US"/>
        </w:rPr>
        <w:t>Республики Дагестан Ежову А. с просьбой принять меры реагирования на работников прокуратуры Цунтинского района.</w:t>
      </w:r>
    </w:p>
    <w:p w:rsidR="00107D85" w:rsidRPr="00186461" w:rsidRDefault="00107D85" w:rsidP="001864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461">
        <w:rPr>
          <w:rFonts w:ascii="Times New Roman" w:hAnsi="Times New Roman" w:cs="Times New Roman"/>
          <w:sz w:val="28"/>
          <w:szCs w:val="28"/>
        </w:rPr>
        <w:t>Опубликовать данное решение в газете «Бе</w:t>
      </w:r>
      <w:r w:rsidR="003C31B9" w:rsidRPr="00186461">
        <w:rPr>
          <w:rFonts w:ascii="Times New Roman" w:hAnsi="Times New Roman" w:cs="Times New Roman"/>
          <w:sz w:val="28"/>
          <w:szCs w:val="28"/>
        </w:rPr>
        <w:t>жтинский вестник» и разместить на</w:t>
      </w:r>
      <w:r w:rsidRPr="00186461">
        <w:rPr>
          <w:rFonts w:ascii="Times New Roman" w:hAnsi="Times New Roman" w:cs="Times New Roman"/>
          <w:sz w:val="28"/>
          <w:szCs w:val="28"/>
        </w:rPr>
        <w:t xml:space="preserve"> сайте администрации МО «Бежтинский участок».</w:t>
      </w: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6461" w:rsidRDefault="00186461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07D85" w:rsidRPr="00107D85" w:rsidRDefault="00107D85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7D85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107D85" w:rsidRPr="00107D85" w:rsidRDefault="00107D85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7D85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           </w:t>
      </w:r>
      <w:r w:rsidR="0037077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62393B">
        <w:rPr>
          <w:rFonts w:ascii="Times New Roman" w:hAnsi="Times New Roman" w:cs="Times New Roman"/>
          <w:b/>
          <w:sz w:val="28"/>
          <w:szCs w:val="28"/>
        </w:rPr>
        <w:t>Исмаилов Ш.М.</w:t>
      </w:r>
    </w:p>
    <w:sectPr w:rsidR="00107D85" w:rsidRPr="0010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B61"/>
    <w:multiLevelType w:val="hybridMultilevel"/>
    <w:tmpl w:val="23E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52B78"/>
    <w:multiLevelType w:val="hybridMultilevel"/>
    <w:tmpl w:val="4D08B314"/>
    <w:lvl w:ilvl="0" w:tplc="81D0A9D8">
      <w:start w:val="1"/>
      <w:numFmt w:val="decimal"/>
      <w:lvlText w:val="%1."/>
      <w:lvlJc w:val="left"/>
      <w:pPr>
        <w:ind w:left="43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5E5768F"/>
    <w:multiLevelType w:val="hybridMultilevel"/>
    <w:tmpl w:val="1334EE66"/>
    <w:lvl w:ilvl="0" w:tplc="F542A3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67F40"/>
    <w:multiLevelType w:val="hybridMultilevel"/>
    <w:tmpl w:val="E954EDB8"/>
    <w:lvl w:ilvl="0" w:tplc="4E441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A171E47"/>
    <w:multiLevelType w:val="hybridMultilevel"/>
    <w:tmpl w:val="A6CA0A7A"/>
    <w:lvl w:ilvl="0" w:tplc="AF480C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044418"/>
    <w:rsid w:val="00107D85"/>
    <w:rsid w:val="00134105"/>
    <w:rsid w:val="00172A0D"/>
    <w:rsid w:val="00186461"/>
    <w:rsid w:val="002454EE"/>
    <w:rsid w:val="00264C56"/>
    <w:rsid w:val="0037077E"/>
    <w:rsid w:val="003C2B73"/>
    <w:rsid w:val="003C31B9"/>
    <w:rsid w:val="004066BB"/>
    <w:rsid w:val="0042565A"/>
    <w:rsid w:val="004E4144"/>
    <w:rsid w:val="00545BC1"/>
    <w:rsid w:val="0062393B"/>
    <w:rsid w:val="0064642B"/>
    <w:rsid w:val="006D09F4"/>
    <w:rsid w:val="007D0DB6"/>
    <w:rsid w:val="00844470"/>
    <w:rsid w:val="008D5E5D"/>
    <w:rsid w:val="00973339"/>
    <w:rsid w:val="009E6907"/>
    <w:rsid w:val="009F77B1"/>
    <w:rsid w:val="00A838D9"/>
    <w:rsid w:val="00AC359D"/>
    <w:rsid w:val="00AD23C3"/>
    <w:rsid w:val="00AF75EB"/>
    <w:rsid w:val="00B40C16"/>
    <w:rsid w:val="00B62DA6"/>
    <w:rsid w:val="00BF3CAD"/>
    <w:rsid w:val="00BF785E"/>
    <w:rsid w:val="00C31795"/>
    <w:rsid w:val="00C707CB"/>
    <w:rsid w:val="00DA5628"/>
    <w:rsid w:val="00DB4154"/>
    <w:rsid w:val="00E34F2B"/>
    <w:rsid w:val="00EE6160"/>
    <w:rsid w:val="00F00ADA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86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86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a-m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@bezh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7F6CE-1209-4E1B-A966-9394CF6B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44</cp:revision>
  <cp:lastPrinted>2020-10-08T07:53:00Z</cp:lastPrinted>
  <dcterms:created xsi:type="dcterms:W3CDTF">2017-02-22T06:54:00Z</dcterms:created>
  <dcterms:modified xsi:type="dcterms:W3CDTF">2020-10-08T07:53:00Z</dcterms:modified>
</cp:coreProperties>
</file>