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EE" w:rsidRPr="00EE0E4C" w:rsidRDefault="00442FEE" w:rsidP="00442FEE">
      <w:pPr>
        <w:shd w:val="clear" w:color="auto" w:fill="FFFFFF"/>
        <w:spacing w:before="245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E0E4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81150" cy="1276350"/>
            <wp:effectExtent l="0" t="0" r="0" b="0"/>
            <wp:docPr id="1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FEE" w:rsidRPr="00EE0E4C" w:rsidRDefault="00442FEE" w:rsidP="00442F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EE0E4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СОБРАНИЕ ДЕПУТАТОВ </w:t>
      </w:r>
      <w:proofErr w:type="gramStart"/>
      <w:r w:rsidRPr="00EE0E4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МУНИЦИПАЛЬНОГО</w:t>
      </w:r>
      <w:proofErr w:type="gramEnd"/>
    </w:p>
    <w:p w:rsidR="00442FEE" w:rsidRPr="00EE0E4C" w:rsidRDefault="00442FEE" w:rsidP="00442F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EE0E4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ОБРАЗОВАНИЯ  «БЕЖТИНСКИЙ УЧАСТОК»</w:t>
      </w:r>
    </w:p>
    <w:p w:rsidR="00442FEE" w:rsidRPr="00EE0E4C" w:rsidRDefault="00442FEE" w:rsidP="00442FE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 xml:space="preserve">368410, Республика Дагестан, Цунтинский район, </w:t>
      </w:r>
      <w:proofErr w:type="gramStart"/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с</w:t>
      </w:r>
      <w:proofErr w:type="gramEnd"/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. Бежта</w:t>
      </w:r>
    </w:p>
    <w:p w:rsidR="00442FEE" w:rsidRPr="00EE0E4C" w:rsidRDefault="00442FEE" w:rsidP="00442FE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</w:pPr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т.:(872 2)55-23-01, 55-23-02, ф. 55-23-05</w:t>
      </w:r>
      <w:r w:rsidRPr="00EE0E4C"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  <w:t>,</w:t>
      </w:r>
      <w:hyperlink r:id="rId8" w:history="1"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bezhta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-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mo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@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mail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.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ru</w:t>
        </w:r>
      </w:hyperlink>
      <w:r w:rsidRPr="00EE0E4C"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  <w:t xml:space="preserve">,  </w:t>
      </w:r>
      <w:hyperlink r:id="rId9" w:history="1"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admin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@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bezhta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.</w:t>
        </w:r>
        <w:proofErr w:type="spellStart"/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ru</w:t>
        </w:r>
        <w:proofErr w:type="spellEnd"/>
      </w:hyperlink>
    </w:p>
    <w:p w:rsidR="00442FEE" w:rsidRPr="00EE0E4C" w:rsidRDefault="00CF50E7" w:rsidP="00442F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</w:rPr>
        <w:pict>
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4.55pt" to="483.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DpWA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" strokeweight="4.5pt">
            <v:stroke linestyle="thickThin"/>
          </v:line>
        </w:pict>
      </w:r>
    </w:p>
    <w:p w:rsidR="00442FEE" w:rsidRDefault="00442FEE" w:rsidP="00442F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FEE" w:rsidRDefault="00442FEE" w:rsidP="00442F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42FEE" w:rsidRDefault="00442FEE" w:rsidP="00442F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FEE" w:rsidRDefault="002B60CB" w:rsidP="00442F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B1741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7B1741">
        <w:rPr>
          <w:rFonts w:ascii="Times New Roman" w:hAnsi="Times New Roman" w:cs="Times New Roman"/>
          <w:b/>
          <w:sz w:val="28"/>
          <w:szCs w:val="28"/>
        </w:rPr>
        <w:t xml:space="preserve"> декабря </w:t>
      </w:r>
      <w:r w:rsidR="00442FEE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442FEE" w:rsidRPr="00F42C15">
        <w:rPr>
          <w:rFonts w:ascii="Times New Roman" w:hAnsi="Times New Roman" w:cs="Times New Roman"/>
          <w:b/>
          <w:sz w:val="28"/>
          <w:szCs w:val="28"/>
        </w:rPr>
        <w:t>г</w:t>
      </w:r>
      <w:r w:rsidR="00442FE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CF50E7">
        <w:rPr>
          <w:rFonts w:ascii="Times New Roman" w:hAnsi="Times New Roman" w:cs="Times New Roman"/>
          <w:b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442FEE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442FE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73845">
        <w:rPr>
          <w:rFonts w:ascii="Times New Roman" w:hAnsi="Times New Roman" w:cs="Times New Roman"/>
          <w:b/>
          <w:sz w:val="28"/>
          <w:szCs w:val="28"/>
        </w:rPr>
        <w:t xml:space="preserve">Бежта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№</w:t>
      </w:r>
      <w:r w:rsidR="006053D8">
        <w:rPr>
          <w:rFonts w:ascii="Times New Roman" w:hAnsi="Times New Roman" w:cs="Times New Roman"/>
          <w:b/>
          <w:sz w:val="28"/>
          <w:szCs w:val="28"/>
        </w:rPr>
        <w:t xml:space="preserve"> 02</w:t>
      </w:r>
    </w:p>
    <w:p w:rsidR="00442FEE" w:rsidRPr="00F42C15" w:rsidRDefault="00442FEE" w:rsidP="00442FE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73845" w:rsidRPr="002B60CB" w:rsidRDefault="00442FEE" w:rsidP="002B60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60CB">
        <w:rPr>
          <w:rFonts w:ascii="Times New Roman" w:hAnsi="Times New Roman" w:cs="Times New Roman"/>
          <w:sz w:val="28"/>
          <w:szCs w:val="28"/>
        </w:rPr>
        <w:tab/>
      </w:r>
    </w:p>
    <w:p w:rsidR="002B60CB" w:rsidRPr="002B60CB" w:rsidRDefault="002B60CB" w:rsidP="002B60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0CB">
        <w:rPr>
          <w:rFonts w:ascii="Times New Roman" w:hAnsi="Times New Roman" w:cs="Times New Roman"/>
          <w:b/>
          <w:sz w:val="28"/>
          <w:szCs w:val="28"/>
        </w:rPr>
        <w:t xml:space="preserve">О создании </w:t>
      </w:r>
      <w:r w:rsidR="00CF50E7">
        <w:rPr>
          <w:rFonts w:ascii="Times New Roman" w:hAnsi="Times New Roman" w:cs="Times New Roman"/>
          <w:b/>
          <w:sz w:val="28"/>
          <w:szCs w:val="28"/>
        </w:rPr>
        <w:t>о</w:t>
      </w:r>
      <w:r w:rsidRPr="002B60CB">
        <w:rPr>
          <w:rFonts w:ascii="Times New Roman" w:hAnsi="Times New Roman" w:cs="Times New Roman"/>
          <w:b/>
          <w:sz w:val="28"/>
          <w:szCs w:val="28"/>
        </w:rPr>
        <w:t>тдела ГО ЧС</w:t>
      </w:r>
      <w:r w:rsidR="00CF50E7">
        <w:rPr>
          <w:rFonts w:ascii="Times New Roman" w:hAnsi="Times New Roman" w:cs="Times New Roman"/>
          <w:b/>
          <w:sz w:val="28"/>
          <w:szCs w:val="28"/>
        </w:rPr>
        <w:t xml:space="preserve"> администрации МО «Бежтинский участок»</w:t>
      </w:r>
      <w:r w:rsidRPr="002B60CB">
        <w:rPr>
          <w:rFonts w:ascii="Times New Roman" w:hAnsi="Times New Roman" w:cs="Times New Roman"/>
          <w:b/>
          <w:sz w:val="28"/>
          <w:szCs w:val="28"/>
        </w:rPr>
        <w:t xml:space="preserve"> и передаче полномочий Единой </w:t>
      </w:r>
    </w:p>
    <w:p w:rsidR="002B60CB" w:rsidRPr="002B60CB" w:rsidRDefault="002B60CB" w:rsidP="002B60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0CB">
        <w:rPr>
          <w:rFonts w:ascii="Times New Roman" w:hAnsi="Times New Roman" w:cs="Times New Roman"/>
          <w:b/>
          <w:sz w:val="28"/>
          <w:szCs w:val="28"/>
        </w:rPr>
        <w:t xml:space="preserve">дежурно- диспетчерской службы Администрации МО </w:t>
      </w:r>
    </w:p>
    <w:p w:rsidR="002B60CB" w:rsidRDefault="002B60CB" w:rsidP="00081B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B60CB">
        <w:rPr>
          <w:rFonts w:ascii="Times New Roman" w:hAnsi="Times New Roman" w:cs="Times New Roman"/>
          <w:b/>
          <w:sz w:val="28"/>
          <w:szCs w:val="28"/>
        </w:rPr>
        <w:t>«Бежтинский участок» вновь созданному</w:t>
      </w:r>
      <w:r w:rsidR="00CF50E7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2B60CB">
        <w:rPr>
          <w:rFonts w:ascii="Times New Roman" w:hAnsi="Times New Roman" w:cs="Times New Roman"/>
          <w:b/>
          <w:sz w:val="28"/>
          <w:szCs w:val="28"/>
        </w:rPr>
        <w:t>тделу ГО ЧС</w:t>
      </w:r>
      <w:r w:rsidR="00CF50E7">
        <w:rPr>
          <w:rFonts w:ascii="Times New Roman" w:hAnsi="Times New Roman" w:cs="Times New Roman"/>
          <w:b/>
          <w:sz w:val="28"/>
          <w:szCs w:val="28"/>
        </w:rPr>
        <w:t xml:space="preserve"> администрации МО «Бежтинский участок».</w:t>
      </w:r>
      <w:r w:rsidRPr="002B6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1B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60CB" w:rsidRPr="002B60CB" w:rsidRDefault="002B60CB" w:rsidP="002B60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B60CB" w:rsidRPr="002B60CB" w:rsidRDefault="002B60CB" w:rsidP="002B60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60CB">
        <w:rPr>
          <w:rFonts w:ascii="Times New Roman" w:hAnsi="Times New Roman" w:cs="Times New Roman"/>
          <w:sz w:val="28"/>
          <w:szCs w:val="28"/>
        </w:rPr>
        <w:t xml:space="preserve"> </w:t>
      </w:r>
      <w:r w:rsidRPr="002B60CB">
        <w:rPr>
          <w:rFonts w:ascii="Times New Roman" w:hAnsi="Times New Roman" w:cs="Times New Roman"/>
          <w:sz w:val="28"/>
          <w:szCs w:val="28"/>
        </w:rPr>
        <w:tab/>
      </w:r>
      <w:r w:rsidR="007B1741">
        <w:rPr>
          <w:rFonts w:ascii="Times New Roman" w:hAnsi="Times New Roman" w:cs="Times New Roman"/>
          <w:sz w:val="28"/>
          <w:szCs w:val="28"/>
        </w:rPr>
        <w:t xml:space="preserve"> В</w:t>
      </w:r>
      <w:r w:rsidRPr="002B60CB">
        <w:rPr>
          <w:rFonts w:ascii="Times New Roman" w:hAnsi="Times New Roman" w:cs="Times New Roman"/>
          <w:sz w:val="28"/>
          <w:szCs w:val="28"/>
        </w:rPr>
        <w:t xml:space="preserve"> целях создания единой системы управления в сфере гражданской обороны, защиты населения, повышения готовности сил и средств районного звена республиканской РСЧС к предупреждению и реагированию на угрозу или возникновение чрезвычайных ситуаций, Собрание депутатов МО</w:t>
      </w:r>
      <w:r w:rsidR="00CF50E7">
        <w:rPr>
          <w:rFonts w:ascii="Times New Roman" w:hAnsi="Times New Roman" w:cs="Times New Roman"/>
          <w:sz w:val="28"/>
          <w:szCs w:val="28"/>
        </w:rPr>
        <w:t xml:space="preserve"> «Бежтинский участок»  выносит</w:t>
      </w:r>
      <w:r w:rsidRPr="002B60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0CB" w:rsidRPr="002B60CB" w:rsidRDefault="002B60CB" w:rsidP="002B60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60CB" w:rsidRPr="002B60CB" w:rsidRDefault="002B60CB" w:rsidP="002B60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0CB">
        <w:rPr>
          <w:rFonts w:ascii="Times New Roman" w:hAnsi="Times New Roman" w:cs="Times New Roman"/>
          <w:b/>
          <w:sz w:val="28"/>
          <w:szCs w:val="28"/>
        </w:rPr>
        <w:t>Р</w:t>
      </w:r>
      <w:r w:rsidR="007B1741">
        <w:rPr>
          <w:rFonts w:ascii="Times New Roman" w:hAnsi="Times New Roman" w:cs="Times New Roman"/>
          <w:b/>
          <w:sz w:val="28"/>
          <w:szCs w:val="28"/>
        </w:rPr>
        <w:t>ЕШЕНИЕ</w:t>
      </w:r>
      <w:r w:rsidRPr="002B60CB">
        <w:rPr>
          <w:rFonts w:ascii="Times New Roman" w:hAnsi="Times New Roman" w:cs="Times New Roman"/>
          <w:b/>
          <w:sz w:val="28"/>
          <w:szCs w:val="28"/>
        </w:rPr>
        <w:t>:</w:t>
      </w:r>
    </w:p>
    <w:p w:rsidR="002B60CB" w:rsidRPr="002B60CB" w:rsidRDefault="002B60CB" w:rsidP="002B60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60CB" w:rsidRPr="002B60CB" w:rsidRDefault="002B60CB" w:rsidP="002B60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CF50E7">
        <w:rPr>
          <w:rFonts w:ascii="Times New Roman" w:hAnsi="Times New Roman" w:cs="Times New Roman"/>
          <w:sz w:val="28"/>
          <w:szCs w:val="28"/>
        </w:rPr>
        <w:t>Создать отдел ГО ЧС а</w:t>
      </w:r>
      <w:r w:rsidRPr="002B60CB">
        <w:rPr>
          <w:rFonts w:ascii="Times New Roman" w:hAnsi="Times New Roman" w:cs="Times New Roman"/>
          <w:sz w:val="28"/>
          <w:szCs w:val="28"/>
        </w:rPr>
        <w:t>дминистрации  МО «Бежтинский участо</w:t>
      </w:r>
      <w:r w:rsidR="00CF50E7">
        <w:rPr>
          <w:rFonts w:ascii="Times New Roman" w:hAnsi="Times New Roman" w:cs="Times New Roman"/>
          <w:sz w:val="28"/>
          <w:szCs w:val="28"/>
        </w:rPr>
        <w:t>к» с передачей полномочий ЕДДС а</w:t>
      </w:r>
      <w:r w:rsidRPr="002B60CB">
        <w:rPr>
          <w:rFonts w:ascii="Times New Roman" w:hAnsi="Times New Roman" w:cs="Times New Roman"/>
          <w:sz w:val="28"/>
          <w:szCs w:val="28"/>
        </w:rPr>
        <w:t>дминистрации МО «Беж</w:t>
      </w:r>
      <w:r w:rsidR="00CF50E7">
        <w:rPr>
          <w:rFonts w:ascii="Times New Roman" w:hAnsi="Times New Roman" w:cs="Times New Roman"/>
          <w:sz w:val="28"/>
          <w:szCs w:val="28"/>
        </w:rPr>
        <w:t>тинский участок» в отдел ГО ЧС а</w:t>
      </w:r>
      <w:r w:rsidRPr="002B60CB">
        <w:rPr>
          <w:rFonts w:ascii="Times New Roman" w:hAnsi="Times New Roman" w:cs="Times New Roman"/>
          <w:sz w:val="28"/>
          <w:szCs w:val="28"/>
        </w:rPr>
        <w:t>дминистрации МО «Бежтинский участок».</w:t>
      </w:r>
    </w:p>
    <w:p w:rsidR="007B1741" w:rsidRDefault="002B60CB" w:rsidP="002B60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2B60CB">
        <w:rPr>
          <w:rFonts w:ascii="Times New Roman" w:hAnsi="Times New Roman" w:cs="Times New Roman"/>
          <w:sz w:val="28"/>
          <w:szCs w:val="28"/>
        </w:rPr>
        <w:t>И.о. главы МО «Бежтинский участок» внести соответствующие изменения в структуре и реестре должностей.</w:t>
      </w:r>
    </w:p>
    <w:p w:rsidR="002B60CB" w:rsidRPr="002B60CB" w:rsidRDefault="007B1741" w:rsidP="002B60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Настоящ</w:t>
      </w:r>
      <w:r w:rsidR="00CF50E7">
        <w:rPr>
          <w:rFonts w:ascii="Times New Roman" w:hAnsi="Times New Roman" w:cs="Times New Roman"/>
          <w:sz w:val="28"/>
          <w:szCs w:val="28"/>
        </w:rPr>
        <w:t>ее решение опубликовать в газете</w:t>
      </w:r>
      <w:r>
        <w:rPr>
          <w:rFonts w:ascii="Times New Roman" w:hAnsi="Times New Roman" w:cs="Times New Roman"/>
          <w:sz w:val="28"/>
          <w:szCs w:val="28"/>
        </w:rPr>
        <w:t xml:space="preserve"> «Бежтинский вестник» и разместить на официальном сайте МО «Бежтинский участок» </w:t>
      </w:r>
      <w:r w:rsidR="002B60CB" w:rsidRPr="002B60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845" w:rsidRDefault="00E73845" w:rsidP="00442FEE">
      <w:pPr>
        <w:spacing w:after="0" w:line="240" w:lineRule="auto"/>
      </w:pPr>
    </w:p>
    <w:p w:rsidR="002B60CB" w:rsidRDefault="002B60CB" w:rsidP="00442FEE">
      <w:pPr>
        <w:spacing w:after="0" w:line="240" w:lineRule="auto"/>
      </w:pPr>
    </w:p>
    <w:p w:rsidR="002B60CB" w:rsidRDefault="002B60CB" w:rsidP="00442FEE">
      <w:pPr>
        <w:spacing w:after="0" w:line="240" w:lineRule="auto"/>
      </w:pPr>
    </w:p>
    <w:p w:rsidR="00CF50E7" w:rsidRDefault="00CF50E7" w:rsidP="00442F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42FEE" w:rsidRPr="005B6662" w:rsidRDefault="00442FEE" w:rsidP="00442F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6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Председатель  Собрания депутатов </w:t>
      </w:r>
    </w:p>
    <w:p w:rsidR="00FB4E5B" w:rsidRPr="00AB0076" w:rsidRDefault="00442FEE" w:rsidP="00AB007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6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МО «Бежтинский участок»             </w:t>
      </w:r>
      <w:r w:rsidR="002B60C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</w:t>
      </w:r>
      <w:r w:rsidRPr="005B66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Исмаилов </w:t>
      </w:r>
      <w:r w:rsidR="00E738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Ш.М.</w:t>
      </w:r>
    </w:p>
    <w:sectPr w:rsidR="00FB4E5B" w:rsidRPr="00AB0076" w:rsidSect="00DE1C47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F2162"/>
    <w:multiLevelType w:val="hybridMultilevel"/>
    <w:tmpl w:val="4B764CBE"/>
    <w:lvl w:ilvl="0" w:tplc="C3F635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B924B5F"/>
    <w:multiLevelType w:val="hybridMultilevel"/>
    <w:tmpl w:val="63E6C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2FEE"/>
    <w:rsid w:val="00081B8E"/>
    <w:rsid w:val="002B60CB"/>
    <w:rsid w:val="00442FEE"/>
    <w:rsid w:val="006053D8"/>
    <w:rsid w:val="0066504A"/>
    <w:rsid w:val="007B1741"/>
    <w:rsid w:val="009B36CC"/>
    <w:rsid w:val="00A92FBE"/>
    <w:rsid w:val="00AB0076"/>
    <w:rsid w:val="00CF50E7"/>
    <w:rsid w:val="00DE1C47"/>
    <w:rsid w:val="00E73845"/>
    <w:rsid w:val="00FB4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FE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2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2FE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B60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FE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2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2FE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hta-mo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dmin@bezh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C6A6B32-DDE7-4350-BE03-2773C176F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Magomed</cp:lastModifiedBy>
  <cp:revision>14</cp:revision>
  <cp:lastPrinted>2020-12-26T12:45:00Z</cp:lastPrinted>
  <dcterms:created xsi:type="dcterms:W3CDTF">2020-03-27T08:04:00Z</dcterms:created>
  <dcterms:modified xsi:type="dcterms:W3CDTF">2021-01-20T12:07:00Z</dcterms:modified>
</cp:coreProperties>
</file>