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9C" w:rsidRDefault="0063109C" w:rsidP="0063109C">
      <w:pPr>
        <w:shd w:val="clear" w:color="auto" w:fill="FFFFFF"/>
        <w:spacing w:before="245"/>
        <w:jc w:val="center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>
            <wp:extent cx="1581150" cy="1276350"/>
            <wp:effectExtent l="0" t="0" r="0" b="0"/>
            <wp:docPr id="1" name="Рисунок 1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09C" w:rsidRDefault="0063109C" w:rsidP="0063109C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 </w:t>
      </w:r>
      <w:r w:rsidR="0019668D">
        <w:rPr>
          <w:b/>
          <w:sz w:val="32"/>
          <w:szCs w:val="32"/>
          <w:lang w:eastAsia="en-US"/>
        </w:rPr>
        <w:t xml:space="preserve">СОБРАНИЕ ДЕПУТАТОВ </w:t>
      </w:r>
      <w:proofErr w:type="gramStart"/>
      <w:r>
        <w:rPr>
          <w:b/>
          <w:sz w:val="32"/>
          <w:szCs w:val="32"/>
          <w:lang w:eastAsia="en-US"/>
        </w:rPr>
        <w:t>МУНИЦИПАЛЬНОГО</w:t>
      </w:r>
      <w:proofErr w:type="gramEnd"/>
    </w:p>
    <w:p w:rsidR="0063109C" w:rsidRDefault="0063109C" w:rsidP="0063109C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ОБРАЗОВАНИЯ  «БЕЖТИНСКИЙ УЧАСТОК»</w:t>
      </w:r>
    </w:p>
    <w:p w:rsidR="0063109C" w:rsidRDefault="0063109C" w:rsidP="0063109C">
      <w:pPr>
        <w:ind w:left="708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368410, Республика Дагестан, Цунтинский район, </w:t>
      </w:r>
      <w:proofErr w:type="gramStart"/>
      <w:r>
        <w:rPr>
          <w:rFonts w:eastAsia="Times New Roman"/>
          <w:b/>
        </w:rPr>
        <w:t>с</w:t>
      </w:r>
      <w:proofErr w:type="gramEnd"/>
      <w:r>
        <w:rPr>
          <w:rFonts w:eastAsia="Times New Roman"/>
          <w:b/>
        </w:rPr>
        <w:t>. Бежта</w:t>
      </w:r>
    </w:p>
    <w:p w:rsidR="0063109C" w:rsidRDefault="0063109C" w:rsidP="0063109C">
      <w:pPr>
        <w:ind w:left="708"/>
        <w:jc w:val="center"/>
        <w:rPr>
          <w:rFonts w:eastAsia="Times New Roman"/>
          <w:b/>
          <w:highlight w:val="blue"/>
        </w:rPr>
      </w:pPr>
      <w:r>
        <w:rPr>
          <w:rFonts w:eastAsia="Times New Roman"/>
          <w:b/>
        </w:rPr>
        <w:t>т.:(872 2)55-23-01, 55-23-02, ф. 55-23-05</w:t>
      </w:r>
      <w:r>
        <w:rPr>
          <w:rFonts w:eastAsia="Times New Roman"/>
          <w:b/>
          <w:highlight w:val="blue"/>
        </w:rPr>
        <w:t>,</w:t>
      </w:r>
      <w:hyperlink r:id="rId10" w:history="1">
        <w:r>
          <w:rPr>
            <w:rStyle w:val="a4"/>
            <w:rFonts w:eastAsia="Times New Roman"/>
            <w:b/>
            <w:color w:val="CC5A00"/>
            <w:highlight w:val="blue"/>
            <w:lang w:val="en-US"/>
          </w:rPr>
          <w:t>bezhta</w:t>
        </w:r>
        <w:r>
          <w:rPr>
            <w:rStyle w:val="a4"/>
            <w:rFonts w:eastAsia="Times New Roman"/>
            <w:b/>
            <w:color w:val="CC5A00"/>
            <w:highlight w:val="blue"/>
          </w:rPr>
          <w:t>-</w:t>
        </w:r>
        <w:r>
          <w:rPr>
            <w:rStyle w:val="a4"/>
            <w:rFonts w:eastAsia="Times New Roman"/>
            <w:b/>
            <w:color w:val="CC5A00"/>
            <w:highlight w:val="blue"/>
            <w:lang w:val="en-US"/>
          </w:rPr>
          <w:t>mo</w:t>
        </w:r>
        <w:r>
          <w:rPr>
            <w:rStyle w:val="a4"/>
            <w:rFonts w:eastAsia="Times New Roman"/>
            <w:b/>
            <w:color w:val="CC5A00"/>
            <w:highlight w:val="blue"/>
          </w:rPr>
          <w:t>@</w:t>
        </w:r>
        <w:r>
          <w:rPr>
            <w:rStyle w:val="a4"/>
            <w:rFonts w:eastAsia="Times New Roman"/>
            <w:b/>
            <w:color w:val="CC5A00"/>
            <w:highlight w:val="blue"/>
            <w:lang w:val="en-US"/>
          </w:rPr>
          <w:t>mail</w:t>
        </w:r>
        <w:r>
          <w:rPr>
            <w:rStyle w:val="a4"/>
            <w:rFonts w:eastAsia="Times New Roman"/>
            <w:b/>
            <w:color w:val="CC5A00"/>
            <w:highlight w:val="blue"/>
          </w:rPr>
          <w:t>.</w:t>
        </w:r>
        <w:r>
          <w:rPr>
            <w:rStyle w:val="a4"/>
            <w:rFonts w:eastAsia="Times New Roman"/>
            <w:b/>
            <w:color w:val="CC5A00"/>
            <w:highlight w:val="blue"/>
            <w:lang w:val="en-US"/>
          </w:rPr>
          <w:t>ru</w:t>
        </w:r>
      </w:hyperlink>
      <w:r>
        <w:rPr>
          <w:rFonts w:eastAsia="Times New Roman"/>
          <w:b/>
          <w:highlight w:val="blue"/>
        </w:rPr>
        <w:t xml:space="preserve">,  </w:t>
      </w:r>
      <w:hyperlink r:id="rId11" w:history="1">
        <w:r>
          <w:rPr>
            <w:rStyle w:val="a4"/>
            <w:rFonts w:eastAsia="Times New Roman"/>
            <w:b/>
            <w:color w:val="CC5A00"/>
            <w:highlight w:val="blue"/>
            <w:lang w:val="en-US"/>
          </w:rPr>
          <w:t>admin</w:t>
        </w:r>
        <w:r>
          <w:rPr>
            <w:rStyle w:val="a4"/>
            <w:rFonts w:eastAsia="Times New Roman"/>
            <w:b/>
            <w:color w:val="CC5A00"/>
            <w:highlight w:val="blue"/>
          </w:rPr>
          <w:t>@</w:t>
        </w:r>
        <w:r>
          <w:rPr>
            <w:rStyle w:val="a4"/>
            <w:rFonts w:eastAsia="Times New Roman"/>
            <w:b/>
            <w:color w:val="CC5A00"/>
            <w:highlight w:val="blue"/>
            <w:lang w:val="en-US"/>
          </w:rPr>
          <w:t>bezhta</w:t>
        </w:r>
        <w:r>
          <w:rPr>
            <w:rStyle w:val="a4"/>
            <w:rFonts w:eastAsia="Times New Roman"/>
            <w:b/>
            <w:color w:val="CC5A00"/>
            <w:highlight w:val="blue"/>
          </w:rPr>
          <w:t>.</w:t>
        </w:r>
        <w:proofErr w:type="spellStart"/>
        <w:r>
          <w:rPr>
            <w:rStyle w:val="a4"/>
            <w:rFonts w:eastAsia="Times New Roman"/>
            <w:b/>
            <w:color w:val="CC5A00"/>
            <w:highlight w:val="blue"/>
            <w:lang w:val="en-US"/>
          </w:rPr>
          <w:t>ru</w:t>
        </w:r>
        <w:proofErr w:type="spellEnd"/>
      </w:hyperlink>
    </w:p>
    <w:p w:rsidR="0063109C" w:rsidRDefault="0063109C" w:rsidP="0063109C">
      <w:pPr>
        <w:rPr>
          <w:rFonts w:eastAsia="Times New Roman"/>
          <w:b/>
          <w:sz w:val="24"/>
          <w:szCs w:val="28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57785</wp:posOffset>
                </wp:positionV>
                <wp:extent cx="64008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55pt" to="483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8060D7" w:rsidRDefault="008060D7" w:rsidP="0067565B">
      <w:pPr>
        <w:tabs>
          <w:tab w:val="left" w:pos="3690"/>
        </w:tabs>
        <w:jc w:val="center"/>
        <w:rPr>
          <w:b/>
          <w:sz w:val="28"/>
          <w:szCs w:val="28"/>
        </w:rPr>
      </w:pPr>
    </w:p>
    <w:p w:rsidR="0067565B" w:rsidRPr="0067565B" w:rsidRDefault="0067565B" w:rsidP="0067565B">
      <w:pPr>
        <w:tabs>
          <w:tab w:val="left" w:pos="3690"/>
        </w:tabs>
        <w:jc w:val="center"/>
        <w:rPr>
          <w:b/>
          <w:sz w:val="28"/>
          <w:szCs w:val="28"/>
        </w:rPr>
      </w:pPr>
      <w:r w:rsidRPr="0067565B">
        <w:rPr>
          <w:b/>
          <w:sz w:val="28"/>
          <w:szCs w:val="28"/>
        </w:rPr>
        <w:t>2</w:t>
      </w:r>
      <w:r w:rsidR="0097250E">
        <w:rPr>
          <w:b/>
          <w:sz w:val="28"/>
          <w:szCs w:val="28"/>
        </w:rPr>
        <w:t xml:space="preserve">3 апреля  </w:t>
      </w:r>
      <w:r w:rsidR="008060D7">
        <w:rPr>
          <w:b/>
          <w:sz w:val="28"/>
          <w:szCs w:val="28"/>
        </w:rPr>
        <w:t xml:space="preserve"> 2021 года</w:t>
      </w:r>
      <w:r w:rsidRPr="0067565B">
        <w:rPr>
          <w:b/>
          <w:sz w:val="28"/>
          <w:szCs w:val="28"/>
        </w:rPr>
        <w:tab/>
      </w:r>
      <w:proofErr w:type="gramStart"/>
      <w:r w:rsidRPr="0067565B">
        <w:rPr>
          <w:b/>
          <w:sz w:val="28"/>
          <w:szCs w:val="28"/>
        </w:rPr>
        <w:t>с</w:t>
      </w:r>
      <w:proofErr w:type="gramEnd"/>
      <w:r w:rsidRPr="0067565B">
        <w:rPr>
          <w:b/>
          <w:sz w:val="28"/>
          <w:szCs w:val="28"/>
        </w:rPr>
        <w:t xml:space="preserve">. Бежта                   </w:t>
      </w:r>
      <w:r w:rsidR="0097250E">
        <w:rPr>
          <w:b/>
          <w:sz w:val="28"/>
          <w:szCs w:val="28"/>
        </w:rPr>
        <w:t xml:space="preserve">                            № 01</w:t>
      </w:r>
    </w:p>
    <w:p w:rsidR="0063109C" w:rsidRPr="0067565B" w:rsidRDefault="0063109C" w:rsidP="0067565B">
      <w:pPr>
        <w:jc w:val="center"/>
        <w:rPr>
          <w:rFonts w:eastAsiaTheme="minorEastAsia"/>
          <w:b/>
          <w:sz w:val="28"/>
          <w:szCs w:val="28"/>
        </w:rPr>
      </w:pPr>
    </w:p>
    <w:p w:rsidR="008060D7" w:rsidRDefault="008060D7" w:rsidP="0063109C">
      <w:pPr>
        <w:jc w:val="center"/>
        <w:rPr>
          <w:b/>
          <w:sz w:val="28"/>
          <w:szCs w:val="28"/>
        </w:rPr>
      </w:pPr>
    </w:p>
    <w:p w:rsidR="0063109C" w:rsidRDefault="0063109C" w:rsidP="007F70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F704D" w:rsidRDefault="007F704D" w:rsidP="007F70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решения </w:t>
      </w:r>
      <w:r w:rsidR="0097250E">
        <w:rPr>
          <w:b/>
          <w:sz w:val="28"/>
          <w:szCs w:val="28"/>
        </w:rPr>
        <w:t>группы</w:t>
      </w:r>
      <w:r>
        <w:rPr>
          <w:b/>
          <w:sz w:val="28"/>
          <w:szCs w:val="28"/>
        </w:rPr>
        <w:t xml:space="preserve"> депутатов МО «Бежтинский участок» </w:t>
      </w:r>
      <w:r w:rsidR="0097250E">
        <w:rPr>
          <w:b/>
          <w:sz w:val="28"/>
          <w:szCs w:val="28"/>
        </w:rPr>
        <w:t>от 05 апреля</w:t>
      </w:r>
      <w:r w:rsidRPr="007F704D">
        <w:rPr>
          <w:b/>
          <w:sz w:val="28"/>
          <w:szCs w:val="28"/>
        </w:rPr>
        <w:t xml:space="preserve"> 20</w:t>
      </w:r>
      <w:r w:rsidR="0097250E">
        <w:rPr>
          <w:b/>
          <w:sz w:val="28"/>
          <w:szCs w:val="28"/>
        </w:rPr>
        <w:t>2</w:t>
      </w:r>
      <w:r w:rsidRPr="007F704D">
        <w:rPr>
          <w:b/>
          <w:sz w:val="28"/>
          <w:szCs w:val="28"/>
        </w:rPr>
        <w:t>1</w:t>
      </w:r>
      <w:r w:rsidR="0097250E">
        <w:rPr>
          <w:b/>
          <w:sz w:val="28"/>
          <w:szCs w:val="28"/>
        </w:rPr>
        <w:t xml:space="preserve"> года.</w:t>
      </w:r>
    </w:p>
    <w:p w:rsidR="0097250E" w:rsidRDefault="0097250E" w:rsidP="007F704D">
      <w:pPr>
        <w:jc w:val="center"/>
        <w:rPr>
          <w:b/>
          <w:sz w:val="28"/>
          <w:szCs w:val="28"/>
        </w:rPr>
      </w:pPr>
    </w:p>
    <w:p w:rsidR="0097250E" w:rsidRDefault="0097250E" w:rsidP="009725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7250E">
        <w:rPr>
          <w:sz w:val="28"/>
          <w:szCs w:val="28"/>
        </w:rPr>
        <w:t>рупп</w:t>
      </w:r>
      <w:r>
        <w:rPr>
          <w:sz w:val="28"/>
          <w:szCs w:val="28"/>
        </w:rPr>
        <w:t>а</w:t>
      </w:r>
      <w:r w:rsidRPr="0097250E">
        <w:rPr>
          <w:sz w:val="28"/>
          <w:szCs w:val="28"/>
        </w:rPr>
        <w:t xml:space="preserve"> депутатов  Собрания депутатов МО «Бежтинский участок»</w:t>
      </w:r>
      <w:r>
        <w:rPr>
          <w:sz w:val="28"/>
          <w:szCs w:val="28"/>
        </w:rPr>
        <w:t xml:space="preserve">  05 апреля 2021 года приняла незаконные решения.</w:t>
      </w:r>
    </w:p>
    <w:p w:rsidR="00F65B06" w:rsidRDefault="00F65B06" w:rsidP="009725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Они приняты без кворума с привлечением нелегитимных депутатов в нарушение Устава МО «Бежтинский участок» и  регламента Собрания </w:t>
      </w:r>
      <w:r w:rsidRPr="0097250E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депутатов МО «Бежтинский участок»</w:t>
      </w:r>
    </w:p>
    <w:p w:rsidR="0097250E" w:rsidRDefault="00F65B06" w:rsidP="00972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97250E">
        <w:rPr>
          <w:sz w:val="28"/>
          <w:szCs w:val="28"/>
        </w:rPr>
        <w:t xml:space="preserve">Определением Тляратинского районного суда РД от 07 апреля 2021 года </w:t>
      </w:r>
      <w:r>
        <w:rPr>
          <w:sz w:val="28"/>
          <w:szCs w:val="28"/>
        </w:rPr>
        <w:t xml:space="preserve">все решения, вынесенные группой депутатов Собрания депутатов МО «Бежтинский участок» приостановлены до разрешения административного </w:t>
      </w:r>
      <w:proofErr w:type="gramStart"/>
      <w:r>
        <w:rPr>
          <w:sz w:val="28"/>
          <w:szCs w:val="28"/>
        </w:rPr>
        <w:t>иска административного истца председателя Собрания депутатов</w:t>
      </w:r>
      <w:proofErr w:type="gramEnd"/>
      <w:r>
        <w:rPr>
          <w:sz w:val="28"/>
          <w:szCs w:val="28"/>
        </w:rPr>
        <w:t xml:space="preserve"> МО «Бежтинский участок» Магомедова А.П. по существу.</w:t>
      </w:r>
    </w:p>
    <w:p w:rsidR="0067565B" w:rsidRDefault="0067565B" w:rsidP="00F65B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2</w:t>
      </w:r>
      <w:r w:rsidR="00CC139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286E81">
        <w:rPr>
          <w:sz w:val="28"/>
          <w:szCs w:val="28"/>
        </w:rPr>
        <w:t>Устава МО «Бежтинский участок»</w:t>
      </w:r>
      <w:r w:rsidR="00F65B06">
        <w:rPr>
          <w:sz w:val="28"/>
          <w:szCs w:val="28"/>
        </w:rPr>
        <w:t xml:space="preserve">, с учетом вышеизложенного </w:t>
      </w:r>
      <w:r>
        <w:rPr>
          <w:sz w:val="28"/>
          <w:szCs w:val="28"/>
        </w:rPr>
        <w:t xml:space="preserve">Собрание депутатов </w:t>
      </w:r>
      <w:r w:rsidR="00286E81">
        <w:rPr>
          <w:sz w:val="28"/>
          <w:szCs w:val="28"/>
        </w:rPr>
        <w:t>МО «Бежтинский участок» выносит</w:t>
      </w:r>
    </w:p>
    <w:p w:rsidR="0067565B" w:rsidRDefault="0067565B" w:rsidP="0067565B">
      <w:pPr>
        <w:jc w:val="both"/>
        <w:rPr>
          <w:sz w:val="28"/>
          <w:szCs w:val="28"/>
        </w:rPr>
      </w:pPr>
    </w:p>
    <w:p w:rsidR="0067565B" w:rsidRDefault="0067565B" w:rsidP="007F704D">
      <w:pPr>
        <w:jc w:val="center"/>
        <w:rPr>
          <w:b/>
          <w:sz w:val="28"/>
          <w:szCs w:val="28"/>
        </w:rPr>
      </w:pPr>
      <w:r w:rsidRPr="0067565B">
        <w:rPr>
          <w:b/>
          <w:sz w:val="28"/>
          <w:szCs w:val="28"/>
        </w:rPr>
        <w:t>РЕШЕНИЕ:</w:t>
      </w:r>
    </w:p>
    <w:p w:rsidR="007F704D" w:rsidRDefault="007F704D" w:rsidP="007F704D">
      <w:pPr>
        <w:jc w:val="center"/>
        <w:rPr>
          <w:b/>
          <w:sz w:val="28"/>
          <w:szCs w:val="28"/>
        </w:rPr>
      </w:pPr>
    </w:p>
    <w:p w:rsidR="008060D7" w:rsidRPr="008060D7" w:rsidRDefault="00F65B06" w:rsidP="008060D7">
      <w:pPr>
        <w:pStyle w:val="ab"/>
        <w:numPr>
          <w:ilvl w:val="0"/>
          <w:numId w:val="6"/>
        </w:numPr>
        <w:tabs>
          <w:tab w:val="left" w:pos="36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все решения группы депутатов </w:t>
      </w:r>
      <w:r w:rsidR="008060D7" w:rsidRPr="008060D7">
        <w:rPr>
          <w:sz w:val="28"/>
          <w:szCs w:val="28"/>
        </w:rPr>
        <w:t>Собрания депу</w:t>
      </w:r>
      <w:r>
        <w:rPr>
          <w:sz w:val="28"/>
          <w:szCs w:val="28"/>
        </w:rPr>
        <w:t>татов МО «Бежтинский участок», которые ими  приняты</w:t>
      </w:r>
      <w:r w:rsidR="008060D7" w:rsidRPr="008060D7">
        <w:rPr>
          <w:sz w:val="28"/>
          <w:szCs w:val="28"/>
        </w:rPr>
        <w:t xml:space="preserve"> </w:t>
      </w:r>
      <w:r>
        <w:rPr>
          <w:sz w:val="28"/>
          <w:szCs w:val="28"/>
        </w:rPr>
        <w:t>05 апреля</w:t>
      </w:r>
      <w:r w:rsidR="008060D7" w:rsidRPr="008060D7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="008060D7" w:rsidRPr="008060D7">
        <w:rPr>
          <w:sz w:val="28"/>
          <w:szCs w:val="28"/>
        </w:rPr>
        <w:t xml:space="preserve"> года</w:t>
      </w:r>
      <w:r w:rsidR="006D5E54">
        <w:rPr>
          <w:sz w:val="28"/>
          <w:szCs w:val="28"/>
        </w:rPr>
        <w:t>,</w:t>
      </w:r>
      <w:r w:rsidR="008060D7" w:rsidRPr="008060D7">
        <w:rPr>
          <w:sz w:val="28"/>
          <w:szCs w:val="28"/>
        </w:rPr>
        <w:t xml:space="preserve"> </w:t>
      </w:r>
      <w:r>
        <w:rPr>
          <w:sz w:val="28"/>
          <w:szCs w:val="28"/>
        </w:rPr>
        <w:t>как незаконные</w:t>
      </w:r>
      <w:r w:rsidR="006D5E54">
        <w:rPr>
          <w:sz w:val="28"/>
          <w:szCs w:val="28"/>
        </w:rPr>
        <w:t>.</w:t>
      </w:r>
    </w:p>
    <w:p w:rsidR="00CC1391" w:rsidRDefault="00CC1391" w:rsidP="008060D7">
      <w:pPr>
        <w:pStyle w:val="ab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Принятое решение опубликова</w:t>
      </w:r>
      <w:r w:rsidR="00F65B06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 w:rsidR="00F65B06">
        <w:rPr>
          <w:sz w:val="28"/>
          <w:szCs w:val="28"/>
        </w:rPr>
        <w:t xml:space="preserve">в газете «Бежтинский вестник» и </w:t>
      </w:r>
      <w:r>
        <w:rPr>
          <w:sz w:val="28"/>
          <w:szCs w:val="28"/>
        </w:rPr>
        <w:t xml:space="preserve">на сайте МО </w:t>
      </w:r>
      <w:r w:rsidR="00F65B06">
        <w:rPr>
          <w:sz w:val="28"/>
          <w:szCs w:val="28"/>
        </w:rPr>
        <w:t xml:space="preserve">«Бежтинский участок». </w:t>
      </w:r>
    </w:p>
    <w:p w:rsidR="0027089A" w:rsidRPr="0027089A" w:rsidRDefault="00CC1391" w:rsidP="008060D7">
      <w:pPr>
        <w:jc w:val="both"/>
      </w:pPr>
      <w:r>
        <w:t xml:space="preserve"> </w:t>
      </w:r>
    </w:p>
    <w:p w:rsidR="0027089A" w:rsidRPr="0027089A" w:rsidRDefault="0027089A" w:rsidP="0027089A"/>
    <w:p w:rsidR="0027089A" w:rsidRDefault="0027089A" w:rsidP="0027089A"/>
    <w:p w:rsidR="008060D7" w:rsidRDefault="008060D7" w:rsidP="0027089A">
      <w:pPr>
        <w:rPr>
          <w:b/>
          <w:sz w:val="28"/>
          <w:szCs w:val="28"/>
        </w:rPr>
      </w:pPr>
    </w:p>
    <w:p w:rsidR="008060D7" w:rsidRDefault="008060D7" w:rsidP="0027089A">
      <w:pPr>
        <w:rPr>
          <w:b/>
          <w:sz w:val="28"/>
          <w:szCs w:val="28"/>
        </w:rPr>
      </w:pPr>
      <w:bookmarkStart w:id="0" w:name="_GoBack"/>
      <w:bookmarkEnd w:id="0"/>
    </w:p>
    <w:p w:rsidR="008060D7" w:rsidRDefault="008060D7" w:rsidP="0027089A">
      <w:pPr>
        <w:rPr>
          <w:b/>
          <w:sz w:val="28"/>
          <w:szCs w:val="28"/>
        </w:rPr>
      </w:pPr>
    </w:p>
    <w:p w:rsidR="0027089A" w:rsidRPr="0027089A" w:rsidRDefault="0027089A" w:rsidP="0027089A">
      <w:pPr>
        <w:rPr>
          <w:b/>
          <w:sz w:val="28"/>
          <w:szCs w:val="28"/>
        </w:rPr>
      </w:pPr>
      <w:r w:rsidRPr="0027089A">
        <w:rPr>
          <w:b/>
          <w:sz w:val="28"/>
          <w:szCs w:val="28"/>
        </w:rPr>
        <w:t>Председатель Собрания депутатов</w:t>
      </w:r>
    </w:p>
    <w:p w:rsidR="0027089A" w:rsidRPr="0027089A" w:rsidRDefault="0027089A" w:rsidP="0027089A">
      <w:pPr>
        <w:rPr>
          <w:b/>
          <w:sz w:val="28"/>
          <w:szCs w:val="28"/>
        </w:rPr>
      </w:pPr>
      <w:r w:rsidRPr="0027089A">
        <w:rPr>
          <w:b/>
          <w:sz w:val="28"/>
          <w:szCs w:val="28"/>
        </w:rPr>
        <w:t xml:space="preserve">МО «Бежтинский участок»         </w:t>
      </w:r>
      <w:r>
        <w:rPr>
          <w:b/>
          <w:sz w:val="28"/>
          <w:szCs w:val="28"/>
        </w:rPr>
        <w:t xml:space="preserve"> </w:t>
      </w:r>
      <w:r w:rsidRPr="0027089A">
        <w:rPr>
          <w:b/>
          <w:sz w:val="28"/>
          <w:szCs w:val="28"/>
        </w:rPr>
        <w:t xml:space="preserve">                                    </w:t>
      </w:r>
      <w:r w:rsidR="008060D7">
        <w:rPr>
          <w:b/>
          <w:sz w:val="28"/>
          <w:szCs w:val="28"/>
        </w:rPr>
        <w:t>Магомедов А.П.</w:t>
      </w:r>
    </w:p>
    <w:sectPr w:rsidR="0027089A" w:rsidRPr="0027089A" w:rsidSect="006310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-10" w:right="1416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9F2" w:rsidRDefault="001769F2" w:rsidP="0063109C">
      <w:r>
        <w:separator/>
      </w:r>
    </w:p>
  </w:endnote>
  <w:endnote w:type="continuationSeparator" w:id="0">
    <w:p w:rsidR="001769F2" w:rsidRDefault="001769F2" w:rsidP="0063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9F2" w:rsidRDefault="001769F2" w:rsidP="0063109C">
      <w:r>
        <w:separator/>
      </w:r>
    </w:p>
  </w:footnote>
  <w:footnote w:type="continuationSeparator" w:id="0">
    <w:p w:rsidR="001769F2" w:rsidRDefault="001769F2" w:rsidP="00631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21E53"/>
    <w:multiLevelType w:val="hybridMultilevel"/>
    <w:tmpl w:val="E9808850"/>
    <w:lvl w:ilvl="0" w:tplc="F98AB1F8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7C65795"/>
    <w:multiLevelType w:val="multilevel"/>
    <w:tmpl w:val="BC2C8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20A15DF"/>
    <w:multiLevelType w:val="hybridMultilevel"/>
    <w:tmpl w:val="BD3C56A2"/>
    <w:lvl w:ilvl="0" w:tplc="CF34A2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2F4474"/>
    <w:multiLevelType w:val="hybridMultilevel"/>
    <w:tmpl w:val="4E42A2B0"/>
    <w:lvl w:ilvl="0" w:tplc="3050D1E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68D36F0"/>
    <w:multiLevelType w:val="hybridMultilevel"/>
    <w:tmpl w:val="6118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674DF"/>
    <w:multiLevelType w:val="hybridMultilevel"/>
    <w:tmpl w:val="AC12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00125E"/>
    <w:rsid w:val="0001560F"/>
    <w:rsid w:val="00053749"/>
    <w:rsid w:val="0006315A"/>
    <w:rsid w:val="000A2EB6"/>
    <w:rsid w:val="001027EF"/>
    <w:rsid w:val="00106DC7"/>
    <w:rsid w:val="00114632"/>
    <w:rsid w:val="00124C0E"/>
    <w:rsid w:val="00140BBF"/>
    <w:rsid w:val="00143BA3"/>
    <w:rsid w:val="001769F2"/>
    <w:rsid w:val="0019668D"/>
    <w:rsid w:val="001A6D53"/>
    <w:rsid w:val="001E1C46"/>
    <w:rsid w:val="00212C64"/>
    <w:rsid w:val="00214BEF"/>
    <w:rsid w:val="00260715"/>
    <w:rsid w:val="0027089A"/>
    <w:rsid w:val="00286E81"/>
    <w:rsid w:val="002B72D0"/>
    <w:rsid w:val="002D3A4B"/>
    <w:rsid w:val="00325C80"/>
    <w:rsid w:val="003433B8"/>
    <w:rsid w:val="00343E52"/>
    <w:rsid w:val="003607A3"/>
    <w:rsid w:val="003624F2"/>
    <w:rsid w:val="003A3EF7"/>
    <w:rsid w:val="003F1C48"/>
    <w:rsid w:val="003F3B65"/>
    <w:rsid w:val="00406456"/>
    <w:rsid w:val="00467D93"/>
    <w:rsid w:val="0047668E"/>
    <w:rsid w:val="004A1834"/>
    <w:rsid w:val="004F366D"/>
    <w:rsid w:val="00580740"/>
    <w:rsid w:val="00586D85"/>
    <w:rsid w:val="005A0D0A"/>
    <w:rsid w:val="00601999"/>
    <w:rsid w:val="0063109C"/>
    <w:rsid w:val="0063490E"/>
    <w:rsid w:val="0067565B"/>
    <w:rsid w:val="00681F50"/>
    <w:rsid w:val="0068251A"/>
    <w:rsid w:val="0069450D"/>
    <w:rsid w:val="006C0978"/>
    <w:rsid w:val="006C7ABD"/>
    <w:rsid w:val="006D5E54"/>
    <w:rsid w:val="00760FBA"/>
    <w:rsid w:val="0078427C"/>
    <w:rsid w:val="00784338"/>
    <w:rsid w:val="00797C12"/>
    <w:rsid w:val="007D42EA"/>
    <w:rsid w:val="007F704D"/>
    <w:rsid w:val="008003CF"/>
    <w:rsid w:val="008060D7"/>
    <w:rsid w:val="0083728D"/>
    <w:rsid w:val="00844470"/>
    <w:rsid w:val="00844F28"/>
    <w:rsid w:val="00847C4F"/>
    <w:rsid w:val="00876221"/>
    <w:rsid w:val="00881DF9"/>
    <w:rsid w:val="00884279"/>
    <w:rsid w:val="008C705D"/>
    <w:rsid w:val="009352B3"/>
    <w:rsid w:val="00942992"/>
    <w:rsid w:val="0097250E"/>
    <w:rsid w:val="009A477C"/>
    <w:rsid w:val="009A53B8"/>
    <w:rsid w:val="009E6907"/>
    <w:rsid w:val="009F77B1"/>
    <w:rsid w:val="00A430A3"/>
    <w:rsid w:val="00A77DD0"/>
    <w:rsid w:val="00AD23C3"/>
    <w:rsid w:val="00AE0C15"/>
    <w:rsid w:val="00AF751F"/>
    <w:rsid w:val="00B014BE"/>
    <w:rsid w:val="00C31795"/>
    <w:rsid w:val="00C41636"/>
    <w:rsid w:val="00C707CB"/>
    <w:rsid w:val="00C9774F"/>
    <w:rsid w:val="00CC1391"/>
    <w:rsid w:val="00D37A5A"/>
    <w:rsid w:val="00D84070"/>
    <w:rsid w:val="00D86FD7"/>
    <w:rsid w:val="00D950BB"/>
    <w:rsid w:val="00DA5628"/>
    <w:rsid w:val="00E35055"/>
    <w:rsid w:val="00E442D7"/>
    <w:rsid w:val="00E62D94"/>
    <w:rsid w:val="00EB7054"/>
    <w:rsid w:val="00ED6DF8"/>
    <w:rsid w:val="00EE6160"/>
    <w:rsid w:val="00F00ADA"/>
    <w:rsid w:val="00F30DF2"/>
    <w:rsid w:val="00F31566"/>
    <w:rsid w:val="00F47698"/>
    <w:rsid w:val="00F6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1C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C46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310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10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310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10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756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1C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C46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310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10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310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10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75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bezhta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bezhta-mo@mail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AED15-7529-4B88-94F1-C60116A6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82</cp:revision>
  <cp:lastPrinted>2021-04-23T13:20:00Z</cp:lastPrinted>
  <dcterms:created xsi:type="dcterms:W3CDTF">2017-02-21T13:05:00Z</dcterms:created>
  <dcterms:modified xsi:type="dcterms:W3CDTF">2021-04-23T13:20:00Z</dcterms:modified>
</cp:coreProperties>
</file>