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8F" w:rsidRDefault="00702D98" w:rsidP="00026D8F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-177165</wp:posOffset>
            </wp:positionV>
            <wp:extent cx="1162050" cy="1104900"/>
            <wp:effectExtent l="0" t="0" r="0" b="0"/>
            <wp:wrapNone/>
            <wp:docPr id="1" name="Рисунок 1" descr="Герб Беж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еж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37" cy="11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603">
        <w:rPr>
          <w:rFonts w:ascii="Times New Roman" w:eastAsia="Arial Unicode MS" w:hAnsi="Times New Roman" w:cs="Tahoma"/>
          <w:color w:val="000000"/>
          <w:sz w:val="24"/>
          <w:szCs w:val="24"/>
          <w:lang w:eastAsia="ru-RU"/>
        </w:rPr>
        <w:t xml:space="preserve">     </w:t>
      </w:r>
    </w:p>
    <w:p w:rsidR="00852760" w:rsidRPr="00852760" w:rsidRDefault="00852760" w:rsidP="00702D9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2760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52760" w:rsidRPr="00852760" w:rsidRDefault="00702D98" w:rsidP="00702D9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52760" w:rsidRPr="00852760" w:rsidRDefault="00702D98" w:rsidP="00702D98">
      <w:pPr>
        <w:pStyle w:val="a3"/>
        <w:tabs>
          <w:tab w:val="left" w:pos="708"/>
          <w:tab w:val="left" w:pos="41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</w:t>
      </w:r>
      <w:r w:rsidR="00852760" w:rsidRPr="00852760">
        <w:rPr>
          <w:rFonts w:ascii="Times New Roman" w:hAnsi="Times New Roman" w:cs="Times New Roman"/>
          <w:b/>
          <w:sz w:val="24"/>
          <w:szCs w:val="24"/>
        </w:rPr>
        <w:t>остановлением главы</w:t>
      </w:r>
    </w:p>
    <w:p w:rsidR="00FC1D35" w:rsidRPr="00FC1D35" w:rsidRDefault="00852760" w:rsidP="00702D98">
      <w:pPr>
        <w:pStyle w:val="a3"/>
        <w:jc w:val="right"/>
        <w:rPr>
          <w:rFonts w:ascii="Times New Roman" w:hAnsi="Times New Roman" w:cs="Times New Roman"/>
          <w:b/>
        </w:rPr>
      </w:pPr>
      <w:r w:rsidRPr="00852760">
        <w:tab/>
      </w:r>
      <w:r w:rsidRPr="00FC1D35">
        <w:rPr>
          <w:rFonts w:ascii="Times New Roman" w:hAnsi="Times New Roman" w:cs="Times New Roman"/>
          <w:b/>
        </w:rPr>
        <w:t xml:space="preserve"> МО «Бежтинский участок»</w:t>
      </w:r>
    </w:p>
    <w:p w:rsidR="00CE7F8A" w:rsidRDefault="006B7635" w:rsidP="00702D98">
      <w:pPr>
        <w:pStyle w:val="a3"/>
        <w:tabs>
          <w:tab w:val="left" w:pos="708"/>
          <w:tab w:val="left" w:pos="2242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</w:t>
      </w:r>
      <w:r w:rsidR="005E60C2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>__»______</w:t>
      </w:r>
      <w:r w:rsidR="005E60C2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____2025</w:t>
      </w:r>
      <w:r w:rsidR="00702D98">
        <w:rPr>
          <w:rFonts w:ascii="Times New Roman" w:hAnsi="Times New Roman" w:cs="Times New Roman"/>
          <w:b/>
        </w:rPr>
        <w:t>г</w:t>
      </w:r>
      <w:r w:rsidR="00CA5D43">
        <w:rPr>
          <w:rFonts w:ascii="Times New Roman" w:hAnsi="Times New Roman" w:cs="Times New Roman"/>
          <w:b/>
        </w:rPr>
        <w:t>.</w:t>
      </w:r>
      <w:r w:rsidR="00702D98">
        <w:rPr>
          <w:rFonts w:ascii="Times New Roman" w:hAnsi="Times New Roman" w:cs="Times New Roman"/>
          <w:b/>
        </w:rPr>
        <w:t xml:space="preserve"> №___</w:t>
      </w:r>
      <w:r w:rsidR="005E60C2">
        <w:rPr>
          <w:rFonts w:ascii="Times New Roman" w:hAnsi="Times New Roman" w:cs="Times New Roman"/>
          <w:b/>
        </w:rPr>
        <w:t>15-у</w:t>
      </w:r>
      <w:r w:rsidR="00702D98">
        <w:rPr>
          <w:rFonts w:ascii="Times New Roman" w:hAnsi="Times New Roman" w:cs="Times New Roman"/>
          <w:b/>
        </w:rPr>
        <w:t>__</w:t>
      </w:r>
    </w:p>
    <w:p w:rsidR="00CE7F8A" w:rsidRDefault="00CE7F8A" w:rsidP="00CE7F8A"/>
    <w:p w:rsidR="00CD55F7" w:rsidRDefault="00CD55F7" w:rsidP="00CE7F8A"/>
    <w:p w:rsidR="006D5385" w:rsidRDefault="00DF5141" w:rsidP="00CE7F8A">
      <w:pPr>
        <w:tabs>
          <w:tab w:val="left" w:pos="20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702D98" w:rsidRDefault="00AB2826" w:rsidP="00702D98">
      <w:pPr>
        <w:tabs>
          <w:tab w:val="left" w:pos="20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E7F8A">
        <w:rPr>
          <w:rFonts w:ascii="Times New Roman" w:hAnsi="Times New Roman" w:cs="Times New Roman"/>
          <w:b/>
          <w:sz w:val="24"/>
          <w:szCs w:val="24"/>
        </w:rPr>
        <w:t>рганизационного комитета «Победа» по подг</w:t>
      </w:r>
      <w:r w:rsidR="00702D98">
        <w:rPr>
          <w:rFonts w:ascii="Times New Roman" w:hAnsi="Times New Roman" w:cs="Times New Roman"/>
          <w:b/>
          <w:sz w:val="24"/>
          <w:szCs w:val="24"/>
        </w:rPr>
        <w:t>отовке и проведению мероприятий</w:t>
      </w:r>
      <w:r w:rsidR="006B7635">
        <w:rPr>
          <w:rFonts w:ascii="Times New Roman" w:hAnsi="Times New Roman" w:cs="Times New Roman"/>
          <w:b/>
          <w:sz w:val="24"/>
          <w:szCs w:val="24"/>
        </w:rPr>
        <w:t>, посвященных празднованию 80</w:t>
      </w:r>
      <w:r w:rsidR="008B6FCC">
        <w:rPr>
          <w:rFonts w:ascii="Times New Roman" w:hAnsi="Times New Roman" w:cs="Times New Roman"/>
          <w:b/>
          <w:sz w:val="24"/>
          <w:szCs w:val="24"/>
        </w:rPr>
        <w:t>-</w:t>
      </w:r>
      <w:r w:rsidR="00CE7F8A">
        <w:rPr>
          <w:rFonts w:ascii="Times New Roman" w:hAnsi="Times New Roman" w:cs="Times New Roman"/>
          <w:b/>
          <w:sz w:val="24"/>
          <w:szCs w:val="24"/>
        </w:rPr>
        <w:t>й годовщины Победы в Великой Отечественной войне 1941-1945 годов в МО «Бежтинский участок»</w:t>
      </w:r>
    </w:p>
    <w:p w:rsidR="00CD55F7" w:rsidRDefault="00CD55F7" w:rsidP="00702D98">
      <w:pPr>
        <w:tabs>
          <w:tab w:val="left" w:pos="20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702D98">
      <w:pPr>
        <w:tabs>
          <w:tab w:val="left" w:pos="20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F8A" w:rsidRPr="00987D7D" w:rsidRDefault="00CE7F8A" w:rsidP="00CE7F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7D7D">
        <w:rPr>
          <w:rFonts w:ascii="Times New Roman" w:hAnsi="Times New Roman" w:cs="Times New Roman"/>
          <w:b/>
          <w:sz w:val="28"/>
          <w:szCs w:val="28"/>
        </w:rPr>
        <w:t>Председатель Организационного комитета:</w:t>
      </w:r>
    </w:p>
    <w:p w:rsidR="00CE7F8A" w:rsidRDefault="00987D7D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Ш.Г.- г</w:t>
      </w:r>
      <w:r w:rsidR="00CE7F8A" w:rsidRPr="00CE7F8A">
        <w:rPr>
          <w:rFonts w:ascii="Times New Roman" w:hAnsi="Times New Roman" w:cs="Times New Roman"/>
          <w:sz w:val="28"/>
          <w:szCs w:val="28"/>
        </w:rPr>
        <w:t>лава МО «Бежтинский участок»</w:t>
      </w:r>
      <w:r w:rsidR="00CE7F8A">
        <w:rPr>
          <w:rFonts w:ascii="Times New Roman" w:hAnsi="Times New Roman" w:cs="Times New Roman"/>
          <w:sz w:val="28"/>
          <w:szCs w:val="28"/>
        </w:rPr>
        <w:t>.</w:t>
      </w:r>
    </w:p>
    <w:p w:rsidR="00CE7F8A" w:rsidRPr="00987D7D" w:rsidRDefault="006B7635" w:rsidP="00CE7F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</w:t>
      </w:r>
      <w:r w:rsidR="00CE7F8A" w:rsidRPr="00987D7D">
        <w:rPr>
          <w:rFonts w:ascii="Times New Roman" w:hAnsi="Times New Roman" w:cs="Times New Roman"/>
          <w:b/>
          <w:sz w:val="28"/>
          <w:szCs w:val="28"/>
        </w:rPr>
        <w:t xml:space="preserve"> председателя Организационного комитета:</w:t>
      </w:r>
    </w:p>
    <w:p w:rsidR="00CE7F8A" w:rsidRDefault="00CE7F8A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A5D43"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  <w:r w:rsidR="00CA5D4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.Б.-</w:t>
      </w:r>
      <w:r w:rsidR="00702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6B7635">
        <w:rPr>
          <w:rFonts w:ascii="Times New Roman" w:hAnsi="Times New Roman" w:cs="Times New Roman"/>
          <w:sz w:val="28"/>
          <w:szCs w:val="28"/>
        </w:rPr>
        <w:t>ь главы МО «Бежтинский участок»;</w:t>
      </w:r>
    </w:p>
    <w:p w:rsidR="006B7635" w:rsidRDefault="006B7635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 – заместитель главы МО «Бежтинский участок».</w:t>
      </w:r>
    </w:p>
    <w:p w:rsidR="00CE7F8A" w:rsidRPr="00987D7D" w:rsidRDefault="00CE7F8A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87D7D">
        <w:rPr>
          <w:rFonts w:ascii="Times New Roman" w:hAnsi="Times New Roman" w:cs="Times New Roman"/>
          <w:b/>
          <w:sz w:val="28"/>
          <w:szCs w:val="28"/>
        </w:rPr>
        <w:t>Члены организационного комитета:</w:t>
      </w:r>
    </w:p>
    <w:p w:rsidR="00CA5D43" w:rsidRDefault="0029014A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1.Джабуев С.С.</w:t>
      </w:r>
      <w:r w:rsidR="00702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председатель Собрания депутатов;</w:t>
      </w:r>
    </w:p>
    <w:p w:rsidR="0029014A" w:rsidRDefault="00CA5D43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014A">
        <w:rPr>
          <w:rFonts w:ascii="Times New Roman" w:hAnsi="Times New Roman" w:cs="Times New Roman"/>
          <w:sz w:val="28"/>
          <w:szCs w:val="28"/>
        </w:rPr>
        <w:t xml:space="preserve">.Рамазанов М.И. – </w:t>
      </w:r>
      <w:r>
        <w:rPr>
          <w:rFonts w:ascii="Times New Roman" w:hAnsi="Times New Roman" w:cs="Times New Roman"/>
          <w:sz w:val="28"/>
          <w:szCs w:val="28"/>
        </w:rPr>
        <w:t>управделами администрации</w:t>
      </w:r>
      <w:r w:rsidR="0029014A">
        <w:rPr>
          <w:rFonts w:ascii="Times New Roman" w:hAnsi="Times New Roman" w:cs="Times New Roman"/>
          <w:sz w:val="28"/>
          <w:szCs w:val="28"/>
        </w:rPr>
        <w:t xml:space="preserve"> МО «Бежтинский участок»;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14A">
        <w:rPr>
          <w:rFonts w:ascii="Times New Roman" w:hAnsi="Times New Roman" w:cs="Times New Roman"/>
          <w:sz w:val="28"/>
          <w:szCs w:val="28"/>
        </w:rPr>
        <w:t>. Мусаев Ш.А. – начальник отдела культуры;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01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014A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29014A">
        <w:rPr>
          <w:rFonts w:ascii="Times New Roman" w:hAnsi="Times New Roman" w:cs="Times New Roman"/>
          <w:sz w:val="28"/>
          <w:szCs w:val="28"/>
        </w:rPr>
        <w:t xml:space="preserve"> З.М. – начальник отдела образования;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014A">
        <w:rPr>
          <w:rFonts w:ascii="Times New Roman" w:hAnsi="Times New Roman" w:cs="Times New Roman"/>
          <w:sz w:val="28"/>
          <w:szCs w:val="28"/>
        </w:rPr>
        <w:t xml:space="preserve">.Магомедова Н.М. – руководитель </w:t>
      </w:r>
      <w:r w:rsidR="00FC2AEC">
        <w:rPr>
          <w:rFonts w:ascii="Times New Roman" w:hAnsi="Times New Roman" w:cs="Times New Roman"/>
          <w:sz w:val="28"/>
          <w:szCs w:val="28"/>
        </w:rPr>
        <w:t>творческого коллектива,</w:t>
      </w:r>
      <w:r w:rsidR="00702D98">
        <w:rPr>
          <w:rFonts w:ascii="Times New Roman" w:hAnsi="Times New Roman" w:cs="Times New Roman"/>
          <w:sz w:val="28"/>
          <w:szCs w:val="28"/>
        </w:rPr>
        <w:t xml:space="preserve"> </w:t>
      </w:r>
      <w:r w:rsidR="00FC2AEC">
        <w:rPr>
          <w:rFonts w:ascii="Times New Roman" w:hAnsi="Times New Roman" w:cs="Times New Roman"/>
          <w:sz w:val="28"/>
          <w:szCs w:val="28"/>
        </w:rPr>
        <w:t>конферансье;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014A">
        <w:rPr>
          <w:rFonts w:ascii="Times New Roman" w:hAnsi="Times New Roman" w:cs="Times New Roman"/>
          <w:sz w:val="28"/>
          <w:szCs w:val="28"/>
        </w:rPr>
        <w:t xml:space="preserve">. Омаров М.Г. – </w:t>
      </w:r>
      <w:r w:rsidR="00702D98">
        <w:rPr>
          <w:rFonts w:ascii="Times New Roman" w:hAnsi="Times New Roman" w:cs="Times New Roman"/>
          <w:sz w:val="28"/>
          <w:szCs w:val="28"/>
        </w:rPr>
        <w:t>методист ЦТКНР</w:t>
      </w:r>
      <w:r w:rsidR="0029014A">
        <w:rPr>
          <w:rFonts w:ascii="Times New Roman" w:hAnsi="Times New Roman" w:cs="Times New Roman"/>
          <w:sz w:val="28"/>
          <w:szCs w:val="28"/>
        </w:rPr>
        <w:t>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01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014A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="0029014A">
        <w:rPr>
          <w:rFonts w:ascii="Times New Roman" w:hAnsi="Times New Roman" w:cs="Times New Roman"/>
          <w:sz w:val="28"/>
          <w:szCs w:val="28"/>
        </w:rPr>
        <w:t xml:space="preserve"> М.М. – военный комиссар Цунтинского района;</w:t>
      </w:r>
    </w:p>
    <w:p w:rsidR="0029014A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014A">
        <w:rPr>
          <w:rFonts w:ascii="Times New Roman" w:hAnsi="Times New Roman" w:cs="Times New Roman"/>
          <w:sz w:val="28"/>
          <w:szCs w:val="28"/>
        </w:rPr>
        <w:t>.</w:t>
      </w:r>
      <w:r w:rsidR="00E808A9">
        <w:rPr>
          <w:rFonts w:ascii="Times New Roman" w:hAnsi="Times New Roman" w:cs="Times New Roman"/>
          <w:sz w:val="28"/>
          <w:szCs w:val="28"/>
        </w:rPr>
        <w:t>Магомедов М.З. – глава МО «сельсовет Бежтинский»;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08A9">
        <w:rPr>
          <w:rFonts w:ascii="Times New Roman" w:hAnsi="Times New Roman" w:cs="Times New Roman"/>
          <w:sz w:val="28"/>
          <w:szCs w:val="28"/>
        </w:rPr>
        <w:t>.Абдулпатахова Л.Н. – редактор газеты «Бежтинский вестник»;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808A9">
        <w:rPr>
          <w:rFonts w:ascii="Times New Roman" w:hAnsi="Times New Roman" w:cs="Times New Roman"/>
          <w:sz w:val="28"/>
          <w:szCs w:val="28"/>
        </w:rPr>
        <w:t>.</w:t>
      </w:r>
      <w:r w:rsidR="006B7635">
        <w:rPr>
          <w:rFonts w:ascii="Times New Roman" w:hAnsi="Times New Roman" w:cs="Times New Roman"/>
          <w:sz w:val="28"/>
          <w:szCs w:val="28"/>
        </w:rPr>
        <w:t>Магомедова Э.А.</w:t>
      </w:r>
      <w:r w:rsidR="00E808A9">
        <w:rPr>
          <w:rFonts w:ascii="Times New Roman" w:hAnsi="Times New Roman" w:cs="Times New Roman"/>
          <w:sz w:val="28"/>
          <w:szCs w:val="28"/>
        </w:rPr>
        <w:t xml:space="preserve"> – директор музея 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им.Тахо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 xml:space="preserve">-Годи в 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с.Бежта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>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808A9">
        <w:rPr>
          <w:rFonts w:ascii="Times New Roman" w:hAnsi="Times New Roman" w:cs="Times New Roman"/>
          <w:sz w:val="28"/>
          <w:szCs w:val="28"/>
        </w:rPr>
        <w:t>.Гасангаджиева А.Ш. – директор МКОУ «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808A9">
        <w:rPr>
          <w:rFonts w:ascii="Times New Roman" w:hAnsi="Times New Roman" w:cs="Times New Roman"/>
          <w:sz w:val="28"/>
          <w:szCs w:val="28"/>
        </w:rPr>
        <w:t>.Давудов Р.Д. – директор МКОУ «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Тлядальская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808A9">
        <w:rPr>
          <w:rFonts w:ascii="Times New Roman" w:hAnsi="Times New Roman" w:cs="Times New Roman"/>
          <w:sz w:val="28"/>
          <w:szCs w:val="28"/>
        </w:rPr>
        <w:t>.</w:t>
      </w:r>
      <w:r w:rsidR="006B7635">
        <w:rPr>
          <w:rFonts w:ascii="Times New Roman" w:hAnsi="Times New Roman" w:cs="Times New Roman"/>
          <w:sz w:val="28"/>
          <w:szCs w:val="28"/>
        </w:rPr>
        <w:t>Гаджиев Р.С.</w:t>
      </w:r>
      <w:r w:rsidR="00E808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B763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B7635">
        <w:rPr>
          <w:rFonts w:ascii="Times New Roman" w:hAnsi="Times New Roman" w:cs="Times New Roman"/>
          <w:sz w:val="28"/>
          <w:szCs w:val="28"/>
        </w:rPr>
        <w:t xml:space="preserve">. </w:t>
      </w:r>
      <w:r w:rsidR="00E808A9">
        <w:rPr>
          <w:rFonts w:ascii="Times New Roman" w:hAnsi="Times New Roman" w:cs="Times New Roman"/>
          <w:sz w:val="28"/>
          <w:szCs w:val="28"/>
        </w:rPr>
        <w:t>директо</w:t>
      </w:r>
      <w:r w:rsidR="00702D98">
        <w:rPr>
          <w:rFonts w:ascii="Times New Roman" w:hAnsi="Times New Roman" w:cs="Times New Roman"/>
          <w:sz w:val="28"/>
          <w:szCs w:val="28"/>
        </w:rPr>
        <w:t>р</w:t>
      </w:r>
      <w:r w:rsidR="006B7635">
        <w:rPr>
          <w:rFonts w:ascii="Times New Roman" w:hAnsi="Times New Roman" w:cs="Times New Roman"/>
          <w:sz w:val="28"/>
          <w:szCs w:val="28"/>
        </w:rPr>
        <w:t>а</w:t>
      </w:r>
      <w:r w:rsidR="00E808A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Балакуринская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B7635">
        <w:rPr>
          <w:rFonts w:ascii="Times New Roman" w:hAnsi="Times New Roman" w:cs="Times New Roman"/>
          <w:sz w:val="28"/>
          <w:szCs w:val="28"/>
        </w:rPr>
        <w:t>.Халилов Р.М. – начальник ГБУ РД «УСЗН» в МО «Бежтинский участок»</w:t>
      </w:r>
      <w:r w:rsidR="00E808A9">
        <w:rPr>
          <w:rFonts w:ascii="Times New Roman" w:hAnsi="Times New Roman" w:cs="Times New Roman"/>
          <w:sz w:val="28"/>
          <w:szCs w:val="28"/>
        </w:rPr>
        <w:t>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808A9">
        <w:rPr>
          <w:rFonts w:ascii="Times New Roman" w:hAnsi="Times New Roman" w:cs="Times New Roman"/>
          <w:sz w:val="28"/>
          <w:szCs w:val="28"/>
        </w:rPr>
        <w:t>.</w:t>
      </w:r>
      <w:r w:rsidR="008249E2">
        <w:rPr>
          <w:rFonts w:ascii="Times New Roman" w:hAnsi="Times New Roman" w:cs="Times New Roman"/>
          <w:sz w:val="28"/>
          <w:szCs w:val="28"/>
        </w:rPr>
        <w:t>Абдурахманова П.М.</w:t>
      </w:r>
      <w:r w:rsidR="00E808A9">
        <w:rPr>
          <w:rFonts w:ascii="Times New Roman" w:hAnsi="Times New Roman" w:cs="Times New Roman"/>
          <w:sz w:val="28"/>
          <w:szCs w:val="28"/>
        </w:rPr>
        <w:t xml:space="preserve"> – директор ГБУ ЦСОН;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808A9">
        <w:rPr>
          <w:rFonts w:ascii="Times New Roman" w:hAnsi="Times New Roman" w:cs="Times New Roman"/>
          <w:sz w:val="28"/>
          <w:szCs w:val="28"/>
        </w:rPr>
        <w:t>.Тагиров М.Г.</w:t>
      </w:r>
      <w:r w:rsidR="00702D98">
        <w:rPr>
          <w:rFonts w:ascii="Times New Roman" w:hAnsi="Times New Roman" w:cs="Times New Roman"/>
          <w:sz w:val="28"/>
          <w:szCs w:val="28"/>
        </w:rPr>
        <w:t xml:space="preserve"> </w:t>
      </w:r>
      <w:r w:rsidR="00E808A9">
        <w:rPr>
          <w:rFonts w:ascii="Times New Roman" w:hAnsi="Times New Roman" w:cs="Times New Roman"/>
          <w:sz w:val="28"/>
          <w:szCs w:val="28"/>
        </w:rPr>
        <w:t xml:space="preserve">- начальник </w:t>
      </w:r>
      <w:r>
        <w:rPr>
          <w:rFonts w:ascii="Times New Roman" w:hAnsi="Times New Roman" w:cs="Times New Roman"/>
          <w:sz w:val="28"/>
          <w:szCs w:val="28"/>
        </w:rPr>
        <w:t>Бежтинского ПП ОМВД России по Цунтинскому району</w:t>
      </w:r>
      <w:r w:rsidR="00E808A9">
        <w:rPr>
          <w:rFonts w:ascii="Times New Roman" w:hAnsi="Times New Roman" w:cs="Times New Roman"/>
          <w:sz w:val="28"/>
          <w:szCs w:val="28"/>
        </w:rPr>
        <w:t>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A5D43">
        <w:rPr>
          <w:rFonts w:ascii="Times New Roman" w:hAnsi="Times New Roman" w:cs="Times New Roman"/>
          <w:sz w:val="28"/>
          <w:szCs w:val="28"/>
        </w:rPr>
        <w:t>.Абдулхалимов М.Ш.</w:t>
      </w:r>
      <w:r w:rsidR="00E808A9">
        <w:rPr>
          <w:rFonts w:ascii="Times New Roman" w:hAnsi="Times New Roman" w:cs="Times New Roman"/>
          <w:sz w:val="28"/>
          <w:szCs w:val="28"/>
        </w:rPr>
        <w:t xml:space="preserve"> – директор МКОУ «</w:t>
      </w:r>
      <w:proofErr w:type="spellStart"/>
      <w:r w:rsidR="00E808A9">
        <w:rPr>
          <w:rFonts w:ascii="Times New Roman" w:hAnsi="Times New Roman" w:cs="Times New Roman"/>
          <w:sz w:val="28"/>
          <w:szCs w:val="28"/>
        </w:rPr>
        <w:t>Хашархотинская</w:t>
      </w:r>
      <w:proofErr w:type="spellEnd"/>
      <w:r w:rsidR="00E808A9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808A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808A9">
        <w:rPr>
          <w:rFonts w:ascii="Times New Roman" w:hAnsi="Times New Roman" w:cs="Times New Roman"/>
          <w:sz w:val="28"/>
          <w:szCs w:val="28"/>
        </w:rPr>
        <w:t>.Курбаналиев Ш.М. – директор ДЮСШ</w:t>
      </w:r>
      <w:r w:rsidR="00702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559">
        <w:rPr>
          <w:rFonts w:ascii="Times New Roman" w:hAnsi="Times New Roman" w:cs="Times New Roman"/>
          <w:sz w:val="28"/>
          <w:szCs w:val="28"/>
        </w:rPr>
        <w:t>им.Курбаналиева</w:t>
      </w:r>
      <w:proofErr w:type="spellEnd"/>
      <w:r w:rsidR="00CB0559">
        <w:rPr>
          <w:rFonts w:ascii="Times New Roman" w:hAnsi="Times New Roman" w:cs="Times New Roman"/>
          <w:sz w:val="28"/>
          <w:szCs w:val="28"/>
        </w:rPr>
        <w:t>;</w:t>
      </w:r>
    </w:p>
    <w:p w:rsidR="00CB055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B0559">
        <w:rPr>
          <w:rFonts w:ascii="Times New Roman" w:hAnsi="Times New Roman" w:cs="Times New Roman"/>
          <w:sz w:val="28"/>
          <w:szCs w:val="28"/>
        </w:rPr>
        <w:t>.</w:t>
      </w:r>
      <w:r w:rsidR="00572D47">
        <w:rPr>
          <w:rFonts w:ascii="Times New Roman" w:hAnsi="Times New Roman" w:cs="Times New Roman"/>
          <w:sz w:val="28"/>
          <w:szCs w:val="28"/>
        </w:rPr>
        <w:t>Джамалов А.М.</w:t>
      </w:r>
      <w:r w:rsidR="00CB0559">
        <w:rPr>
          <w:rFonts w:ascii="Times New Roman" w:hAnsi="Times New Roman" w:cs="Times New Roman"/>
          <w:sz w:val="28"/>
          <w:szCs w:val="28"/>
        </w:rPr>
        <w:t xml:space="preserve"> – глава МО «село </w:t>
      </w:r>
      <w:proofErr w:type="spellStart"/>
      <w:r w:rsidR="00CB0559">
        <w:rPr>
          <w:rFonts w:ascii="Times New Roman" w:hAnsi="Times New Roman" w:cs="Times New Roman"/>
          <w:sz w:val="28"/>
          <w:szCs w:val="28"/>
        </w:rPr>
        <w:t>Хашархота</w:t>
      </w:r>
      <w:proofErr w:type="spellEnd"/>
      <w:r w:rsidR="00CB0559">
        <w:rPr>
          <w:rFonts w:ascii="Times New Roman" w:hAnsi="Times New Roman" w:cs="Times New Roman"/>
          <w:sz w:val="28"/>
          <w:szCs w:val="28"/>
        </w:rPr>
        <w:t>»;</w:t>
      </w:r>
    </w:p>
    <w:p w:rsidR="00CB0559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6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Жамалов М</w:t>
      </w:r>
      <w:r w:rsidR="00CA5D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2C6893">
        <w:rPr>
          <w:rFonts w:ascii="Times New Roman" w:hAnsi="Times New Roman" w:cs="Times New Roman"/>
          <w:sz w:val="28"/>
          <w:szCs w:val="28"/>
        </w:rPr>
        <w:t xml:space="preserve"> – глава МО «сельсовет </w:t>
      </w:r>
      <w:proofErr w:type="spellStart"/>
      <w:r w:rsidR="002C6893">
        <w:rPr>
          <w:rFonts w:ascii="Times New Roman" w:hAnsi="Times New Roman" w:cs="Times New Roman"/>
          <w:sz w:val="28"/>
          <w:szCs w:val="28"/>
        </w:rPr>
        <w:t>Гунзибский</w:t>
      </w:r>
      <w:proofErr w:type="spellEnd"/>
      <w:r w:rsidR="002C6893">
        <w:rPr>
          <w:rFonts w:ascii="Times New Roman" w:hAnsi="Times New Roman" w:cs="Times New Roman"/>
          <w:sz w:val="28"/>
          <w:szCs w:val="28"/>
        </w:rPr>
        <w:t>»;</w:t>
      </w:r>
    </w:p>
    <w:p w:rsidR="002C6893" w:rsidRDefault="00CA5D43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6FCC">
        <w:rPr>
          <w:rFonts w:ascii="Times New Roman" w:hAnsi="Times New Roman" w:cs="Times New Roman"/>
          <w:sz w:val="28"/>
          <w:szCs w:val="28"/>
        </w:rPr>
        <w:t>1</w:t>
      </w:r>
      <w:r w:rsidR="002C6893">
        <w:rPr>
          <w:rFonts w:ascii="Times New Roman" w:hAnsi="Times New Roman" w:cs="Times New Roman"/>
          <w:sz w:val="28"/>
          <w:szCs w:val="28"/>
        </w:rPr>
        <w:t>.</w:t>
      </w:r>
      <w:r w:rsidR="008249E2">
        <w:rPr>
          <w:rFonts w:ascii="Times New Roman" w:hAnsi="Times New Roman" w:cs="Times New Roman"/>
          <w:sz w:val="28"/>
          <w:szCs w:val="28"/>
        </w:rPr>
        <w:t>Магомедов А.П</w:t>
      </w:r>
      <w:r w:rsidR="002C6893">
        <w:rPr>
          <w:rFonts w:ascii="Times New Roman" w:hAnsi="Times New Roman" w:cs="Times New Roman"/>
          <w:sz w:val="28"/>
          <w:szCs w:val="28"/>
        </w:rPr>
        <w:t xml:space="preserve">. – глава МО «село </w:t>
      </w:r>
      <w:proofErr w:type="spellStart"/>
      <w:r w:rsidR="002C6893">
        <w:rPr>
          <w:rFonts w:ascii="Times New Roman" w:hAnsi="Times New Roman" w:cs="Times New Roman"/>
          <w:sz w:val="28"/>
          <w:szCs w:val="28"/>
        </w:rPr>
        <w:t>Тлядал</w:t>
      </w:r>
      <w:proofErr w:type="spellEnd"/>
      <w:r w:rsidR="002C6893">
        <w:rPr>
          <w:rFonts w:ascii="Times New Roman" w:hAnsi="Times New Roman" w:cs="Times New Roman"/>
          <w:sz w:val="28"/>
          <w:szCs w:val="28"/>
        </w:rPr>
        <w:t>»;</w:t>
      </w:r>
    </w:p>
    <w:p w:rsidR="002C6893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C6893">
        <w:rPr>
          <w:rFonts w:ascii="Times New Roman" w:hAnsi="Times New Roman" w:cs="Times New Roman"/>
          <w:sz w:val="28"/>
          <w:szCs w:val="28"/>
        </w:rPr>
        <w:t>.Абдулмеджидов А.С.- главный врач ГБУ РД «ЦРБ»;</w:t>
      </w:r>
    </w:p>
    <w:p w:rsidR="002C6893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C6893">
        <w:rPr>
          <w:rFonts w:ascii="Times New Roman" w:hAnsi="Times New Roman" w:cs="Times New Roman"/>
          <w:sz w:val="28"/>
          <w:szCs w:val="28"/>
        </w:rPr>
        <w:t xml:space="preserve">.Газимагомедов Г.Ш. – </w:t>
      </w:r>
      <w:r w:rsidR="008249E2">
        <w:rPr>
          <w:rFonts w:ascii="Times New Roman" w:hAnsi="Times New Roman" w:cs="Times New Roman"/>
          <w:sz w:val="28"/>
          <w:szCs w:val="28"/>
        </w:rPr>
        <w:t>руководитель СВР по РД в Бежтинском районе</w:t>
      </w:r>
      <w:r w:rsidR="002C6893">
        <w:rPr>
          <w:rFonts w:ascii="Times New Roman" w:hAnsi="Times New Roman" w:cs="Times New Roman"/>
          <w:sz w:val="28"/>
          <w:szCs w:val="28"/>
        </w:rPr>
        <w:t>;</w:t>
      </w:r>
    </w:p>
    <w:p w:rsidR="002C6893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2C6893">
        <w:rPr>
          <w:rFonts w:ascii="Times New Roman" w:hAnsi="Times New Roman" w:cs="Times New Roman"/>
          <w:sz w:val="28"/>
          <w:szCs w:val="28"/>
        </w:rPr>
        <w:t>.</w:t>
      </w:r>
      <w:r w:rsidR="00CA5D43">
        <w:rPr>
          <w:rFonts w:ascii="Times New Roman" w:hAnsi="Times New Roman" w:cs="Times New Roman"/>
          <w:sz w:val="28"/>
          <w:szCs w:val="28"/>
        </w:rPr>
        <w:t>Патахов Р.З</w:t>
      </w:r>
      <w:r w:rsidR="002C6893">
        <w:rPr>
          <w:rFonts w:ascii="Times New Roman" w:hAnsi="Times New Roman" w:cs="Times New Roman"/>
          <w:sz w:val="28"/>
          <w:szCs w:val="28"/>
        </w:rPr>
        <w:t xml:space="preserve"> – начальник отдела финансов;</w:t>
      </w:r>
    </w:p>
    <w:p w:rsidR="002C6893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C6893">
        <w:rPr>
          <w:rFonts w:ascii="Times New Roman" w:hAnsi="Times New Roman" w:cs="Times New Roman"/>
          <w:sz w:val="28"/>
          <w:szCs w:val="28"/>
        </w:rPr>
        <w:t>.</w:t>
      </w:r>
      <w:r w:rsidR="00CA5D43">
        <w:rPr>
          <w:rFonts w:ascii="Times New Roman" w:hAnsi="Times New Roman" w:cs="Times New Roman"/>
          <w:sz w:val="28"/>
          <w:szCs w:val="28"/>
        </w:rPr>
        <w:t xml:space="preserve">Джамалудинов З.С. </w:t>
      </w:r>
      <w:r w:rsidR="00097D7E">
        <w:rPr>
          <w:rFonts w:ascii="Times New Roman" w:hAnsi="Times New Roman" w:cs="Times New Roman"/>
          <w:sz w:val="28"/>
          <w:szCs w:val="28"/>
        </w:rPr>
        <w:t>– директор МКОУ «</w:t>
      </w:r>
      <w:proofErr w:type="spellStart"/>
      <w:r w:rsidR="00A33B5A">
        <w:rPr>
          <w:rFonts w:ascii="Times New Roman" w:hAnsi="Times New Roman" w:cs="Times New Roman"/>
          <w:sz w:val="28"/>
          <w:szCs w:val="28"/>
        </w:rPr>
        <w:t>Нахадинская</w:t>
      </w:r>
      <w:proofErr w:type="spellEnd"/>
      <w:r w:rsidR="00097D7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097D7E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97D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Гаджимурадов М.А.</w:t>
      </w:r>
      <w:r w:rsidR="00097D7E">
        <w:rPr>
          <w:rFonts w:ascii="Times New Roman" w:hAnsi="Times New Roman" w:cs="Times New Roman"/>
          <w:sz w:val="28"/>
          <w:szCs w:val="28"/>
        </w:rPr>
        <w:t xml:space="preserve"> – директор МКОУ «</w:t>
      </w:r>
      <w:proofErr w:type="spellStart"/>
      <w:r w:rsidR="00097D7E">
        <w:rPr>
          <w:rFonts w:ascii="Times New Roman" w:hAnsi="Times New Roman" w:cs="Times New Roman"/>
          <w:sz w:val="28"/>
          <w:szCs w:val="28"/>
        </w:rPr>
        <w:t>Гарбутлинская</w:t>
      </w:r>
      <w:proofErr w:type="spellEnd"/>
      <w:r w:rsidR="00097D7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097D7E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97D7E">
        <w:rPr>
          <w:rFonts w:ascii="Times New Roman" w:hAnsi="Times New Roman" w:cs="Times New Roman"/>
          <w:sz w:val="28"/>
          <w:szCs w:val="28"/>
        </w:rPr>
        <w:t>.Алиев Д.М. – директор МКОУ «</w:t>
      </w:r>
      <w:proofErr w:type="spellStart"/>
      <w:r w:rsidR="00097D7E">
        <w:rPr>
          <w:rFonts w:ascii="Times New Roman" w:hAnsi="Times New Roman" w:cs="Times New Roman"/>
          <w:sz w:val="28"/>
          <w:szCs w:val="28"/>
        </w:rPr>
        <w:t>Гунзибская</w:t>
      </w:r>
      <w:proofErr w:type="spellEnd"/>
      <w:r w:rsidR="00097D7E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8249E2" w:rsidRDefault="008B6FCC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02D98">
        <w:rPr>
          <w:rFonts w:ascii="Times New Roman" w:hAnsi="Times New Roman" w:cs="Times New Roman"/>
          <w:sz w:val="28"/>
          <w:szCs w:val="28"/>
        </w:rPr>
        <w:t xml:space="preserve">.Омарова А.М. - </w:t>
      </w:r>
      <w:r w:rsidR="00097D7E">
        <w:rPr>
          <w:rFonts w:ascii="Times New Roman" w:hAnsi="Times New Roman" w:cs="Times New Roman"/>
          <w:sz w:val="28"/>
          <w:szCs w:val="28"/>
        </w:rPr>
        <w:t>директо</w:t>
      </w:r>
      <w:r w:rsidR="00702D98">
        <w:rPr>
          <w:rFonts w:ascii="Times New Roman" w:hAnsi="Times New Roman" w:cs="Times New Roman"/>
          <w:sz w:val="28"/>
          <w:szCs w:val="28"/>
        </w:rPr>
        <w:t xml:space="preserve">р </w:t>
      </w:r>
      <w:r w:rsidR="008249E2">
        <w:rPr>
          <w:rFonts w:ascii="Times New Roman" w:hAnsi="Times New Roman" w:cs="Times New Roman"/>
          <w:sz w:val="28"/>
          <w:szCs w:val="28"/>
        </w:rPr>
        <w:t>МЦБС;</w:t>
      </w:r>
    </w:p>
    <w:p w:rsidR="008249E2" w:rsidRDefault="008249E2" w:rsidP="00CE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29.Султанов М.С. – директор ГБУ «ЦЗН».</w:t>
      </w: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8249E2">
      <w:pPr>
        <w:pStyle w:val="a3"/>
        <w:ind w:right="328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5F7" w:rsidRDefault="00CD55F7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2B7E" w:rsidRPr="00E0347D" w:rsidRDefault="00332B7E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347D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332B7E" w:rsidRPr="00E0347D" w:rsidRDefault="00332B7E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347D">
        <w:rPr>
          <w:rFonts w:ascii="Times New Roman" w:hAnsi="Times New Roman" w:cs="Times New Roman"/>
          <w:b/>
          <w:sz w:val="24"/>
          <w:szCs w:val="24"/>
        </w:rPr>
        <w:t>У</w:t>
      </w:r>
      <w:r w:rsidR="00CA5D43">
        <w:rPr>
          <w:rFonts w:ascii="Times New Roman" w:hAnsi="Times New Roman" w:cs="Times New Roman"/>
          <w:b/>
          <w:sz w:val="24"/>
          <w:szCs w:val="24"/>
        </w:rPr>
        <w:t>тверждено</w:t>
      </w:r>
      <w:r w:rsidRPr="00E03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2B7E" w:rsidRPr="00E0347D" w:rsidRDefault="00442EFC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постановлением </w:t>
      </w:r>
      <w:r w:rsidR="00332B7E" w:rsidRPr="00E0347D">
        <w:rPr>
          <w:rFonts w:ascii="Times New Roman" w:hAnsi="Times New Roman" w:cs="Times New Roman"/>
          <w:b/>
          <w:sz w:val="24"/>
          <w:szCs w:val="24"/>
        </w:rPr>
        <w:t xml:space="preserve"> главы </w:t>
      </w:r>
    </w:p>
    <w:p w:rsidR="00332B7E" w:rsidRPr="00E0347D" w:rsidRDefault="00332B7E" w:rsidP="00332B7E">
      <w:pPr>
        <w:pStyle w:val="a3"/>
        <w:ind w:right="32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347D">
        <w:rPr>
          <w:rFonts w:ascii="Times New Roman" w:hAnsi="Times New Roman" w:cs="Times New Roman"/>
          <w:b/>
          <w:sz w:val="24"/>
          <w:szCs w:val="24"/>
        </w:rPr>
        <w:t>МО «Бежтинский участок»</w:t>
      </w:r>
    </w:p>
    <w:p w:rsidR="00332B7E" w:rsidRDefault="006B7635" w:rsidP="00332B7E">
      <w:pPr>
        <w:pStyle w:val="a3"/>
        <w:ind w:right="3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«___</w:t>
      </w:r>
      <w:r w:rsidR="005E60C2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»_</w:t>
      </w:r>
      <w:r w:rsidR="005E60C2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_______2025</w:t>
      </w:r>
      <w:r w:rsidR="00332B7E" w:rsidRPr="00E0347D">
        <w:rPr>
          <w:rFonts w:ascii="Times New Roman" w:hAnsi="Times New Roman" w:cs="Times New Roman"/>
          <w:b/>
          <w:sz w:val="24"/>
          <w:szCs w:val="24"/>
        </w:rPr>
        <w:t>г. №</w:t>
      </w:r>
      <w:r w:rsidR="005E60C2">
        <w:rPr>
          <w:rFonts w:ascii="Times New Roman" w:hAnsi="Times New Roman" w:cs="Times New Roman"/>
          <w:b/>
          <w:sz w:val="24"/>
          <w:szCs w:val="24"/>
        </w:rPr>
        <w:t>15-у</w:t>
      </w:r>
      <w:r w:rsidR="00332B7E" w:rsidRPr="00E0347D">
        <w:rPr>
          <w:rFonts w:ascii="Times New Roman" w:hAnsi="Times New Roman" w:cs="Times New Roman"/>
          <w:b/>
          <w:sz w:val="24"/>
          <w:szCs w:val="24"/>
        </w:rPr>
        <w:t>____</w:t>
      </w:r>
    </w:p>
    <w:p w:rsidR="00332B7E" w:rsidRDefault="00332B7E" w:rsidP="00332B7E">
      <w:pPr>
        <w:pStyle w:val="a3"/>
        <w:ind w:right="328"/>
        <w:jc w:val="right"/>
        <w:rPr>
          <w:rFonts w:ascii="Times New Roman" w:hAnsi="Times New Roman" w:cs="Times New Roman"/>
          <w:sz w:val="28"/>
          <w:szCs w:val="28"/>
        </w:rPr>
      </w:pPr>
    </w:p>
    <w:p w:rsidR="00332B7E" w:rsidRDefault="00332B7E" w:rsidP="00332B7E">
      <w:pPr>
        <w:pStyle w:val="a3"/>
        <w:ind w:right="328"/>
        <w:jc w:val="right"/>
        <w:rPr>
          <w:rFonts w:ascii="Times New Roman" w:hAnsi="Times New Roman" w:cs="Times New Roman"/>
          <w:sz w:val="28"/>
          <w:szCs w:val="28"/>
        </w:rPr>
      </w:pPr>
    </w:p>
    <w:p w:rsidR="00332B7E" w:rsidRDefault="00332B7E" w:rsidP="00332B7E">
      <w:pPr>
        <w:pStyle w:val="a3"/>
        <w:ind w:right="3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32B7E" w:rsidRPr="00DF5141" w:rsidRDefault="00332B7E" w:rsidP="00CA5D43">
      <w:pPr>
        <w:pStyle w:val="a3"/>
        <w:ind w:right="3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141">
        <w:rPr>
          <w:rFonts w:ascii="Times New Roman" w:hAnsi="Times New Roman" w:cs="Times New Roman"/>
          <w:b/>
          <w:sz w:val="24"/>
          <w:szCs w:val="24"/>
        </w:rPr>
        <w:t>об Организационном комитете «Победа» по подготовке и проведению мероприя</w:t>
      </w:r>
      <w:r w:rsidR="006B7635">
        <w:rPr>
          <w:rFonts w:ascii="Times New Roman" w:hAnsi="Times New Roman" w:cs="Times New Roman"/>
          <w:b/>
          <w:sz w:val="24"/>
          <w:szCs w:val="24"/>
        </w:rPr>
        <w:t>ти</w:t>
      </w:r>
      <w:r w:rsidR="008B6FCC">
        <w:rPr>
          <w:rFonts w:ascii="Times New Roman" w:hAnsi="Times New Roman" w:cs="Times New Roman"/>
          <w:b/>
          <w:sz w:val="24"/>
          <w:szCs w:val="24"/>
        </w:rPr>
        <w:t>й, посвященных празднованию 80-</w:t>
      </w:r>
      <w:r w:rsidR="006B7635">
        <w:rPr>
          <w:rFonts w:ascii="Times New Roman" w:hAnsi="Times New Roman" w:cs="Times New Roman"/>
          <w:b/>
          <w:sz w:val="24"/>
          <w:szCs w:val="24"/>
        </w:rPr>
        <w:t>й</w:t>
      </w:r>
      <w:r w:rsidRPr="00DF5141">
        <w:rPr>
          <w:rFonts w:ascii="Times New Roman" w:hAnsi="Times New Roman" w:cs="Times New Roman"/>
          <w:b/>
          <w:sz w:val="24"/>
          <w:szCs w:val="24"/>
        </w:rPr>
        <w:t xml:space="preserve"> годовщины Победы в Великой Отечественной войне 1941-1945 годов</w:t>
      </w:r>
      <w:r w:rsidR="00CA5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141">
        <w:rPr>
          <w:rFonts w:ascii="Times New Roman" w:hAnsi="Times New Roman" w:cs="Times New Roman"/>
          <w:b/>
          <w:sz w:val="24"/>
          <w:szCs w:val="24"/>
        </w:rPr>
        <w:t>в МО «Бежтинский участок»</w:t>
      </w:r>
    </w:p>
    <w:p w:rsidR="00332B7E" w:rsidRPr="00DF5141" w:rsidRDefault="00332B7E" w:rsidP="00332B7E">
      <w:pPr>
        <w:pStyle w:val="a3"/>
        <w:ind w:right="3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B7E" w:rsidRDefault="00332B7E" w:rsidP="00332B7E">
      <w:pPr>
        <w:pStyle w:val="a3"/>
        <w:numPr>
          <w:ilvl w:val="0"/>
          <w:numId w:val="2"/>
        </w:numPr>
        <w:ind w:right="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 w:rsidRPr="00E0347D">
        <w:rPr>
          <w:rFonts w:ascii="Times New Roman" w:hAnsi="Times New Roman" w:cs="Times New Roman"/>
          <w:sz w:val="28"/>
          <w:szCs w:val="28"/>
        </w:rPr>
        <w:t>Организационный комитет по подготовке и проведению мероприя</w:t>
      </w:r>
      <w:r w:rsidR="008B6FCC">
        <w:rPr>
          <w:rFonts w:ascii="Times New Roman" w:hAnsi="Times New Roman" w:cs="Times New Roman"/>
          <w:sz w:val="28"/>
          <w:szCs w:val="28"/>
        </w:rPr>
        <w:t>тий, посвященных празднованию 80-й</w:t>
      </w:r>
      <w:r>
        <w:rPr>
          <w:rFonts w:ascii="Times New Roman" w:hAnsi="Times New Roman" w:cs="Times New Roman"/>
          <w:sz w:val="28"/>
          <w:szCs w:val="28"/>
        </w:rPr>
        <w:t xml:space="preserve"> годовщины Победы в Великой Отечественной войне 1941-1945 годов (далее – Организационный комитет) является совещательным органом при администрации МО «Бежтинский участок», созданным в целях координации работы по реализации мероприятий, связанных с подготовкой и проведением мероприя</w:t>
      </w:r>
      <w:r w:rsidR="008B6FCC">
        <w:rPr>
          <w:rFonts w:ascii="Times New Roman" w:hAnsi="Times New Roman" w:cs="Times New Roman"/>
          <w:sz w:val="28"/>
          <w:szCs w:val="28"/>
        </w:rPr>
        <w:t>тий, посвященных празднованию 80</w:t>
      </w:r>
      <w:r>
        <w:rPr>
          <w:rFonts w:ascii="Times New Roman" w:hAnsi="Times New Roman" w:cs="Times New Roman"/>
          <w:sz w:val="28"/>
          <w:szCs w:val="28"/>
        </w:rPr>
        <w:t xml:space="preserve"> - ой годовщины Победы в Великой Отечественной войне 1941-1945 годов. 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Организационный комитет руководствуется Конституцией Российской Федерации, действующим законодательством Российской Федерации, настоящим Положением.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осуществляет свою деятельность во взаимодействии с органами местного самоуправления, предприятиями и организациями всех организационно-правовых форм, общественными объединениями, учреждениями, средствами массовой информации. </w:t>
      </w:r>
    </w:p>
    <w:p w:rsidR="00332B7E" w:rsidRDefault="00332B7E" w:rsidP="00332B7E">
      <w:pPr>
        <w:pStyle w:val="a3"/>
        <w:ind w:left="1080" w:right="328"/>
        <w:jc w:val="both"/>
        <w:rPr>
          <w:rFonts w:ascii="Times New Roman" w:hAnsi="Times New Roman" w:cs="Times New Roman"/>
          <w:sz w:val="28"/>
          <w:szCs w:val="28"/>
        </w:rPr>
      </w:pPr>
    </w:p>
    <w:p w:rsidR="00332B7E" w:rsidRDefault="00332B7E" w:rsidP="00332B7E">
      <w:pPr>
        <w:pStyle w:val="a3"/>
        <w:numPr>
          <w:ilvl w:val="0"/>
          <w:numId w:val="2"/>
        </w:numPr>
        <w:ind w:right="3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851">
        <w:rPr>
          <w:rFonts w:ascii="Times New Roman" w:hAnsi="Times New Roman" w:cs="Times New Roman"/>
          <w:b/>
          <w:sz w:val="28"/>
          <w:szCs w:val="28"/>
        </w:rPr>
        <w:t>Задачи и функции Организационного комитета</w:t>
      </w:r>
    </w:p>
    <w:p w:rsidR="00332B7E" w:rsidRDefault="00332B7E" w:rsidP="00332B7E">
      <w:pPr>
        <w:pStyle w:val="a3"/>
        <w:ind w:left="502" w:right="3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Организационного комитета является координация работы по реализации мероприятий, связанных с подготовкой и проведением мероприятий, посвященных празднованию</w:t>
      </w:r>
      <w:r w:rsidR="008B6FCC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>-ой годовщины Победы в Великой Отечественной войне 1941-1945 годов.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Организационного комитета: обеспечение координации по подготовке и проведению мероприя</w:t>
      </w:r>
      <w:r w:rsidR="008B6FCC">
        <w:rPr>
          <w:rFonts w:ascii="Times New Roman" w:hAnsi="Times New Roman" w:cs="Times New Roman"/>
          <w:sz w:val="28"/>
          <w:szCs w:val="28"/>
        </w:rPr>
        <w:t>тий, посвященных празднованию 80</w:t>
      </w:r>
      <w:r>
        <w:rPr>
          <w:rFonts w:ascii="Times New Roman" w:hAnsi="Times New Roman" w:cs="Times New Roman"/>
          <w:sz w:val="28"/>
          <w:szCs w:val="28"/>
        </w:rPr>
        <w:t xml:space="preserve">-ой годовщины Победы в Великой Отечественной войне 1941-1945 годов; разрабатывает предложения и принимает решение по формированию Плана мероприятий по подготовке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проведению мероприя</w:t>
      </w:r>
      <w:r w:rsidR="008B6FCC">
        <w:rPr>
          <w:rFonts w:ascii="Times New Roman" w:hAnsi="Times New Roman" w:cs="Times New Roman"/>
          <w:sz w:val="28"/>
          <w:szCs w:val="28"/>
        </w:rPr>
        <w:t>тий, посвященных празднованию 80</w:t>
      </w:r>
      <w:r>
        <w:rPr>
          <w:rFonts w:ascii="Times New Roman" w:hAnsi="Times New Roman" w:cs="Times New Roman"/>
          <w:sz w:val="28"/>
          <w:szCs w:val="28"/>
        </w:rPr>
        <w:t>-ой годовщины Победы в Великой Отечественной войне 1941-1945 годов; обеспечивает контроль за выполнением Плана мероприятий по подготовке и проведению мероприя</w:t>
      </w:r>
      <w:r w:rsidR="008B6FCC">
        <w:rPr>
          <w:rFonts w:ascii="Times New Roman" w:hAnsi="Times New Roman" w:cs="Times New Roman"/>
          <w:sz w:val="28"/>
          <w:szCs w:val="28"/>
        </w:rPr>
        <w:t>тий, посвященных празднованию 80</w:t>
      </w:r>
      <w:r>
        <w:rPr>
          <w:rFonts w:ascii="Times New Roman" w:hAnsi="Times New Roman" w:cs="Times New Roman"/>
          <w:sz w:val="28"/>
          <w:szCs w:val="28"/>
        </w:rPr>
        <w:t xml:space="preserve">-ой годовщины Победы в Великой Отечественной войне 1941-1945 годов. </w:t>
      </w:r>
    </w:p>
    <w:p w:rsidR="00332B7E" w:rsidRDefault="00332B7E" w:rsidP="00332B7E">
      <w:pPr>
        <w:pStyle w:val="a3"/>
        <w:ind w:left="1080" w:right="328"/>
        <w:jc w:val="both"/>
        <w:rPr>
          <w:rFonts w:ascii="Times New Roman" w:hAnsi="Times New Roman" w:cs="Times New Roman"/>
          <w:sz w:val="28"/>
          <w:szCs w:val="28"/>
        </w:rPr>
      </w:pPr>
    </w:p>
    <w:p w:rsidR="00332B7E" w:rsidRDefault="00332B7E" w:rsidP="00332B7E">
      <w:pPr>
        <w:pStyle w:val="a3"/>
        <w:numPr>
          <w:ilvl w:val="0"/>
          <w:numId w:val="2"/>
        </w:numPr>
        <w:ind w:right="3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0C">
        <w:rPr>
          <w:rFonts w:ascii="Times New Roman" w:hAnsi="Times New Roman" w:cs="Times New Roman"/>
          <w:b/>
          <w:sz w:val="28"/>
          <w:szCs w:val="28"/>
        </w:rPr>
        <w:t>Порядок работы Организационного комитета.</w:t>
      </w:r>
    </w:p>
    <w:p w:rsidR="00332B7E" w:rsidRDefault="00332B7E" w:rsidP="00332B7E">
      <w:pPr>
        <w:pStyle w:val="a3"/>
        <w:ind w:right="3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Организационного комитета является заседание.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Организационного комитета считается правомочным, если на нем присутствует не менее половины списочного состава членов Организационного комитета или лиц, их замещающих. 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Организационного комитета проводится председателем Организационного комитета (далее – Председатель), а в случае его отсутствия – зам. председателя организационного комитета.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председательствующего на заседании Организационного комитета: утверждение повестки дня очередного заседания Организационного комитета; определение даты, времени и места проведения заседаний Организационного комитета; руководство ходом заседания Организационного комитета; внесение изменений в повестку дня в ходе заседания Организационного комитета с учетом предложений членов Организационного комитета; обсуждение на заседаниях Организационного комитета вопросов повестки дня; голосование на заседаниях  Организационного комитета; подписание протоколов заседаний Организационного комитета; осуществление контроля выполнения решений, принимаемых на заседаниях Организационного комитета.</w:t>
      </w:r>
    </w:p>
    <w:p w:rsidR="00332B7E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членов Организационного комитета; рассмотрение материалов заседаний Организационного комитета; выработка предложений, замечаний к материалам, их согласование, обсуждение на заседаниях Организационного комитета вопросов повестки дня; голосование на заседаниях Организационного комитета. </w:t>
      </w:r>
    </w:p>
    <w:p w:rsidR="00332B7E" w:rsidRPr="00C1740C" w:rsidRDefault="00332B7E" w:rsidP="00332B7E">
      <w:pPr>
        <w:pStyle w:val="a3"/>
        <w:numPr>
          <w:ilvl w:val="1"/>
          <w:numId w:val="2"/>
        </w:numPr>
        <w:ind w:right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Организационного комитета проводятся через каждые 15 дней, а также по мере необходимости.</w:t>
      </w:r>
    </w:p>
    <w:p w:rsidR="002746CD" w:rsidRDefault="002746CD" w:rsidP="00332B7E">
      <w:pPr>
        <w:tabs>
          <w:tab w:val="left" w:pos="2513"/>
        </w:tabs>
        <w:rPr>
          <w:rFonts w:ascii="Times New Roman" w:hAnsi="Times New Roman" w:cs="Times New Roman"/>
          <w:sz w:val="28"/>
          <w:szCs w:val="28"/>
        </w:rPr>
      </w:pPr>
    </w:p>
    <w:p w:rsidR="002746CD" w:rsidRDefault="002746CD" w:rsidP="00332B7E">
      <w:pPr>
        <w:tabs>
          <w:tab w:val="left" w:pos="2513"/>
        </w:tabs>
        <w:rPr>
          <w:rFonts w:ascii="Times New Roman" w:hAnsi="Times New Roman" w:cs="Times New Roman"/>
          <w:sz w:val="28"/>
          <w:szCs w:val="28"/>
        </w:rPr>
      </w:pPr>
    </w:p>
    <w:p w:rsidR="00442EFC" w:rsidRDefault="00442EFC" w:rsidP="00332B7E">
      <w:pPr>
        <w:tabs>
          <w:tab w:val="left" w:pos="2513"/>
        </w:tabs>
        <w:rPr>
          <w:rFonts w:ascii="Times New Roman" w:hAnsi="Times New Roman" w:cs="Times New Roman"/>
          <w:sz w:val="28"/>
          <w:szCs w:val="28"/>
        </w:rPr>
      </w:pPr>
    </w:p>
    <w:p w:rsidR="002746CD" w:rsidRDefault="002746CD" w:rsidP="002746CD">
      <w:pPr>
        <w:rPr>
          <w:rFonts w:ascii="Times New Roman" w:hAnsi="Times New Roman" w:cs="Times New Roman"/>
          <w:sz w:val="28"/>
          <w:szCs w:val="28"/>
        </w:rPr>
      </w:pPr>
    </w:p>
    <w:p w:rsidR="00CD55F7" w:rsidRDefault="00CD55F7" w:rsidP="002746CD">
      <w:pPr>
        <w:rPr>
          <w:rFonts w:ascii="Times New Roman" w:hAnsi="Times New Roman" w:cs="Times New Roman"/>
          <w:sz w:val="28"/>
          <w:szCs w:val="28"/>
        </w:rPr>
      </w:pPr>
    </w:p>
    <w:p w:rsidR="00362CB8" w:rsidRDefault="00362CB8" w:rsidP="002746CD">
      <w:pPr>
        <w:rPr>
          <w:rFonts w:ascii="Times New Roman" w:hAnsi="Times New Roman" w:cs="Times New Roman"/>
          <w:sz w:val="28"/>
          <w:szCs w:val="28"/>
        </w:rPr>
      </w:pPr>
    </w:p>
    <w:p w:rsidR="002746CD" w:rsidRPr="00442EFC" w:rsidRDefault="002746CD" w:rsidP="002746CD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02D98">
        <w:rPr>
          <w:rFonts w:ascii="Times New Roman" w:hAnsi="Times New Roman" w:cs="Times New Roman"/>
          <w:b/>
        </w:rPr>
        <w:t>УТВЕРЖДЕН</w:t>
      </w:r>
    </w:p>
    <w:p w:rsidR="002746CD" w:rsidRPr="00442EFC" w:rsidRDefault="00702D98" w:rsidP="002746CD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9B0DDF">
        <w:rPr>
          <w:rFonts w:ascii="Times New Roman" w:hAnsi="Times New Roman" w:cs="Times New Roman"/>
          <w:b/>
        </w:rPr>
        <w:t>остановлением г</w:t>
      </w:r>
      <w:r w:rsidR="002746CD" w:rsidRPr="00442EFC">
        <w:rPr>
          <w:rFonts w:ascii="Times New Roman" w:hAnsi="Times New Roman" w:cs="Times New Roman"/>
          <w:b/>
        </w:rPr>
        <w:t>лавы</w:t>
      </w:r>
    </w:p>
    <w:p w:rsidR="002746CD" w:rsidRPr="00442EFC" w:rsidRDefault="002746CD" w:rsidP="002746CD">
      <w:pPr>
        <w:pStyle w:val="a3"/>
        <w:jc w:val="right"/>
        <w:rPr>
          <w:rFonts w:ascii="Times New Roman" w:hAnsi="Times New Roman" w:cs="Times New Roman"/>
          <w:b/>
        </w:rPr>
      </w:pPr>
      <w:r w:rsidRPr="00442EFC">
        <w:rPr>
          <w:rFonts w:ascii="Times New Roman" w:hAnsi="Times New Roman" w:cs="Times New Roman"/>
          <w:b/>
        </w:rPr>
        <w:t>МО «Бежтинский участок»</w:t>
      </w:r>
    </w:p>
    <w:p w:rsidR="002746CD" w:rsidRPr="00442EFC" w:rsidRDefault="002746CD" w:rsidP="002746CD">
      <w:pPr>
        <w:pStyle w:val="a3"/>
        <w:jc w:val="right"/>
        <w:rPr>
          <w:rFonts w:ascii="Times New Roman" w:hAnsi="Times New Roman" w:cs="Times New Roman"/>
          <w:b/>
        </w:rPr>
      </w:pPr>
      <w:r w:rsidRPr="00442EFC">
        <w:rPr>
          <w:rFonts w:ascii="Times New Roman" w:hAnsi="Times New Roman" w:cs="Times New Roman"/>
          <w:b/>
        </w:rPr>
        <w:t>«</w:t>
      </w:r>
      <w:r w:rsidR="005E60C2">
        <w:rPr>
          <w:rFonts w:ascii="Times New Roman" w:hAnsi="Times New Roman" w:cs="Times New Roman"/>
          <w:b/>
        </w:rPr>
        <w:t>18</w:t>
      </w:r>
      <w:r w:rsidRPr="00442EFC">
        <w:rPr>
          <w:rFonts w:ascii="Times New Roman" w:hAnsi="Times New Roman" w:cs="Times New Roman"/>
          <w:b/>
        </w:rPr>
        <w:t>___»_</w:t>
      </w:r>
      <w:r w:rsidR="005E60C2">
        <w:rPr>
          <w:rFonts w:ascii="Times New Roman" w:hAnsi="Times New Roman" w:cs="Times New Roman"/>
          <w:b/>
        </w:rPr>
        <w:t>02</w:t>
      </w:r>
      <w:r w:rsidRPr="00442EFC">
        <w:rPr>
          <w:rFonts w:ascii="Times New Roman" w:hAnsi="Times New Roman" w:cs="Times New Roman"/>
          <w:b/>
        </w:rPr>
        <w:t>_______</w:t>
      </w:r>
      <w:r w:rsidR="008B6FCC">
        <w:rPr>
          <w:rFonts w:ascii="Times New Roman" w:hAnsi="Times New Roman" w:cs="Times New Roman"/>
          <w:b/>
        </w:rPr>
        <w:t xml:space="preserve"> 2025</w:t>
      </w:r>
      <w:r w:rsidRPr="00442EFC">
        <w:rPr>
          <w:rFonts w:ascii="Times New Roman" w:hAnsi="Times New Roman" w:cs="Times New Roman"/>
          <w:b/>
        </w:rPr>
        <w:t>г.№__</w:t>
      </w:r>
      <w:r w:rsidR="005E60C2">
        <w:rPr>
          <w:rFonts w:ascii="Times New Roman" w:hAnsi="Times New Roman" w:cs="Times New Roman"/>
          <w:b/>
        </w:rPr>
        <w:t>15-у</w:t>
      </w:r>
      <w:r w:rsidRPr="00442EFC">
        <w:rPr>
          <w:rFonts w:ascii="Times New Roman" w:hAnsi="Times New Roman" w:cs="Times New Roman"/>
          <w:b/>
        </w:rPr>
        <w:t>_</w:t>
      </w:r>
    </w:p>
    <w:p w:rsidR="002746CD" w:rsidRPr="00442EFC" w:rsidRDefault="002746CD" w:rsidP="002746CD">
      <w:pPr>
        <w:spacing w:line="240" w:lineRule="auto"/>
        <w:rPr>
          <w:rFonts w:ascii="Times New Roman" w:hAnsi="Times New Roman" w:cs="Times New Roman"/>
          <w:b/>
        </w:rPr>
      </w:pPr>
    </w:p>
    <w:p w:rsidR="002746CD" w:rsidRPr="00442EFC" w:rsidRDefault="002746CD" w:rsidP="0027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EF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746CD" w:rsidRPr="00AB2826" w:rsidRDefault="002746CD" w:rsidP="0027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826">
        <w:rPr>
          <w:rFonts w:ascii="Times New Roman" w:hAnsi="Times New Roman" w:cs="Times New Roman"/>
          <w:b/>
          <w:sz w:val="24"/>
          <w:szCs w:val="24"/>
        </w:rPr>
        <w:t xml:space="preserve"> мероприя</w:t>
      </w:r>
      <w:r w:rsidR="008B6FCC">
        <w:rPr>
          <w:rFonts w:ascii="Times New Roman" w:hAnsi="Times New Roman" w:cs="Times New Roman"/>
          <w:b/>
          <w:sz w:val="24"/>
          <w:szCs w:val="24"/>
        </w:rPr>
        <w:t>тий, посвященных празднованию 80</w:t>
      </w:r>
      <w:r w:rsidRPr="00AB2826">
        <w:rPr>
          <w:rFonts w:ascii="Times New Roman" w:hAnsi="Times New Roman" w:cs="Times New Roman"/>
          <w:b/>
          <w:sz w:val="24"/>
          <w:szCs w:val="24"/>
        </w:rPr>
        <w:t>-ой годовщины</w:t>
      </w:r>
    </w:p>
    <w:p w:rsidR="002746CD" w:rsidRPr="00AB2826" w:rsidRDefault="002746CD" w:rsidP="0027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826">
        <w:rPr>
          <w:rFonts w:ascii="Times New Roman" w:hAnsi="Times New Roman" w:cs="Times New Roman"/>
          <w:b/>
          <w:sz w:val="24"/>
          <w:szCs w:val="24"/>
        </w:rPr>
        <w:t>Победы в Великой Отечественной войне 1941-1945 годов</w:t>
      </w:r>
    </w:p>
    <w:p w:rsidR="002746CD" w:rsidRDefault="002746CD" w:rsidP="0027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826">
        <w:rPr>
          <w:rFonts w:ascii="Times New Roman" w:hAnsi="Times New Roman" w:cs="Times New Roman"/>
          <w:b/>
          <w:sz w:val="24"/>
          <w:szCs w:val="24"/>
        </w:rPr>
        <w:t>в МО «Бежтинский участок»</w:t>
      </w:r>
    </w:p>
    <w:p w:rsidR="00A31038" w:rsidRPr="00AB2826" w:rsidRDefault="00A31038" w:rsidP="0027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708"/>
        <w:gridCol w:w="5498"/>
        <w:gridCol w:w="1720"/>
        <w:gridCol w:w="2706"/>
      </w:tblGrid>
      <w:tr w:rsidR="002746CD" w:rsidTr="00957E99">
        <w:tc>
          <w:tcPr>
            <w:tcW w:w="709" w:type="dxa"/>
          </w:tcPr>
          <w:p w:rsidR="002746CD" w:rsidRPr="00A31038" w:rsidRDefault="002746CD" w:rsidP="00957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746CD" w:rsidRPr="00A31038" w:rsidRDefault="002746CD" w:rsidP="00957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29" w:type="dxa"/>
          </w:tcPr>
          <w:p w:rsidR="002746CD" w:rsidRPr="00A31038" w:rsidRDefault="002746CD" w:rsidP="00957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683" w:type="dxa"/>
          </w:tcPr>
          <w:p w:rsidR="002746CD" w:rsidRPr="00A31038" w:rsidRDefault="002746CD" w:rsidP="00957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8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711" w:type="dxa"/>
          </w:tcPr>
          <w:p w:rsidR="002746CD" w:rsidRPr="00A31038" w:rsidRDefault="002746CD" w:rsidP="00957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условий жизни ветеранов локальных войн, приравненных к участникам ВОВ, тружеников тыла, 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СВО,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условий и порядка предоставления им мер социальной поддержки, предусмотренных законодательством РФ 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поселений, ГБУ РД ЦСОН в МО «Бежтинский участок», УСЗН в МО «Бежтинский участок»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адресной социальной и материальной помощи ветеранам локальных войн, труженикам тыла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 xml:space="preserve"> и участникам СВО на Украине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участка</w:t>
            </w:r>
            <w:r w:rsidR="009B7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поселений, руководители учреждений и организаций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памятников, обелисков и мемориальных досок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CA5D43" w:rsidP="00CA5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участка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ремонту и реставрации памятников участникам ВОВ и благоустройству прилегающих к ним территорий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746CD" w:rsidRDefault="00702D98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сероссийской акции «Георгиевская ленточка»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7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спорту, туризму и делам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образования», руководители образовательных учреждений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Всероссийского проекта «Знаменосцы победы» организовать восхождение двух групп на 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вершины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Мойкуво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Хийкуво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со знаменем Победы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 мая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7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 спорту, туризму 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 молодежи 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F522F1" w:rsidRDefault="002746CD" w:rsidP="00F5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22F1">
              <w:rPr>
                <w:rFonts w:ascii="Times New Roman" w:hAnsi="Times New Roman" w:cs="Times New Roman"/>
                <w:sz w:val="28"/>
                <w:szCs w:val="28"/>
              </w:rPr>
              <w:t>рганизовать конференцию на тему:</w:t>
            </w:r>
          </w:p>
          <w:p w:rsidR="002746CD" w:rsidRDefault="002746CD" w:rsidP="00F5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«Жители МО «Бежтинский участок на войне и в тылу»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МЦБС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«Тебе Победа посвящается!»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11" w:type="dxa"/>
          </w:tcPr>
          <w:p w:rsidR="002746CD" w:rsidRDefault="003E5581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«Отдел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среди учащихся на лучшее сочинение на тему «Патриотизм – любовь к Родине и Отечеству»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11" w:type="dxa"/>
          </w:tcPr>
          <w:p w:rsidR="002746CD" w:rsidRDefault="003E5581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образования», Директора школ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знатоков истории ВОВ среди старшеклассников школ участка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11" w:type="dxa"/>
          </w:tcPr>
          <w:p w:rsidR="002746CD" w:rsidRDefault="003E5581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публикация статей в газете «Бежтинский вестник» о героях войны и ветеранах тыла»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Абдулпатахова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национальным видам спорта, кросс на 4км.</w:t>
            </w:r>
            <w:r w:rsidR="00F52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 погранзаставы до спорткомплекса) 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ДЮСШ, главный специалист  по спорту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>,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делам молодежи.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проведение с ветеранами, тружениками тыла, участниками локальных вой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н и военных конфликтов, классных часов, викторин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и историко-краеведческом музее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1" w:type="dxa"/>
          </w:tcPr>
          <w:p w:rsidR="002746CD" w:rsidRDefault="002746CD" w:rsidP="008B6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Магомедова Э.А.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митингов у памятников и мемориальных комплексов «Поклон наш земной».</w:t>
            </w:r>
            <w:r w:rsidR="00CA5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и цветов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1" w:type="dxa"/>
          </w:tcPr>
          <w:p w:rsidR="002746CD" w:rsidRDefault="002746CD" w:rsidP="00CA5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сель</w:t>
            </w:r>
            <w:r w:rsidR="00CA5D43">
              <w:rPr>
                <w:rFonts w:ascii="Times New Roman" w:hAnsi="Times New Roman" w:cs="Times New Roman"/>
                <w:sz w:val="28"/>
                <w:szCs w:val="28"/>
              </w:rPr>
              <w:t>ских поселений, директора школ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«Вахты памяти» возложение венков и цветов к «Ал</w:t>
            </w:r>
            <w:r w:rsidR="00F522F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героев»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май </w:t>
            </w:r>
          </w:p>
        </w:tc>
        <w:tc>
          <w:tcPr>
            <w:tcW w:w="2711" w:type="dxa"/>
          </w:tcPr>
          <w:p w:rsidR="002746CD" w:rsidRDefault="002746CD" w:rsidP="007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«МЦБС»,  МКУ «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комиссариат 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 акции «Бессмертный полк»- парад наследников Победы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май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участка, главы с/п, директора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 школ, гл.</w:t>
            </w:r>
            <w:r w:rsidR="00CA5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по спорту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>,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делам молодежи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МО «Бежтинский участок» по футболу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11" w:type="dxa"/>
          </w:tcPr>
          <w:p w:rsidR="002746CD" w:rsidRDefault="002746CD" w:rsidP="007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спорту,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 туризму и делам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ДЮСШ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МО «Бежтинский участок» по волейболу 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май</w:t>
            </w:r>
          </w:p>
        </w:tc>
        <w:tc>
          <w:tcPr>
            <w:tcW w:w="2711" w:type="dxa"/>
          </w:tcPr>
          <w:p w:rsidR="002746CD" w:rsidRDefault="002746CD" w:rsidP="007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спорту, 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туризму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 молодежи, ДЮСШ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торжественного митинга, посвященного Дню Победы в Великой Отечественной войне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май в 10 часов</w:t>
            </w:r>
          </w:p>
        </w:tc>
        <w:tc>
          <w:tcPr>
            <w:tcW w:w="2711" w:type="dxa"/>
          </w:tcPr>
          <w:p w:rsidR="00DE205B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участка, </w:t>
            </w: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комиссар, Оргкомитет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сводный концерт «Нам не забыть победный май» на площади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им.В.И.Ленинав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Бежта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май </w:t>
            </w:r>
          </w:p>
        </w:tc>
        <w:tc>
          <w:tcPr>
            <w:tcW w:w="2711" w:type="dxa"/>
          </w:tcPr>
          <w:p w:rsidR="002746CD" w:rsidRDefault="003E5581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культуры», ЦТКНР,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СДК,</w:t>
            </w:r>
            <w:r w:rsidR="0070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>ДШИ.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постановление о поощрение лучш</w:t>
            </w:r>
            <w:r w:rsidR="00CA5D43">
              <w:rPr>
                <w:rFonts w:ascii="Times New Roman" w:hAnsi="Times New Roman" w:cs="Times New Roman"/>
                <w:sz w:val="28"/>
                <w:szCs w:val="28"/>
              </w:rPr>
              <w:t xml:space="preserve">их работников 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участка в честь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B6FCC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 1941-1945гг.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мая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М.И.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публикации в местной газете «Бежтинский вестник» статей, очерков о ветеранах, воспоминаний о войне и труде в тылу, лучших стихов, сочинений, фото с ветеранами.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Абдулпатахова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Всестороннее освещение и информацион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ное сопровождение мероприятий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-летия Победы и размещение на сайтах 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711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Абдулпатахова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Л.Н.</w:t>
            </w:r>
          </w:p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Гапурова А.Ш.</w:t>
            </w:r>
          </w:p>
        </w:tc>
      </w:tr>
      <w:tr w:rsidR="002746CD" w:rsidTr="00DE205B">
        <w:trPr>
          <w:trHeight w:val="1162"/>
        </w:trPr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Опубликовать в газете «Бежтинский вестник» «Списки памяти» с именами погибших и пропавших без вести в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 1941-1945 гг. жителей МО «Бежтинский участок» и фото стенда «Наша гордость»</w:t>
            </w:r>
          </w:p>
        </w:tc>
        <w:tc>
          <w:tcPr>
            <w:tcW w:w="1683" w:type="dxa"/>
          </w:tcPr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2711" w:type="dxa"/>
          </w:tcPr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Абдулпатахова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вручит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>ь подарки (денежные поощрения)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 боевых действий</w:t>
            </w:r>
          </w:p>
        </w:tc>
        <w:tc>
          <w:tcPr>
            <w:tcW w:w="1683" w:type="dxa"/>
          </w:tcPr>
          <w:p w:rsidR="002746CD" w:rsidRDefault="008B6FCC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мая 2025</w:t>
            </w:r>
            <w:r w:rsidR="002746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11" w:type="dxa"/>
          </w:tcPr>
          <w:p w:rsidR="002746CD" w:rsidRDefault="00A31038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/отдел, бухгалтерия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29" w:type="dxa"/>
          </w:tcPr>
          <w:p w:rsidR="002746CD" w:rsidRDefault="002746CD" w:rsidP="00A3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субботник трудовых коллективов прилегающих  по санитарной уборке прилегающих территорий, побелке и покраске зданий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и организаций </w:t>
            </w:r>
          </w:p>
        </w:tc>
        <w:tc>
          <w:tcPr>
            <w:tcW w:w="1683" w:type="dxa"/>
          </w:tcPr>
          <w:p w:rsidR="00DE205B" w:rsidRDefault="00DE205B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CD" w:rsidRDefault="00DE205B" w:rsidP="00DE2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апреля</w:t>
            </w:r>
          </w:p>
        </w:tc>
        <w:tc>
          <w:tcPr>
            <w:tcW w:w="2711" w:type="dxa"/>
          </w:tcPr>
          <w:p w:rsidR="002746CD" w:rsidRDefault="002746CD" w:rsidP="00DE20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СП, руководители учреждений и организаций, </w:t>
            </w:r>
          </w:p>
          <w:p w:rsidR="00DE205B" w:rsidRDefault="00DE205B" w:rsidP="00DE20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Гапурова М.М.</w:t>
            </w:r>
          </w:p>
          <w:p w:rsidR="00A31038" w:rsidRDefault="00A31038" w:rsidP="00DE20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746CD" w:rsidTr="00957E99">
        <w:tc>
          <w:tcPr>
            <w:tcW w:w="70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29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праздничное оформление зданий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 xml:space="preserve"> и сооружений.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 учреждений и организации заказать и вывесить наглядную агитацию:</w:t>
            </w: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</w:t>
            </w:r>
            <w:r w:rsidR="008B6FCC">
              <w:rPr>
                <w:rFonts w:ascii="Times New Roman" w:hAnsi="Times New Roman" w:cs="Times New Roman"/>
                <w:sz w:val="28"/>
                <w:szCs w:val="28"/>
              </w:rPr>
              <w:t>ена, лозунги, баннеры в честь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-летия Великой Победы. </w:t>
            </w:r>
          </w:p>
        </w:tc>
        <w:tc>
          <w:tcPr>
            <w:tcW w:w="1683" w:type="dxa"/>
          </w:tcPr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мая </w:t>
            </w:r>
          </w:p>
        </w:tc>
        <w:tc>
          <w:tcPr>
            <w:tcW w:w="2711" w:type="dxa"/>
          </w:tcPr>
          <w:p w:rsidR="002746CD" w:rsidRDefault="002746CD" w:rsidP="00A3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Контроль: </w:t>
            </w:r>
            <w:proofErr w:type="spellStart"/>
            <w:r w:rsidR="00CA5D43">
              <w:rPr>
                <w:rFonts w:ascii="Times New Roman" w:hAnsi="Times New Roman" w:cs="Times New Roman"/>
                <w:sz w:val="28"/>
                <w:szCs w:val="28"/>
              </w:rPr>
              <w:t>Абдулмеджидов</w:t>
            </w:r>
            <w:proofErr w:type="spellEnd"/>
            <w:r w:rsidR="00CA5D43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2746CD" w:rsidRDefault="002746CD" w:rsidP="009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и орга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 xml:space="preserve">низаций, </w:t>
            </w:r>
            <w:proofErr w:type="spellStart"/>
            <w:r w:rsidR="00DE205B">
              <w:rPr>
                <w:rFonts w:ascii="Times New Roman" w:hAnsi="Times New Roman" w:cs="Times New Roman"/>
                <w:sz w:val="28"/>
                <w:szCs w:val="28"/>
              </w:rPr>
              <w:t>Калиянов</w:t>
            </w:r>
            <w:proofErr w:type="spellEnd"/>
            <w:r w:rsidR="00DE205B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2746CD" w:rsidRPr="00D319F9" w:rsidRDefault="002746CD" w:rsidP="002746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F8A" w:rsidRPr="002746CD" w:rsidRDefault="00CE7F8A" w:rsidP="002746CD">
      <w:pPr>
        <w:tabs>
          <w:tab w:val="left" w:pos="1902"/>
        </w:tabs>
        <w:rPr>
          <w:rFonts w:ascii="Times New Roman" w:hAnsi="Times New Roman" w:cs="Times New Roman"/>
          <w:sz w:val="28"/>
          <w:szCs w:val="28"/>
        </w:rPr>
      </w:pPr>
    </w:p>
    <w:sectPr w:rsidR="00CE7F8A" w:rsidRPr="002746CD" w:rsidSect="00FC1D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A18"/>
    <w:multiLevelType w:val="hybridMultilevel"/>
    <w:tmpl w:val="687A9002"/>
    <w:lvl w:ilvl="0" w:tplc="61A698D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38501A8"/>
    <w:multiLevelType w:val="multilevel"/>
    <w:tmpl w:val="7F3CC5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105"/>
    <w:rsid w:val="00026D8F"/>
    <w:rsid w:val="0009791D"/>
    <w:rsid w:val="00097D7E"/>
    <w:rsid w:val="00161B12"/>
    <w:rsid w:val="001D08FF"/>
    <w:rsid w:val="002746CD"/>
    <w:rsid w:val="0029014A"/>
    <w:rsid w:val="002C6893"/>
    <w:rsid w:val="00332B7E"/>
    <w:rsid w:val="00362CB8"/>
    <w:rsid w:val="00366A15"/>
    <w:rsid w:val="00385105"/>
    <w:rsid w:val="003E5581"/>
    <w:rsid w:val="00442EFC"/>
    <w:rsid w:val="004A2D82"/>
    <w:rsid w:val="004C39DA"/>
    <w:rsid w:val="004D71F5"/>
    <w:rsid w:val="004F750D"/>
    <w:rsid w:val="00533192"/>
    <w:rsid w:val="00555C8C"/>
    <w:rsid w:val="00572D47"/>
    <w:rsid w:val="005E60C2"/>
    <w:rsid w:val="005F72AE"/>
    <w:rsid w:val="006B7635"/>
    <w:rsid w:val="006D5385"/>
    <w:rsid w:val="00702D98"/>
    <w:rsid w:val="00751E9F"/>
    <w:rsid w:val="008249E2"/>
    <w:rsid w:val="00852760"/>
    <w:rsid w:val="008B6FCC"/>
    <w:rsid w:val="00987D7D"/>
    <w:rsid w:val="009B0DDF"/>
    <w:rsid w:val="009B722B"/>
    <w:rsid w:val="009D1603"/>
    <w:rsid w:val="009E1C3F"/>
    <w:rsid w:val="00A31038"/>
    <w:rsid w:val="00A33B5A"/>
    <w:rsid w:val="00AB2826"/>
    <w:rsid w:val="00C4794A"/>
    <w:rsid w:val="00CA5D43"/>
    <w:rsid w:val="00CB0559"/>
    <w:rsid w:val="00CD55F7"/>
    <w:rsid w:val="00CE7F8A"/>
    <w:rsid w:val="00D03CD4"/>
    <w:rsid w:val="00DA08C5"/>
    <w:rsid w:val="00DE205B"/>
    <w:rsid w:val="00DF5141"/>
    <w:rsid w:val="00E808A9"/>
    <w:rsid w:val="00EB33C4"/>
    <w:rsid w:val="00EE7F77"/>
    <w:rsid w:val="00F522F1"/>
    <w:rsid w:val="00F80607"/>
    <w:rsid w:val="00FA58DB"/>
    <w:rsid w:val="00FC1D35"/>
    <w:rsid w:val="00FC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D8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26D8F"/>
    <w:rPr>
      <w:color w:val="0000FF"/>
      <w:u w:val="single"/>
    </w:rPr>
  </w:style>
  <w:style w:type="table" w:styleId="a5">
    <w:name w:val="Table Grid"/>
    <w:basedOn w:val="a1"/>
    <w:uiPriority w:val="59"/>
    <w:rsid w:val="0027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СШС</dc:creator>
  <cp:keywords/>
  <dc:description/>
  <cp:lastModifiedBy>111</cp:lastModifiedBy>
  <cp:revision>39</cp:revision>
  <cp:lastPrinted>2024-04-23T12:21:00Z</cp:lastPrinted>
  <dcterms:created xsi:type="dcterms:W3CDTF">2023-03-09T08:21:00Z</dcterms:created>
  <dcterms:modified xsi:type="dcterms:W3CDTF">2025-02-19T09:19:00Z</dcterms:modified>
</cp:coreProperties>
</file>