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74EF4C" w14:textId="77777777" w:rsidR="000E1417" w:rsidRPr="000E1417" w:rsidRDefault="000E1417" w:rsidP="000E1417">
      <w:pPr>
        <w:tabs>
          <w:tab w:val="left" w:pos="2552"/>
          <w:tab w:val="left" w:pos="3402"/>
          <w:tab w:val="left" w:pos="4962"/>
        </w:tabs>
        <w:ind w:left="-1134"/>
        <w:jc w:val="center"/>
        <w:rPr>
          <w:lang w:val="en-US"/>
        </w:rPr>
      </w:pPr>
      <w:r w:rsidRPr="000E1417">
        <w:rPr>
          <w:noProof/>
          <w:lang w:eastAsia="ru-RU"/>
        </w:rPr>
        <w:drawing>
          <wp:inline distT="0" distB="0" distL="0" distR="0" wp14:anchorId="60110C3F" wp14:editId="090FBEB5">
            <wp:extent cx="1323975" cy="1323975"/>
            <wp:effectExtent l="0" t="0" r="9525" b="9525"/>
            <wp:docPr id="1" name="Рисунок 1" descr="C:\Users\111\Desktop\омаров\Герб_Беж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омаров\Герб_Бежта.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14:paraId="4A0D12EC" w14:textId="77777777" w:rsidR="000E1417" w:rsidRPr="000E1417" w:rsidRDefault="000E1417" w:rsidP="000E1417">
      <w:pPr>
        <w:widowControl/>
        <w:tabs>
          <w:tab w:val="left" w:pos="2552"/>
          <w:tab w:val="left" w:pos="3402"/>
          <w:tab w:val="left" w:pos="4962"/>
        </w:tabs>
        <w:autoSpaceDE/>
        <w:autoSpaceDN/>
        <w:ind w:left="-851"/>
        <w:jc w:val="center"/>
        <w:rPr>
          <w:b/>
          <w:sz w:val="32"/>
          <w:szCs w:val="32"/>
          <w:lang w:eastAsia="ru-RU"/>
        </w:rPr>
      </w:pPr>
      <w:r w:rsidRPr="000E1417">
        <w:rPr>
          <w:b/>
          <w:sz w:val="32"/>
          <w:szCs w:val="32"/>
          <w:lang w:eastAsia="ru-RU"/>
        </w:rPr>
        <w:t xml:space="preserve">АДМИНИСТРАЦИЯ </w:t>
      </w:r>
      <w:proofErr w:type="gramStart"/>
      <w:r w:rsidRPr="000E1417">
        <w:rPr>
          <w:b/>
          <w:sz w:val="32"/>
          <w:szCs w:val="32"/>
          <w:lang w:eastAsia="ru-RU"/>
        </w:rPr>
        <w:t>МУНИЦИПАЛЬНОГО</w:t>
      </w:r>
      <w:proofErr w:type="gramEnd"/>
    </w:p>
    <w:p w14:paraId="729BB92E" w14:textId="77777777" w:rsidR="000E1417" w:rsidRPr="000E1417" w:rsidRDefault="000E1417" w:rsidP="000E1417">
      <w:pPr>
        <w:widowControl/>
        <w:tabs>
          <w:tab w:val="left" w:pos="2552"/>
          <w:tab w:val="left" w:pos="3402"/>
          <w:tab w:val="left" w:pos="4962"/>
        </w:tabs>
        <w:autoSpaceDE/>
        <w:autoSpaceDN/>
        <w:ind w:left="-851"/>
        <w:jc w:val="center"/>
        <w:rPr>
          <w:b/>
          <w:sz w:val="32"/>
          <w:szCs w:val="32"/>
          <w:lang w:eastAsia="ru-RU"/>
        </w:rPr>
      </w:pPr>
      <w:r w:rsidRPr="000E1417">
        <w:rPr>
          <w:b/>
          <w:sz w:val="32"/>
          <w:szCs w:val="32"/>
          <w:lang w:eastAsia="ru-RU"/>
        </w:rPr>
        <w:t>ОБРАЗОВАНИЯ «БЕЖТИНСКИЙ УЧАСТОК»</w:t>
      </w:r>
    </w:p>
    <w:p w14:paraId="5B1C048F" w14:textId="77777777" w:rsidR="000E1417" w:rsidRPr="000E1417" w:rsidRDefault="000E1417" w:rsidP="000E1417">
      <w:pPr>
        <w:tabs>
          <w:tab w:val="left" w:pos="2552"/>
          <w:tab w:val="left" w:pos="3402"/>
          <w:tab w:val="left" w:pos="4962"/>
        </w:tabs>
        <w:ind w:left="-851"/>
        <w:jc w:val="center"/>
        <w:rPr>
          <w:b/>
        </w:rPr>
      </w:pPr>
      <w:r w:rsidRPr="000E1417">
        <w:rPr>
          <w:b/>
        </w:rPr>
        <w:t xml:space="preserve">368410, Республика Дагестан, Бежтинский участок, </w:t>
      </w:r>
      <w:proofErr w:type="gramStart"/>
      <w:r w:rsidRPr="000E1417">
        <w:rPr>
          <w:b/>
        </w:rPr>
        <w:t>с</w:t>
      </w:r>
      <w:proofErr w:type="gramEnd"/>
      <w:r w:rsidRPr="000E1417">
        <w:rPr>
          <w:b/>
        </w:rPr>
        <w:t>. Бежта</w:t>
      </w:r>
    </w:p>
    <w:p w14:paraId="5CE7BCB0" w14:textId="77777777" w:rsidR="000E1417" w:rsidRPr="000E1417" w:rsidRDefault="000E1417" w:rsidP="000E1417">
      <w:pPr>
        <w:tabs>
          <w:tab w:val="left" w:pos="2552"/>
          <w:tab w:val="left" w:pos="3402"/>
          <w:tab w:val="left" w:pos="4962"/>
        </w:tabs>
        <w:ind w:left="-851"/>
        <w:jc w:val="center"/>
        <w:rPr>
          <w:b/>
          <w:sz w:val="20"/>
          <w:szCs w:val="20"/>
          <w:lang w:val="en-US"/>
        </w:rPr>
      </w:pPr>
      <w:r w:rsidRPr="000E1417">
        <w:rPr>
          <w:noProof/>
          <w:lang w:eastAsia="ru-RU"/>
        </w:rPr>
        <mc:AlternateContent>
          <mc:Choice Requires="wps">
            <w:drawing>
              <wp:anchor distT="0" distB="0" distL="114300" distR="114300" simplePos="0" relativeHeight="251659264" behindDoc="0" locked="0" layoutInCell="1" allowOverlap="1" wp14:anchorId="3C13D5DC" wp14:editId="600023EC">
                <wp:simplePos x="0" y="0"/>
                <wp:positionH relativeFrom="margin">
                  <wp:align>right</wp:align>
                </wp:positionH>
                <wp:positionV relativeFrom="paragraph">
                  <wp:posOffset>216535</wp:posOffset>
                </wp:positionV>
                <wp:extent cx="6400800" cy="0"/>
                <wp:effectExtent l="0" t="19050" r="38100" b="38100"/>
                <wp:wrapNone/>
                <wp:docPr id="5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52.8pt,17.05pt" to="956.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" strokeweight="4.5pt">
                <v:stroke linestyle="thickThin"/>
                <w10:wrap anchorx="margin"/>
              </v:line>
            </w:pict>
          </mc:Fallback>
        </mc:AlternateContent>
      </w:r>
      <w:r w:rsidRPr="000E1417">
        <w:rPr>
          <w:b/>
        </w:rPr>
        <w:t>т</w:t>
      </w:r>
      <w:r w:rsidRPr="000E1417">
        <w:rPr>
          <w:b/>
          <w:lang w:val="en-US"/>
        </w:rPr>
        <w:t xml:space="preserve">.: 55-23-01, 55-23-02, </w:t>
      </w:r>
      <w:r w:rsidRPr="000E1417">
        <w:rPr>
          <w:b/>
        </w:rPr>
        <w:t>ф</w:t>
      </w:r>
      <w:r w:rsidRPr="000E1417">
        <w:rPr>
          <w:b/>
          <w:lang w:val="en-US"/>
        </w:rPr>
        <w:t xml:space="preserve">. 55-23-05, </w:t>
      </w:r>
      <w:proofErr w:type="gramStart"/>
      <w:r w:rsidRPr="000E1417">
        <w:rPr>
          <w:b/>
        </w:rPr>
        <w:t>е</w:t>
      </w:r>
      <w:proofErr w:type="gramEnd"/>
      <w:r w:rsidRPr="000E1417">
        <w:rPr>
          <w:b/>
          <w:lang w:val="en-US"/>
        </w:rPr>
        <w:t xml:space="preserve">-mail: </w:t>
      </w:r>
      <w:hyperlink r:id="rId9" w:history="1">
        <w:r w:rsidRPr="000E1417">
          <w:rPr>
            <w:color w:val="0000FF"/>
            <w:u w:val="single"/>
            <w:lang w:val="en-US"/>
          </w:rPr>
          <w:t>bezhta-mo@mail.ru</w:t>
        </w:r>
      </w:hyperlink>
      <w:r w:rsidRPr="000E1417">
        <w:rPr>
          <w:color w:val="0000FF"/>
          <w:u w:val="single"/>
          <w:lang w:val="en-US"/>
        </w:rPr>
        <w:t xml:space="preserve">; </w:t>
      </w:r>
      <w:hyperlink r:id="rId10" w:history="1">
        <w:r w:rsidRPr="000E1417">
          <w:rPr>
            <w:color w:val="0000FF"/>
            <w:u w:val="single"/>
            <w:lang w:val="en-US"/>
          </w:rPr>
          <w:t>www.bezhta-mo</w:t>
        </w:r>
      </w:hyperlink>
      <w:r w:rsidRPr="000E1417">
        <w:rPr>
          <w:color w:val="0000FF"/>
          <w:u w:val="single"/>
          <w:lang w:val="en-US"/>
        </w:rPr>
        <w:t>.ru</w:t>
      </w:r>
      <w:r w:rsidRPr="000E1417">
        <w:rPr>
          <w:lang w:val="en-US"/>
        </w:rPr>
        <w:t xml:space="preserve"> </w:t>
      </w:r>
    </w:p>
    <w:p w14:paraId="413E8481" w14:textId="77777777" w:rsidR="000E1417" w:rsidRPr="000E1417" w:rsidRDefault="000E1417" w:rsidP="000E1417">
      <w:pPr>
        <w:tabs>
          <w:tab w:val="left" w:pos="2552"/>
          <w:tab w:val="left" w:pos="3402"/>
          <w:tab w:val="left" w:pos="4962"/>
        </w:tabs>
        <w:ind w:left="708"/>
        <w:jc w:val="center"/>
        <w:rPr>
          <w:b/>
          <w:bCs/>
          <w:lang w:val="en-US"/>
        </w:rPr>
      </w:pPr>
    </w:p>
    <w:p w14:paraId="166E172B" w14:textId="77777777" w:rsidR="000E1417" w:rsidRPr="000E1417" w:rsidRDefault="000E1417" w:rsidP="000E1417">
      <w:pPr>
        <w:tabs>
          <w:tab w:val="left" w:pos="2552"/>
          <w:tab w:val="left" w:pos="3402"/>
          <w:tab w:val="left" w:pos="4962"/>
        </w:tabs>
        <w:jc w:val="center"/>
        <w:rPr>
          <w:b/>
          <w:sz w:val="28"/>
          <w:szCs w:val="28"/>
        </w:rPr>
      </w:pPr>
      <w:r w:rsidRPr="000E1417">
        <w:rPr>
          <w:b/>
          <w:sz w:val="28"/>
          <w:szCs w:val="28"/>
        </w:rPr>
        <w:t>ПОСТАНОВЛЕНИЕ</w:t>
      </w:r>
    </w:p>
    <w:p w14:paraId="187B78FB" w14:textId="77777777" w:rsidR="000E1417" w:rsidRPr="000E1417" w:rsidRDefault="000E1417" w:rsidP="000E1417">
      <w:pPr>
        <w:tabs>
          <w:tab w:val="left" w:pos="2552"/>
          <w:tab w:val="left" w:pos="3402"/>
          <w:tab w:val="left" w:pos="4962"/>
        </w:tabs>
        <w:jc w:val="center"/>
        <w:rPr>
          <w:b/>
          <w:sz w:val="28"/>
          <w:szCs w:val="28"/>
        </w:rPr>
      </w:pPr>
    </w:p>
    <w:p w14:paraId="53DCFD0A" w14:textId="35A8A4A8" w:rsidR="000E1417" w:rsidRPr="000E1417" w:rsidRDefault="000E1417" w:rsidP="000E1417">
      <w:pPr>
        <w:tabs>
          <w:tab w:val="left" w:pos="2552"/>
          <w:tab w:val="left" w:pos="3402"/>
          <w:tab w:val="left" w:pos="4962"/>
        </w:tabs>
        <w:rPr>
          <w:b/>
          <w:sz w:val="28"/>
          <w:szCs w:val="28"/>
          <w:u w:val="single"/>
        </w:rPr>
      </w:pPr>
      <w:r w:rsidRPr="000E1417">
        <w:rPr>
          <w:b/>
          <w:sz w:val="28"/>
          <w:szCs w:val="28"/>
        </w:rPr>
        <w:t xml:space="preserve">21.11. 2025г.                               </w:t>
      </w:r>
      <w:proofErr w:type="gramStart"/>
      <w:r w:rsidRPr="000E1417">
        <w:rPr>
          <w:b/>
          <w:sz w:val="28"/>
          <w:szCs w:val="28"/>
        </w:rPr>
        <w:t>с</w:t>
      </w:r>
      <w:proofErr w:type="gramEnd"/>
      <w:r w:rsidRPr="000E1417">
        <w:rPr>
          <w:b/>
          <w:sz w:val="28"/>
          <w:szCs w:val="28"/>
        </w:rPr>
        <w:t xml:space="preserve">. Бежта                                   № </w:t>
      </w:r>
      <w:r>
        <w:rPr>
          <w:b/>
          <w:sz w:val="28"/>
          <w:szCs w:val="28"/>
        </w:rPr>
        <w:t>127</w:t>
      </w:r>
      <w:r w:rsidRPr="000E1417">
        <w:rPr>
          <w:b/>
          <w:sz w:val="28"/>
          <w:szCs w:val="28"/>
        </w:rPr>
        <w:t>-у</w:t>
      </w:r>
    </w:p>
    <w:p w14:paraId="5FE449E3" w14:textId="77777777" w:rsidR="000E1417" w:rsidRPr="000E1417" w:rsidRDefault="000E1417" w:rsidP="000E1417">
      <w:pPr>
        <w:widowControl/>
        <w:tabs>
          <w:tab w:val="left" w:pos="2552"/>
          <w:tab w:val="left" w:pos="3402"/>
          <w:tab w:val="left" w:pos="4962"/>
        </w:tabs>
        <w:autoSpaceDE/>
        <w:autoSpaceDN/>
        <w:rPr>
          <w:b/>
          <w:sz w:val="28"/>
          <w:szCs w:val="28"/>
          <w:lang w:eastAsia="ru-RU"/>
        </w:rPr>
      </w:pPr>
    </w:p>
    <w:p w14:paraId="53F380D3" w14:textId="6406F486" w:rsidR="000E1417" w:rsidRPr="000E1417" w:rsidRDefault="000E1417" w:rsidP="000E1417">
      <w:pPr>
        <w:jc w:val="center"/>
        <w:rPr>
          <w:b/>
          <w:sz w:val="28"/>
          <w:szCs w:val="28"/>
        </w:rPr>
      </w:pPr>
      <w:r w:rsidRPr="000E1417">
        <w:rPr>
          <w:b/>
          <w:sz w:val="28"/>
          <w:szCs w:val="28"/>
        </w:rPr>
        <w:t xml:space="preserve">Об утверждении Административного регламента предоставления муниципальной услуги </w:t>
      </w:r>
      <w:r w:rsidRPr="000E1417">
        <w:rPr>
          <w:b/>
          <w:sz w:val="28"/>
        </w:rPr>
        <w:t>«</w:t>
      </w:r>
      <w:r w:rsidRPr="000E1417">
        <w:rPr>
          <w:b/>
          <w:sz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0E1417">
        <w:rPr>
          <w:b/>
          <w:sz w:val="28"/>
        </w:rPr>
        <w:t>»</w:t>
      </w:r>
    </w:p>
    <w:p w14:paraId="3FA2060E" w14:textId="77777777" w:rsidR="000E1417" w:rsidRPr="000E1417" w:rsidRDefault="000E1417" w:rsidP="000E1417">
      <w:pPr>
        <w:tabs>
          <w:tab w:val="left" w:pos="2640"/>
        </w:tabs>
        <w:ind w:left="142" w:right="-99" w:hanging="142"/>
        <w:rPr>
          <w:b/>
          <w:sz w:val="28"/>
          <w:szCs w:val="28"/>
        </w:rPr>
      </w:pPr>
      <w:r w:rsidRPr="000E1417">
        <w:rPr>
          <w:b/>
          <w:sz w:val="28"/>
          <w:szCs w:val="28"/>
        </w:rPr>
        <w:t xml:space="preserve"> </w:t>
      </w:r>
    </w:p>
    <w:p w14:paraId="45CF140A" w14:textId="77777777" w:rsidR="000E1417" w:rsidRPr="000E1417" w:rsidRDefault="000E1417" w:rsidP="000E1417">
      <w:pPr>
        <w:jc w:val="both"/>
        <w:rPr>
          <w:sz w:val="28"/>
          <w:szCs w:val="28"/>
        </w:rPr>
      </w:pPr>
      <w:r w:rsidRPr="000E1417">
        <w:t xml:space="preserve">      </w:t>
      </w:r>
      <w:r w:rsidRPr="000E1417">
        <w:tab/>
        <w:t xml:space="preserve"> </w:t>
      </w:r>
      <w:proofErr w:type="gramStart"/>
      <w:r w:rsidRPr="000E1417">
        <w:rPr>
          <w:sz w:val="28"/>
          <w:szCs w:val="28"/>
        </w:rPr>
        <w:t>В соответствии с Федеральными законами от 27 июля 2010 года №210-ФЗ «Об организации предоставления государственных и муниципальных услуг», от 18 сентября 2019 г. № 2113-р, с изменениями на 20 июня 2023 года (Об утверждении перечня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w:t>
      </w:r>
      <w:proofErr w:type="gramEnd"/>
      <w:r w:rsidRPr="000E1417">
        <w:rPr>
          <w:sz w:val="28"/>
          <w:szCs w:val="28"/>
        </w:rPr>
        <w:t xml:space="preserve">», Федерального закона  от 06 октября 2003 г. №131-ФЗ «Об общих принципах организации местного самоуправления в Российской Федерации», и руководствуясь Уставом МО «Бежтинский участок» РД,    администрация района </w:t>
      </w:r>
      <w:r w:rsidRPr="000E1417">
        <w:rPr>
          <w:b/>
          <w:sz w:val="28"/>
          <w:szCs w:val="28"/>
        </w:rPr>
        <w:t>постановляет:</w:t>
      </w:r>
    </w:p>
    <w:p w14:paraId="34408C04" w14:textId="77777777" w:rsidR="000E1417" w:rsidRPr="000E1417" w:rsidRDefault="000E1417" w:rsidP="000E1417">
      <w:pPr>
        <w:ind w:firstLine="708"/>
        <w:jc w:val="both"/>
        <w:rPr>
          <w:bCs/>
          <w:sz w:val="28"/>
          <w:szCs w:val="28"/>
        </w:rPr>
      </w:pPr>
      <w:r w:rsidRPr="000E1417">
        <w:rPr>
          <w:sz w:val="28"/>
          <w:szCs w:val="28"/>
        </w:rPr>
        <w:t>1.</w:t>
      </w:r>
      <w:r w:rsidRPr="000E1417">
        <w:rPr>
          <w:rFonts w:eastAsia="Calibri"/>
          <w:sz w:val="26"/>
          <w:szCs w:val="26"/>
        </w:rPr>
        <w:t xml:space="preserve"> </w:t>
      </w:r>
      <w:r w:rsidRPr="000E1417">
        <w:rPr>
          <w:sz w:val="28"/>
          <w:szCs w:val="28"/>
        </w:rPr>
        <w:t xml:space="preserve">Утвердить прилагаемый </w:t>
      </w:r>
      <w:r w:rsidRPr="000E1417">
        <w:rPr>
          <w:bCs/>
          <w:sz w:val="28"/>
          <w:szCs w:val="28"/>
        </w:rPr>
        <w:t xml:space="preserve">Административный регламент предоставления муниципальной услуги </w:t>
      </w:r>
      <w:r w:rsidRPr="000E1417">
        <w:rPr>
          <w:sz w:val="28"/>
        </w:rPr>
        <w:t>«</w:t>
      </w:r>
      <w:r w:rsidRPr="000E1417">
        <w:rPr>
          <w:rFonts w:eastAsia="Calibri"/>
          <w:bCs/>
          <w:sz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0E1417">
        <w:rPr>
          <w:sz w:val="28"/>
        </w:rPr>
        <w:t>»</w:t>
      </w:r>
    </w:p>
    <w:p w14:paraId="2B483AC3" w14:textId="77777777" w:rsidR="000E1417" w:rsidRPr="000E1417" w:rsidRDefault="000E1417" w:rsidP="000E1417">
      <w:pPr>
        <w:jc w:val="both"/>
        <w:rPr>
          <w:sz w:val="28"/>
          <w:szCs w:val="28"/>
        </w:rPr>
      </w:pPr>
      <w:r w:rsidRPr="000E1417">
        <w:t xml:space="preserve">          </w:t>
      </w:r>
      <w:r w:rsidRPr="000E1417">
        <w:rPr>
          <w:sz w:val="28"/>
          <w:szCs w:val="28"/>
        </w:rPr>
        <w:t xml:space="preserve">2.  Настоящее постановление опубликовать на официальном сайте администрации муниципального образования «Бежтинский участок» </w:t>
      </w:r>
      <w:hyperlink r:id="rId11" w:history="1">
        <w:r w:rsidRPr="000E1417">
          <w:rPr>
            <w:color w:val="0000FF"/>
            <w:u w:val="single"/>
            <w:lang w:val="en-US"/>
          </w:rPr>
          <w:t>https</w:t>
        </w:r>
        <w:r w:rsidRPr="000E1417">
          <w:rPr>
            <w:color w:val="0000FF"/>
            <w:u w:val="single"/>
          </w:rPr>
          <w:t>://</w:t>
        </w:r>
        <w:proofErr w:type="spellStart"/>
        <w:r w:rsidRPr="000E1417">
          <w:rPr>
            <w:color w:val="0000FF"/>
            <w:u w:val="single"/>
            <w:lang w:val="en-US"/>
          </w:rPr>
          <w:t>bezhta</w:t>
        </w:r>
        <w:proofErr w:type="spellEnd"/>
        <w:r w:rsidRPr="000E1417">
          <w:rPr>
            <w:color w:val="0000FF"/>
            <w:u w:val="single"/>
          </w:rPr>
          <w:t>-</w:t>
        </w:r>
        <w:proofErr w:type="spellStart"/>
        <w:r w:rsidRPr="000E1417">
          <w:rPr>
            <w:color w:val="0000FF"/>
            <w:u w:val="single"/>
            <w:lang w:val="en-US"/>
          </w:rPr>
          <w:t>mo</w:t>
        </w:r>
        <w:proofErr w:type="spellEnd"/>
        <w:r w:rsidRPr="000E1417">
          <w:rPr>
            <w:color w:val="0000FF"/>
            <w:u w:val="single"/>
          </w:rPr>
          <w:t>.</w:t>
        </w:r>
        <w:proofErr w:type="spellStart"/>
        <w:r w:rsidRPr="000E1417">
          <w:rPr>
            <w:color w:val="0000FF"/>
            <w:u w:val="single"/>
            <w:lang w:val="en-US"/>
          </w:rPr>
          <w:t>ru</w:t>
        </w:r>
        <w:proofErr w:type="spellEnd"/>
        <w:r w:rsidRPr="000E1417">
          <w:rPr>
            <w:color w:val="0000FF"/>
            <w:u w:val="single"/>
          </w:rPr>
          <w:t>/</w:t>
        </w:r>
      </w:hyperlink>
      <w:r w:rsidRPr="000E1417">
        <w:rPr>
          <w:sz w:val="28"/>
          <w:szCs w:val="28"/>
        </w:rPr>
        <w:t xml:space="preserve"> </w:t>
      </w:r>
    </w:p>
    <w:p w14:paraId="0D03255B" w14:textId="77777777" w:rsidR="000E1417" w:rsidRPr="000E1417" w:rsidRDefault="000E1417" w:rsidP="000E1417">
      <w:pPr>
        <w:ind w:firstLine="708"/>
        <w:jc w:val="both"/>
        <w:rPr>
          <w:b/>
          <w:sz w:val="28"/>
          <w:szCs w:val="28"/>
        </w:rPr>
      </w:pPr>
      <w:r w:rsidRPr="000E1417">
        <w:rPr>
          <w:sz w:val="28"/>
          <w:szCs w:val="28"/>
        </w:rPr>
        <w:t xml:space="preserve">4. </w:t>
      </w:r>
      <w:proofErr w:type="gramStart"/>
      <w:r w:rsidRPr="000E1417">
        <w:rPr>
          <w:sz w:val="28"/>
          <w:szCs w:val="28"/>
        </w:rPr>
        <w:t>Контроль за</w:t>
      </w:r>
      <w:proofErr w:type="gramEnd"/>
      <w:r w:rsidRPr="000E1417">
        <w:rPr>
          <w:sz w:val="28"/>
          <w:szCs w:val="28"/>
        </w:rPr>
        <w:t xml:space="preserve"> исполнением настоящего постановления оставляю за собой.</w:t>
      </w:r>
      <w:r w:rsidRPr="000E1417">
        <w:rPr>
          <w:b/>
          <w:sz w:val="28"/>
          <w:szCs w:val="28"/>
        </w:rPr>
        <w:t xml:space="preserve"> </w:t>
      </w:r>
    </w:p>
    <w:p w14:paraId="4CBCD7B8" w14:textId="77777777" w:rsidR="000E1417" w:rsidRPr="000E1417" w:rsidRDefault="000E1417" w:rsidP="000E1417">
      <w:pPr>
        <w:ind w:firstLine="708"/>
        <w:jc w:val="both"/>
        <w:rPr>
          <w:b/>
          <w:sz w:val="28"/>
          <w:szCs w:val="28"/>
        </w:rPr>
      </w:pPr>
    </w:p>
    <w:p w14:paraId="03AC8883" w14:textId="77777777" w:rsidR="000E1417" w:rsidRPr="000E1417" w:rsidRDefault="000E1417" w:rsidP="000E1417">
      <w:pPr>
        <w:widowControl/>
        <w:tabs>
          <w:tab w:val="left" w:pos="2552"/>
          <w:tab w:val="left" w:pos="3402"/>
          <w:tab w:val="left" w:pos="4962"/>
        </w:tabs>
        <w:autoSpaceDE/>
        <w:autoSpaceDN/>
        <w:rPr>
          <w:b/>
          <w:sz w:val="28"/>
          <w:szCs w:val="28"/>
          <w:lang w:eastAsia="ru-RU"/>
        </w:rPr>
      </w:pPr>
      <w:r w:rsidRPr="000E1417">
        <w:rPr>
          <w:b/>
          <w:sz w:val="28"/>
          <w:szCs w:val="28"/>
          <w:lang w:eastAsia="ru-RU"/>
        </w:rPr>
        <w:t xml:space="preserve">        И. о главы МО</w:t>
      </w:r>
    </w:p>
    <w:p w14:paraId="0CFDB4D4" w14:textId="77777777" w:rsidR="000E1417" w:rsidRPr="000E1417" w:rsidRDefault="000E1417" w:rsidP="000E1417">
      <w:pPr>
        <w:widowControl/>
        <w:tabs>
          <w:tab w:val="left" w:pos="2552"/>
          <w:tab w:val="left" w:pos="3402"/>
          <w:tab w:val="left" w:pos="4962"/>
        </w:tabs>
        <w:autoSpaceDE/>
        <w:autoSpaceDN/>
        <w:rPr>
          <w:b/>
          <w:sz w:val="28"/>
          <w:szCs w:val="28"/>
          <w:lang w:eastAsia="ru-RU"/>
        </w:rPr>
      </w:pPr>
      <w:r w:rsidRPr="000E1417">
        <w:rPr>
          <w:b/>
          <w:sz w:val="28"/>
          <w:szCs w:val="28"/>
          <w:lang w:eastAsia="ru-RU"/>
        </w:rPr>
        <w:t xml:space="preserve"> «Бежтинский участок»                                                 Ш.М. </w:t>
      </w:r>
      <w:proofErr w:type="spellStart"/>
      <w:r w:rsidRPr="000E1417">
        <w:rPr>
          <w:b/>
          <w:sz w:val="28"/>
          <w:szCs w:val="28"/>
          <w:lang w:eastAsia="ru-RU"/>
        </w:rPr>
        <w:t>Амилов</w:t>
      </w:r>
      <w:proofErr w:type="spellEnd"/>
    </w:p>
    <w:p w14:paraId="3C87EF94" w14:textId="77777777" w:rsidR="000E1417" w:rsidRDefault="000E1417" w:rsidP="000E1417">
      <w:pPr>
        <w:adjustRightInd w:val="0"/>
        <w:spacing w:line="256" w:lineRule="auto"/>
        <w:rPr>
          <w:sz w:val="28"/>
          <w:szCs w:val="28"/>
          <w:lang w:eastAsia="ru-RU"/>
        </w:rPr>
      </w:pPr>
    </w:p>
    <w:p w14:paraId="48D6BD30" w14:textId="77777777" w:rsidR="000E1417" w:rsidRDefault="000E1417" w:rsidP="007466C9">
      <w:pPr>
        <w:adjustRightInd w:val="0"/>
        <w:spacing w:line="256" w:lineRule="auto"/>
        <w:ind w:firstLine="34"/>
        <w:jc w:val="right"/>
        <w:rPr>
          <w:sz w:val="28"/>
          <w:szCs w:val="28"/>
          <w:lang w:eastAsia="ru-RU"/>
        </w:rPr>
      </w:pPr>
    </w:p>
    <w:p w14:paraId="7124B9D2" w14:textId="77777777" w:rsidR="000E1417" w:rsidRDefault="000E1417" w:rsidP="007466C9">
      <w:pPr>
        <w:adjustRightInd w:val="0"/>
        <w:spacing w:line="256" w:lineRule="auto"/>
        <w:ind w:firstLine="34"/>
        <w:jc w:val="right"/>
        <w:rPr>
          <w:sz w:val="28"/>
          <w:szCs w:val="28"/>
          <w:lang w:eastAsia="ru-RU"/>
        </w:rPr>
      </w:pPr>
    </w:p>
    <w:p w14:paraId="126B87C9" w14:textId="77777777" w:rsidR="00A94074" w:rsidRPr="00C36970" w:rsidRDefault="00A94074" w:rsidP="007466C9">
      <w:pPr>
        <w:adjustRightInd w:val="0"/>
        <w:spacing w:line="256" w:lineRule="auto"/>
        <w:ind w:firstLine="34"/>
        <w:jc w:val="right"/>
        <w:rPr>
          <w:sz w:val="28"/>
          <w:szCs w:val="28"/>
          <w:lang w:eastAsia="ru-RU"/>
        </w:rPr>
      </w:pPr>
      <w:r w:rsidRPr="00C36970">
        <w:rPr>
          <w:sz w:val="28"/>
          <w:szCs w:val="28"/>
          <w:lang w:eastAsia="ru-RU"/>
        </w:rPr>
        <w:t xml:space="preserve">                                                                           Приложение</w:t>
      </w:r>
    </w:p>
    <w:p w14:paraId="4244ED15" w14:textId="77777777" w:rsidR="00A94074" w:rsidRPr="00C36970" w:rsidRDefault="00A94074" w:rsidP="007466C9">
      <w:pPr>
        <w:adjustRightInd w:val="0"/>
        <w:spacing w:line="256" w:lineRule="auto"/>
        <w:ind w:firstLine="34"/>
        <w:jc w:val="right"/>
        <w:rPr>
          <w:sz w:val="28"/>
          <w:szCs w:val="28"/>
          <w:lang w:eastAsia="ru-RU"/>
        </w:rPr>
      </w:pPr>
      <w:r w:rsidRPr="00C36970">
        <w:rPr>
          <w:sz w:val="28"/>
          <w:szCs w:val="28"/>
          <w:lang w:eastAsia="ru-RU"/>
        </w:rPr>
        <w:t xml:space="preserve">                                                                           к постановлению администрации</w:t>
      </w:r>
    </w:p>
    <w:p w14:paraId="694807E8" w14:textId="77777777" w:rsidR="00A94074" w:rsidRPr="00C36970" w:rsidRDefault="00A94074" w:rsidP="007466C9">
      <w:pPr>
        <w:pStyle w:val="a5"/>
        <w:adjustRightInd w:val="0"/>
        <w:spacing w:line="256" w:lineRule="auto"/>
        <w:ind w:left="2328" w:firstLine="0"/>
        <w:jc w:val="right"/>
        <w:rPr>
          <w:sz w:val="28"/>
          <w:szCs w:val="28"/>
          <w:lang w:eastAsia="ru-RU"/>
        </w:rPr>
      </w:pPr>
      <w:r w:rsidRPr="00C36970">
        <w:rPr>
          <w:sz w:val="28"/>
          <w:szCs w:val="28"/>
          <w:lang w:eastAsia="ru-RU"/>
        </w:rPr>
        <w:t xml:space="preserve">                                   муниципального образования</w:t>
      </w:r>
    </w:p>
    <w:p w14:paraId="0B6441DA" w14:textId="2A000574" w:rsidR="00A94074" w:rsidRPr="00C36970" w:rsidRDefault="00A94074" w:rsidP="007466C9">
      <w:pPr>
        <w:pStyle w:val="a5"/>
        <w:adjustRightInd w:val="0"/>
        <w:spacing w:line="256" w:lineRule="auto"/>
        <w:ind w:left="2694" w:firstLine="0"/>
        <w:jc w:val="right"/>
        <w:rPr>
          <w:sz w:val="28"/>
          <w:szCs w:val="28"/>
          <w:lang w:eastAsia="ru-RU"/>
        </w:rPr>
      </w:pPr>
      <w:r w:rsidRPr="00C36970">
        <w:rPr>
          <w:sz w:val="28"/>
          <w:szCs w:val="28"/>
          <w:lang w:eastAsia="ru-RU"/>
        </w:rPr>
        <w:t xml:space="preserve">               </w:t>
      </w:r>
      <w:r w:rsidR="008E6874">
        <w:rPr>
          <w:sz w:val="28"/>
          <w:szCs w:val="28"/>
          <w:lang w:eastAsia="ru-RU"/>
        </w:rPr>
        <w:t xml:space="preserve"> </w:t>
      </w:r>
      <w:r w:rsidRPr="00C36970">
        <w:rPr>
          <w:sz w:val="28"/>
          <w:szCs w:val="28"/>
          <w:lang w:eastAsia="ru-RU"/>
        </w:rPr>
        <w:t xml:space="preserve"> </w:t>
      </w:r>
      <w:r w:rsidR="007466C9">
        <w:rPr>
          <w:sz w:val="28"/>
          <w:szCs w:val="28"/>
          <w:lang w:eastAsia="ru-RU"/>
        </w:rPr>
        <w:t xml:space="preserve">«Бежтинский участок»                                                                    </w:t>
      </w:r>
    </w:p>
    <w:p w14:paraId="203EF142" w14:textId="5D6C7F24" w:rsidR="00A94074" w:rsidRPr="00C36970" w:rsidRDefault="00A94074" w:rsidP="00A94074">
      <w:pPr>
        <w:adjustRightInd w:val="0"/>
        <w:spacing w:line="256" w:lineRule="auto"/>
        <w:ind w:firstLine="34"/>
        <w:rPr>
          <w:sz w:val="28"/>
          <w:szCs w:val="28"/>
          <w:lang w:eastAsia="ru-RU"/>
        </w:rPr>
      </w:pPr>
      <w:r w:rsidRPr="00C36970">
        <w:rPr>
          <w:sz w:val="28"/>
          <w:szCs w:val="28"/>
          <w:lang w:eastAsia="ru-RU"/>
        </w:rPr>
        <w:t xml:space="preserve">                                                                        </w:t>
      </w:r>
      <w:r w:rsidR="008E6874">
        <w:rPr>
          <w:sz w:val="28"/>
          <w:szCs w:val="28"/>
          <w:lang w:eastAsia="ru-RU"/>
        </w:rPr>
        <w:t xml:space="preserve"> </w:t>
      </w:r>
      <w:r w:rsidRPr="00C36970">
        <w:rPr>
          <w:sz w:val="28"/>
          <w:szCs w:val="28"/>
          <w:lang w:eastAsia="ru-RU"/>
        </w:rPr>
        <w:t xml:space="preserve">   от </w:t>
      </w:r>
      <w:r w:rsidR="00A114CC">
        <w:rPr>
          <w:sz w:val="28"/>
          <w:szCs w:val="28"/>
          <w:lang w:eastAsia="ru-RU"/>
        </w:rPr>
        <w:t xml:space="preserve">   </w:t>
      </w:r>
      <w:r w:rsidR="000E1417">
        <w:rPr>
          <w:sz w:val="28"/>
          <w:szCs w:val="28"/>
          <w:lang w:eastAsia="ru-RU"/>
        </w:rPr>
        <w:t xml:space="preserve">  </w:t>
      </w:r>
      <w:bookmarkStart w:id="0" w:name="_GoBack"/>
      <w:bookmarkEnd w:id="0"/>
      <w:r w:rsidR="000E1417">
        <w:rPr>
          <w:sz w:val="28"/>
          <w:szCs w:val="28"/>
          <w:lang w:eastAsia="ru-RU"/>
        </w:rPr>
        <w:t xml:space="preserve">21.11.2025г.        </w:t>
      </w:r>
      <w:r w:rsidR="000E1417" w:rsidRPr="00C36970">
        <w:rPr>
          <w:sz w:val="28"/>
          <w:szCs w:val="28"/>
          <w:lang w:eastAsia="ru-RU"/>
        </w:rPr>
        <w:t xml:space="preserve">№ </w:t>
      </w:r>
      <w:r w:rsidR="000E1417">
        <w:rPr>
          <w:sz w:val="28"/>
          <w:szCs w:val="28"/>
          <w:lang w:eastAsia="ru-RU"/>
        </w:rPr>
        <w:t xml:space="preserve"> 127-у         </w:t>
      </w:r>
      <w:r w:rsidR="00A114CC">
        <w:rPr>
          <w:sz w:val="28"/>
          <w:szCs w:val="28"/>
          <w:lang w:eastAsia="ru-RU"/>
        </w:rPr>
        <w:t xml:space="preserve">  </w:t>
      </w:r>
    </w:p>
    <w:p w14:paraId="29BA3922" w14:textId="77777777" w:rsidR="00271350" w:rsidRPr="00C36970" w:rsidRDefault="00271350" w:rsidP="006B7268">
      <w:pPr>
        <w:pStyle w:val="a3"/>
        <w:spacing w:before="7"/>
        <w:ind w:left="0" w:right="-68"/>
        <w:jc w:val="left"/>
      </w:pPr>
    </w:p>
    <w:p w14:paraId="682EA41E" w14:textId="77777777" w:rsidR="004034B6" w:rsidRPr="00C36970" w:rsidRDefault="00A94074" w:rsidP="006B7268">
      <w:pPr>
        <w:pStyle w:val="1"/>
        <w:ind w:left="521" w:right="-68" w:firstLine="46"/>
        <w:jc w:val="center"/>
      </w:pPr>
      <w:r w:rsidRPr="00C36970">
        <w:t>А</w:t>
      </w:r>
      <w:r w:rsidR="00CE7D60" w:rsidRPr="00C36970">
        <w:t xml:space="preserve">дминистративный регламент </w:t>
      </w:r>
    </w:p>
    <w:p w14:paraId="605AF9C6" w14:textId="5422D7EC" w:rsidR="00271350" w:rsidRPr="00C36970" w:rsidRDefault="00CE7D60" w:rsidP="006B7268">
      <w:pPr>
        <w:pStyle w:val="1"/>
        <w:ind w:left="521" w:right="-68" w:firstLine="46"/>
        <w:jc w:val="center"/>
        <w:rPr>
          <w:b w:val="0"/>
          <w:i/>
        </w:rPr>
      </w:pPr>
      <w:r w:rsidRPr="00C36970">
        <w:t>предоставления</w:t>
      </w:r>
      <w:r w:rsidRPr="00C36970">
        <w:rPr>
          <w:spacing w:val="1"/>
        </w:rPr>
        <w:t xml:space="preserve"> </w:t>
      </w:r>
      <w:r w:rsidR="004034B6" w:rsidRPr="00C36970">
        <w:t>муниципальной</w:t>
      </w:r>
      <w:r w:rsidRPr="00C36970">
        <w:t xml:space="preserve"> услуги </w:t>
      </w:r>
      <w:r w:rsidR="00D4365B">
        <w:t>«</w:t>
      </w:r>
      <w:r w:rsidRPr="00C36970">
        <w:t>Направление уведомления о</w:t>
      </w:r>
      <w:r w:rsidRPr="00C36970">
        <w:rPr>
          <w:spacing w:val="1"/>
        </w:rPr>
        <w:t xml:space="preserve"> </w:t>
      </w:r>
      <w:r w:rsidRPr="00C36970">
        <w:t>планируемом сносе объекта капитального строительства и уведомления</w:t>
      </w:r>
      <w:r w:rsidR="0044009A">
        <w:t xml:space="preserve"> о </w:t>
      </w:r>
      <w:r w:rsidR="0054527B">
        <w:rPr>
          <w:spacing w:val="-67"/>
        </w:rPr>
        <w:t xml:space="preserve">   </w:t>
      </w:r>
      <w:r w:rsidRPr="00C36970">
        <w:t>завершении</w:t>
      </w:r>
      <w:r w:rsidRPr="00C36970">
        <w:rPr>
          <w:spacing w:val="-4"/>
        </w:rPr>
        <w:t xml:space="preserve"> </w:t>
      </w:r>
      <w:r w:rsidRPr="00C36970">
        <w:t>сноса</w:t>
      </w:r>
      <w:r w:rsidRPr="00C36970">
        <w:rPr>
          <w:spacing w:val="-4"/>
        </w:rPr>
        <w:t xml:space="preserve"> </w:t>
      </w:r>
      <w:r w:rsidRPr="00C36970">
        <w:t>объекта</w:t>
      </w:r>
      <w:r w:rsidRPr="00C36970">
        <w:rPr>
          <w:spacing w:val="-1"/>
        </w:rPr>
        <w:t xml:space="preserve"> </w:t>
      </w:r>
      <w:r w:rsidRPr="00C36970">
        <w:t>капитального</w:t>
      </w:r>
      <w:r w:rsidRPr="00C36970">
        <w:rPr>
          <w:spacing w:val="-1"/>
        </w:rPr>
        <w:t xml:space="preserve"> </w:t>
      </w:r>
      <w:r w:rsidRPr="00C36970">
        <w:t>строительства</w:t>
      </w:r>
      <w:r w:rsidR="00D4365B">
        <w:t>»</w:t>
      </w:r>
    </w:p>
    <w:p w14:paraId="1D2D09D5" w14:textId="77777777" w:rsidR="00271350" w:rsidRPr="00C36970" w:rsidRDefault="00271350" w:rsidP="003E5D4E">
      <w:pPr>
        <w:pStyle w:val="a3"/>
        <w:spacing w:before="4"/>
        <w:ind w:left="0" w:right="-68"/>
        <w:jc w:val="left"/>
        <w:rPr>
          <w:b/>
          <w:i/>
        </w:rPr>
      </w:pPr>
    </w:p>
    <w:p w14:paraId="63DEEF3E" w14:textId="77777777" w:rsidR="00271350" w:rsidRPr="00C36970" w:rsidRDefault="00A94074" w:rsidP="00A94074">
      <w:pPr>
        <w:pStyle w:val="1"/>
        <w:tabs>
          <w:tab w:val="left" w:pos="4717"/>
          <w:tab w:val="left" w:pos="4718"/>
        </w:tabs>
        <w:ind w:right="-68"/>
      </w:pPr>
      <w:r w:rsidRPr="00C36970">
        <w:t xml:space="preserve">                                                </w:t>
      </w:r>
      <w:r w:rsidRPr="00C36970">
        <w:rPr>
          <w:lang w:val="en-US"/>
        </w:rPr>
        <w:t>I</w:t>
      </w:r>
      <w:r w:rsidRPr="00C36970">
        <w:t xml:space="preserve">. </w:t>
      </w:r>
      <w:r w:rsidR="00CE7D60" w:rsidRPr="00C36970">
        <w:t>Общие</w:t>
      </w:r>
      <w:r w:rsidR="00CE7D60" w:rsidRPr="00C36970">
        <w:rPr>
          <w:spacing w:val="-3"/>
        </w:rPr>
        <w:t xml:space="preserve"> </w:t>
      </w:r>
      <w:r w:rsidR="00CE7D60" w:rsidRPr="00C36970">
        <w:t>положения</w:t>
      </w:r>
    </w:p>
    <w:p w14:paraId="7A8D0692" w14:textId="77777777" w:rsidR="004034B6" w:rsidRPr="00C36970" w:rsidRDefault="004034B6" w:rsidP="003E5D4E">
      <w:pPr>
        <w:pStyle w:val="1"/>
        <w:tabs>
          <w:tab w:val="left" w:pos="4717"/>
          <w:tab w:val="left" w:pos="4718"/>
        </w:tabs>
        <w:ind w:right="-68"/>
      </w:pPr>
    </w:p>
    <w:p w14:paraId="0F420235" w14:textId="77777777" w:rsidR="004034B6" w:rsidRPr="00C36970" w:rsidRDefault="004034B6" w:rsidP="003E5D4E">
      <w:pPr>
        <w:adjustRightInd w:val="0"/>
        <w:ind w:right="-68"/>
        <w:jc w:val="center"/>
        <w:outlineLvl w:val="0"/>
        <w:rPr>
          <w:b/>
          <w:bCs/>
          <w:sz w:val="28"/>
          <w:szCs w:val="28"/>
          <w:lang w:eastAsia="ru-RU"/>
        </w:rPr>
      </w:pPr>
      <w:bookmarkStart w:id="1" w:name="sub_411"/>
      <w:r w:rsidRPr="00C36970">
        <w:rPr>
          <w:b/>
          <w:bCs/>
          <w:sz w:val="28"/>
          <w:szCs w:val="28"/>
          <w:lang w:eastAsia="ru-RU"/>
        </w:rPr>
        <w:t>Предмет регулирования административного регламента</w:t>
      </w:r>
    </w:p>
    <w:bookmarkEnd w:id="1"/>
    <w:p w14:paraId="725B65C5" w14:textId="77777777" w:rsidR="004034B6" w:rsidRPr="00C36970" w:rsidRDefault="004034B6" w:rsidP="003E5D4E">
      <w:pPr>
        <w:adjustRightInd w:val="0"/>
        <w:ind w:right="-68" w:firstLine="720"/>
        <w:jc w:val="both"/>
        <w:rPr>
          <w:sz w:val="28"/>
          <w:szCs w:val="28"/>
          <w:lang w:eastAsia="ru-RU"/>
        </w:rPr>
      </w:pPr>
    </w:p>
    <w:p w14:paraId="375C3173" w14:textId="757B22DE" w:rsidR="004034B6" w:rsidRPr="00C36970" w:rsidRDefault="004034B6" w:rsidP="00C36970">
      <w:pPr>
        <w:tabs>
          <w:tab w:val="left" w:pos="9781"/>
        </w:tabs>
        <w:adjustRightInd w:val="0"/>
        <w:ind w:right="-68" w:firstLine="709"/>
        <w:jc w:val="both"/>
        <w:rPr>
          <w:sz w:val="28"/>
          <w:szCs w:val="28"/>
          <w:lang w:eastAsia="ru-RU"/>
        </w:rPr>
      </w:pPr>
      <w:bookmarkStart w:id="2" w:name="sub_4001"/>
      <w:r w:rsidRPr="00C36970">
        <w:rPr>
          <w:sz w:val="28"/>
          <w:szCs w:val="28"/>
          <w:lang w:eastAsia="ru-RU"/>
        </w:rPr>
        <w:t xml:space="preserve">1. Административный регламент предоставления муниципальной услуги (далее – Административный регламент) </w:t>
      </w:r>
      <w:r w:rsidR="00D4365B">
        <w:rPr>
          <w:sz w:val="28"/>
          <w:szCs w:val="28"/>
          <w:lang w:eastAsia="ru-RU"/>
        </w:rPr>
        <w:t>«</w:t>
      </w:r>
      <w:r w:rsidRPr="00C36970">
        <w:rPr>
          <w:sz w:val="28"/>
          <w:szCs w:val="2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D4365B">
        <w:rPr>
          <w:sz w:val="28"/>
          <w:szCs w:val="28"/>
          <w:lang w:eastAsia="ru-RU"/>
        </w:rPr>
        <w:t>»</w:t>
      </w:r>
      <w:bookmarkEnd w:id="2"/>
      <w:r w:rsidRPr="00C36970">
        <w:rPr>
          <w:sz w:val="28"/>
          <w:szCs w:val="28"/>
          <w:lang w:eastAsia="ru-RU"/>
        </w:rPr>
        <w:t xml:space="preserve"> (далее – муниципальная услуга) устанавливает порядок и стандарт предоставления муниципальной услуги, в том числе определяет сроки и последовательность административных процедур (дейс</w:t>
      </w:r>
      <w:r w:rsidR="00A94074" w:rsidRPr="00C36970">
        <w:rPr>
          <w:sz w:val="28"/>
          <w:szCs w:val="28"/>
          <w:lang w:eastAsia="ru-RU"/>
        </w:rPr>
        <w:t xml:space="preserve">твий) </w:t>
      </w:r>
      <w:r w:rsidR="00A94074" w:rsidRPr="00C36970">
        <w:rPr>
          <w:rFonts w:eastAsia="Arial"/>
          <w:sz w:val="28"/>
          <w:szCs w:val="28"/>
        </w:rPr>
        <w:t xml:space="preserve">администрации муниципального образования </w:t>
      </w:r>
      <w:r w:rsidR="007466C9">
        <w:rPr>
          <w:rFonts w:eastAsia="Arial"/>
          <w:sz w:val="28"/>
          <w:szCs w:val="28"/>
        </w:rPr>
        <w:t>«Бежтинский участок»</w:t>
      </w:r>
      <w:r w:rsidRPr="00C36970">
        <w:rPr>
          <w:sz w:val="28"/>
          <w:szCs w:val="28"/>
          <w:lang w:eastAsia="ru-RU"/>
        </w:rPr>
        <w:t xml:space="preserve"> осуществляемых по запросу физического или юридического лица, либо его уполномоченного представителя (далее – заявитель), в пределах полномочий,</w:t>
      </w:r>
      <w:r w:rsidR="00A3548E" w:rsidRPr="00C36970">
        <w:rPr>
          <w:sz w:val="28"/>
          <w:szCs w:val="28"/>
        </w:rPr>
        <w:t xml:space="preserve"> </w:t>
      </w:r>
      <w:r w:rsidR="00A3548E" w:rsidRPr="00C36970">
        <w:rPr>
          <w:sz w:val="28"/>
          <w:szCs w:val="28"/>
          <w:lang w:eastAsia="ru-RU"/>
        </w:rPr>
        <w:t>установленных нормативными правовыми актами Российской Федерации</w:t>
      </w:r>
      <w:r w:rsidRPr="00C36970">
        <w:rPr>
          <w:sz w:val="28"/>
          <w:szCs w:val="28"/>
          <w:lang w:eastAsia="ru-RU"/>
        </w:rPr>
        <w:t>,</w:t>
      </w:r>
      <w:r w:rsidR="002D1E11" w:rsidRPr="00C36970">
        <w:rPr>
          <w:sz w:val="28"/>
          <w:szCs w:val="28"/>
          <w:lang w:eastAsia="ru-RU"/>
        </w:rPr>
        <w:t xml:space="preserve"> </w:t>
      </w:r>
      <w:r w:rsidRPr="00C36970">
        <w:rPr>
          <w:sz w:val="28"/>
          <w:szCs w:val="28"/>
          <w:lang w:eastAsia="ru-RU"/>
        </w:rPr>
        <w:t xml:space="preserve">в соответствии с требованиями главы 6.4. Градостроительного кодекса Российской Федерации (далее – </w:t>
      </w:r>
      <w:proofErr w:type="spellStart"/>
      <w:r w:rsidRPr="00C36970">
        <w:rPr>
          <w:sz w:val="28"/>
          <w:szCs w:val="28"/>
          <w:lang w:eastAsia="ru-RU"/>
        </w:rPr>
        <w:t>ГрК</w:t>
      </w:r>
      <w:proofErr w:type="spellEnd"/>
      <w:r w:rsidR="00287022" w:rsidRPr="00C36970">
        <w:rPr>
          <w:sz w:val="28"/>
          <w:szCs w:val="28"/>
          <w:lang w:eastAsia="ru-RU"/>
        </w:rPr>
        <w:t xml:space="preserve"> РФ),</w:t>
      </w:r>
      <w:r w:rsidRPr="00C36970">
        <w:rPr>
          <w:sz w:val="28"/>
          <w:szCs w:val="28"/>
          <w:lang w:eastAsia="ru-RU"/>
        </w:rPr>
        <w:t xml:space="preserve"> Федерального закона от 27.07.2010 № 210-ФЗ </w:t>
      </w:r>
      <w:r w:rsidR="00D4365B">
        <w:rPr>
          <w:sz w:val="28"/>
          <w:szCs w:val="28"/>
          <w:lang w:eastAsia="ru-RU"/>
        </w:rPr>
        <w:t>«</w:t>
      </w:r>
      <w:r w:rsidRPr="00C36970">
        <w:rPr>
          <w:sz w:val="28"/>
          <w:szCs w:val="28"/>
          <w:lang w:eastAsia="ru-RU"/>
        </w:rPr>
        <w:t>Об организации предоставления государственных и муниципальных услуг</w:t>
      </w:r>
      <w:r w:rsidR="00D4365B">
        <w:rPr>
          <w:sz w:val="28"/>
          <w:szCs w:val="28"/>
          <w:lang w:eastAsia="ru-RU"/>
        </w:rPr>
        <w:t>»</w:t>
      </w:r>
      <w:r w:rsidRPr="00C36970">
        <w:rPr>
          <w:sz w:val="28"/>
          <w:szCs w:val="28"/>
          <w:lang w:eastAsia="ru-RU"/>
        </w:rPr>
        <w:t xml:space="preserve"> (дале</w:t>
      </w:r>
      <w:r w:rsidR="00731A7F" w:rsidRPr="00C36970">
        <w:rPr>
          <w:sz w:val="28"/>
          <w:szCs w:val="28"/>
          <w:lang w:eastAsia="ru-RU"/>
        </w:rPr>
        <w:t>е – Фед</w:t>
      </w:r>
      <w:r w:rsidR="002D1E11" w:rsidRPr="00C36970">
        <w:rPr>
          <w:sz w:val="28"/>
          <w:szCs w:val="28"/>
          <w:lang w:eastAsia="ru-RU"/>
        </w:rPr>
        <w:t>еральный закон № 210-ФЗ)</w:t>
      </w:r>
      <w:r w:rsidR="00C46A83" w:rsidRPr="00C36970">
        <w:rPr>
          <w:sz w:val="28"/>
          <w:szCs w:val="28"/>
          <w:lang w:eastAsia="ru-RU"/>
        </w:rPr>
        <w:t>.</w:t>
      </w:r>
    </w:p>
    <w:p w14:paraId="66E1DE6B" w14:textId="77777777" w:rsidR="004034B6" w:rsidRPr="00C36970" w:rsidRDefault="004034B6" w:rsidP="00C36970">
      <w:pPr>
        <w:pStyle w:val="1"/>
        <w:tabs>
          <w:tab w:val="left" w:pos="4717"/>
          <w:tab w:val="left" w:pos="4718"/>
          <w:tab w:val="left" w:pos="9781"/>
        </w:tabs>
        <w:ind w:left="0" w:right="-68" w:firstLine="709"/>
      </w:pPr>
    </w:p>
    <w:p w14:paraId="021EA051" w14:textId="77777777" w:rsidR="00426FFE" w:rsidRPr="00C36970" w:rsidRDefault="00426FFE" w:rsidP="00C36970">
      <w:pPr>
        <w:adjustRightInd w:val="0"/>
        <w:ind w:right="-68" w:firstLine="709"/>
        <w:jc w:val="center"/>
        <w:outlineLvl w:val="0"/>
        <w:rPr>
          <w:b/>
          <w:bCs/>
          <w:sz w:val="28"/>
          <w:szCs w:val="28"/>
          <w:lang w:eastAsia="ru-RU"/>
        </w:rPr>
      </w:pPr>
      <w:bookmarkStart w:id="3" w:name="sub_412"/>
      <w:r w:rsidRPr="00C36970">
        <w:rPr>
          <w:b/>
          <w:bCs/>
          <w:sz w:val="28"/>
          <w:szCs w:val="28"/>
          <w:lang w:eastAsia="ru-RU"/>
        </w:rPr>
        <w:t>Круг заявителей</w:t>
      </w:r>
      <w:bookmarkEnd w:id="3"/>
    </w:p>
    <w:p w14:paraId="6BF8F70D" w14:textId="77777777" w:rsidR="00426FFE" w:rsidRPr="00C36970" w:rsidRDefault="00426FFE" w:rsidP="00C36970">
      <w:pPr>
        <w:adjustRightInd w:val="0"/>
        <w:ind w:right="-68" w:firstLine="709"/>
        <w:jc w:val="both"/>
        <w:rPr>
          <w:sz w:val="28"/>
          <w:szCs w:val="28"/>
          <w:lang w:eastAsia="ru-RU"/>
        </w:rPr>
      </w:pPr>
    </w:p>
    <w:p w14:paraId="492A8D55" w14:textId="77777777" w:rsidR="001623BF" w:rsidRPr="00C36970" w:rsidRDefault="00426FFE" w:rsidP="00C36970">
      <w:pPr>
        <w:widowControl/>
        <w:adjustRightInd w:val="0"/>
        <w:ind w:right="-68" w:firstLine="709"/>
        <w:jc w:val="both"/>
        <w:rPr>
          <w:sz w:val="28"/>
          <w:szCs w:val="28"/>
          <w:lang w:eastAsia="ru-RU"/>
        </w:rPr>
      </w:pPr>
      <w:bookmarkStart w:id="4" w:name="sub_4002"/>
      <w:r w:rsidRPr="00C36970">
        <w:rPr>
          <w:sz w:val="28"/>
          <w:szCs w:val="28"/>
          <w:lang w:eastAsia="ru-RU"/>
        </w:rPr>
        <w:t xml:space="preserve">2. </w:t>
      </w:r>
      <w:r w:rsidR="001623BF" w:rsidRPr="00C36970">
        <w:rPr>
          <w:sz w:val="28"/>
          <w:szCs w:val="28"/>
          <w:lang w:eastAsia="ru-RU"/>
        </w:rPr>
        <w:t>Заявителями являются физические или (и) юридические лица, являющиеся застройщиками, обратившиеся в орган местного самоуправления/организацию с заявлением о предоставлении муниципальной услуги.</w:t>
      </w:r>
    </w:p>
    <w:p w14:paraId="007CDE1C" w14:textId="77777777" w:rsidR="006B7268" w:rsidRPr="00C36970" w:rsidRDefault="001623BF" w:rsidP="00C36970">
      <w:pPr>
        <w:widowControl/>
        <w:adjustRightInd w:val="0"/>
        <w:ind w:right="-68" w:firstLine="709"/>
        <w:jc w:val="both"/>
        <w:rPr>
          <w:sz w:val="28"/>
          <w:szCs w:val="28"/>
          <w:lang w:eastAsia="ru-RU"/>
        </w:rPr>
      </w:pPr>
      <w:r w:rsidRPr="00C36970">
        <w:rPr>
          <w:sz w:val="28"/>
          <w:szCs w:val="28"/>
          <w:lang w:eastAsia="ru-RU"/>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14:paraId="51617EAF" w14:textId="77777777" w:rsidR="001623BF" w:rsidRDefault="001623BF" w:rsidP="00C36970">
      <w:pPr>
        <w:widowControl/>
        <w:adjustRightInd w:val="0"/>
        <w:ind w:right="-68" w:firstLine="709"/>
        <w:jc w:val="both"/>
        <w:rPr>
          <w:sz w:val="28"/>
          <w:szCs w:val="28"/>
          <w:lang w:eastAsia="ru-RU"/>
        </w:rPr>
      </w:pPr>
    </w:p>
    <w:p w14:paraId="2445E75A" w14:textId="77777777" w:rsidR="00C36970" w:rsidRPr="00C36970" w:rsidRDefault="00C36970" w:rsidP="00C36970">
      <w:pPr>
        <w:widowControl/>
        <w:adjustRightInd w:val="0"/>
        <w:ind w:right="-68" w:firstLine="709"/>
        <w:jc w:val="both"/>
        <w:rPr>
          <w:sz w:val="28"/>
          <w:szCs w:val="28"/>
          <w:lang w:eastAsia="ru-RU"/>
        </w:rPr>
      </w:pPr>
    </w:p>
    <w:bookmarkEnd w:id="4"/>
    <w:p w14:paraId="28C93C97" w14:textId="77777777" w:rsidR="00426FFE" w:rsidRPr="00C36970" w:rsidRDefault="00426FFE" w:rsidP="00D4365B">
      <w:pPr>
        <w:pStyle w:val="ConsPlusTitle"/>
        <w:ind w:right="-68"/>
        <w:jc w:val="center"/>
        <w:outlineLvl w:val="2"/>
        <w:rPr>
          <w:rFonts w:ascii="Times New Roman" w:hAnsi="Times New Roman" w:cs="Times New Roman"/>
          <w:sz w:val="28"/>
          <w:szCs w:val="28"/>
        </w:rPr>
      </w:pPr>
      <w:r w:rsidRPr="00C36970">
        <w:rPr>
          <w:rFonts w:ascii="Times New Roman" w:hAnsi="Times New Roman" w:cs="Times New Roman"/>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w:t>
      </w:r>
      <w:r w:rsidR="00A314C8" w:rsidRPr="00C36970">
        <w:rPr>
          <w:rFonts w:ascii="Times New Roman" w:hAnsi="Times New Roman" w:cs="Times New Roman"/>
          <w:sz w:val="28"/>
          <w:szCs w:val="28"/>
        </w:rPr>
        <w:t xml:space="preserve"> </w:t>
      </w:r>
      <w:r w:rsidRPr="00C36970">
        <w:rPr>
          <w:rFonts w:ascii="Times New Roman" w:hAnsi="Times New Roman" w:cs="Times New Roman"/>
          <w:sz w:val="28"/>
          <w:szCs w:val="28"/>
        </w:rPr>
        <w:t xml:space="preserve">в результате анкетирования, проводимого органом местного самоуправления </w:t>
      </w:r>
      <w:r w:rsidR="000224DD" w:rsidRPr="000224DD">
        <w:rPr>
          <w:rFonts w:ascii="Times New Roman" w:hAnsi="Times New Roman" w:cs="Times New Roman"/>
          <w:sz w:val="28"/>
          <w:szCs w:val="28"/>
        </w:rPr>
        <w:t xml:space="preserve">Республики Дагестан </w:t>
      </w:r>
      <w:r w:rsidR="009D20A6" w:rsidRPr="00C36970">
        <w:rPr>
          <w:rFonts w:ascii="Times New Roman" w:hAnsi="Times New Roman" w:cs="Times New Roman"/>
          <w:sz w:val="28"/>
          <w:szCs w:val="28"/>
        </w:rPr>
        <w:t>(далее - профилирование)</w:t>
      </w:r>
      <w:r w:rsidRPr="00C36970">
        <w:rPr>
          <w:rFonts w:ascii="Times New Roman" w:hAnsi="Times New Roman" w:cs="Times New Roman"/>
          <w:sz w:val="28"/>
          <w:szCs w:val="28"/>
        </w:rPr>
        <w:t>, а также результата, за предоставлением которого обратился заявитель</w:t>
      </w:r>
    </w:p>
    <w:p w14:paraId="4B263EFA" w14:textId="77777777" w:rsidR="00FF2612" w:rsidRPr="00C36970" w:rsidRDefault="00FF2612" w:rsidP="00C36970">
      <w:pPr>
        <w:pStyle w:val="ConsPlusTitle"/>
        <w:ind w:right="-68" w:firstLine="709"/>
        <w:jc w:val="center"/>
        <w:outlineLvl w:val="2"/>
        <w:rPr>
          <w:rFonts w:ascii="Times New Roman" w:hAnsi="Times New Roman" w:cs="Times New Roman"/>
          <w:sz w:val="28"/>
          <w:szCs w:val="28"/>
        </w:rPr>
      </w:pPr>
    </w:p>
    <w:p w14:paraId="154AD9A9" w14:textId="77777777" w:rsidR="00A34493" w:rsidRPr="00C36970" w:rsidRDefault="007D43CA" w:rsidP="00C36970">
      <w:pPr>
        <w:ind w:right="-68" w:firstLine="709"/>
        <w:jc w:val="both"/>
        <w:rPr>
          <w:sz w:val="28"/>
          <w:szCs w:val="28"/>
          <w:lang w:eastAsia="ru-RU"/>
        </w:rPr>
      </w:pPr>
      <w:r w:rsidRPr="00C36970">
        <w:rPr>
          <w:sz w:val="28"/>
          <w:szCs w:val="28"/>
          <w:lang w:eastAsia="ru-RU"/>
        </w:rPr>
        <w:t xml:space="preserve">3. </w:t>
      </w:r>
      <w:r w:rsidR="00A34493" w:rsidRPr="00C36970">
        <w:rPr>
          <w:sz w:val="28"/>
          <w:szCs w:val="28"/>
          <w:lang w:eastAsia="ru-RU"/>
        </w:rPr>
        <w:t>Муниципальная услуга предоставляется заявителю в соответствии с вариантом предоставления муниципальной услуги.</w:t>
      </w:r>
    </w:p>
    <w:p w14:paraId="738CDDE4" w14:textId="77777777" w:rsidR="00E730AB" w:rsidRPr="00C36970" w:rsidRDefault="00E730AB" w:rsidP="00C36970">
      <w:pPr>
        <w:ind w:right="-68" w:firstLine="709"/>
        <w:jc w:val="both"/>
        <w:rPr>
          <w:sz w:val="28"/>
          <w:szCs w:val="28"/>
          <w:lang w:eastAsia="ru-RU"/>
        </w:rPr>
      </w:pPr>
      <w:r w:rsidRPr="00C36970">
        <w:rPr>
          <w:sz w:val="28"/>
          <w:szCs w:val="28"/>
          <w:lang w:eastAsia="ru-RU"/>
        </w:rPr>
        <w:t xml:space="preserve">3.1. Вариант предоставления муниципальной услуги определяется исходя из установленных в соответствии с Приложением № 1 к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 </w:t>
      </w:r>
    </w:p>
    <w:p w14:paraId="7E296830" w14:textId="77777777" w:rsidR="00E730AB" w:rsidRPr="00C36970" w:rsidRDefault="00E730AB" w:rsidP="00C36970">
      <w:pPr>
        <w:ind w:right="-68" w:firstLine="709"/>
        <w:jc w:val="both"/>
        <w:rPr>
          <w:sz w:val="28"/>
          <w:szCs w:val="28"/>
          <w:lang w:eastAsia="ru-RU"/>
        </w:rPr>
      </w:pPr>
      <w:r w:rsidRPr="00C36970">
        <w:rPr>
          <w:sz w:val="28"/>
          <w:szCs w:val="28"/>
          <w:lang w:eastAsia="ru-RU"/>
        </w:rPr>
        <w:t>3.2. Признаки заявителя определяются путем профилирования, осуществляемого в соответствии с настоящим Административным регламентом.</w:t>
      </w:r>
    </w:p>
    <w:p w14:paraId="158EFD17" w14:textId="77777777" w:rsidR="00C7196B" w:rsidRPr="00C36970" w:rsidRDefault="00E730AB" w:rsidP="00C36970">
      <w:pPr>
        <w:ind w:right="-68" w:firstLine="709"/>
        <w:jc w:val="both"/>
        <w:rPr>
          <w:sz w:val="28"/>
          <w:szCs w:val="28"/>
          <w:lang w:eastAsia="ru-RU"/>
        </w:rPr>
      </w:pPr>
      <w:r w:rsidRPr="00C36970">
        <w:rPr>
          <w:sz w:val="28"/>
          <w:szCs w:val="28"/>
          <w:lang w:eastAsia="ru-RU"/>
        </w:rPr>
        <w:t>4</w:t>
      </w:r>
      <w:r w:rsidR="00A34493" w:rsidRPr="00C36970">
        <w:rPr>
          <w:sz w:val="28"/>
          <w:szCs w:val="28"/>
          <w:lang w:eastAsia="ru-RU"/>
        </w:rPr>
        <w:t xml:space="preserve">. </w:t>
      </w:r>
      <w:r w:rsidR="007D43CA" w:rsidRPr="00C36970">
        <w:rPr>
          <w:sz w:val="28"/>
          <w:szCs w:val="28"/>
          <w:lang w:eastAsia="ru-RU"/>
        </w:rPr>
        <w:t xml:space="preserve">При предоставлении муниципальной услуги в электронной форме при подаче заявления через Единый портал государственных и муниципальных услуг (функций) </w:t>
      </w:r>
      <w:r w:rsidR="000224DD" w:rsidRPr="000224DD">
        <w:rPr>
          <w:sz w:val="28"/>
          <w:szCs w:val="28"/>
          <w:lang w:eastAsia="ru-RU"/>
        </w:rPr>
        <w:t xml:space="preserve">Республики Дагестан </w:t>
      </w:r>
      <w:r w:rsidR="007D43CA" w:rsidRPr="00C36970">
        <w:rPr>
          <w:sz w:val="28"/>
          <w:szCs w:val="28"/>
          <w:lang w:eastAsia="ru-RU"/>
        </w:rPr>
        <w:t>(www.gosuslugi.ru) (далее - Портал) заявителю обеспечиваются:</w:t>
      </w:r>
    </w:p>
    <w:p w14:paraId="29901461" w14:textId="77777777" w:rsidR="007D43CA" w:rsidRPr="00C36970" w:rsidRDefault="007D43CA" w:rsidP="00C36970">
      <w:pPr>
        <w:ind w:right="-68" w:firstLine="709"/>
        <w:jc w:val="both"/>
        <w:rPr>
          <w:sz w:val="28"/>
          <w:szCs w:val="28"/>
          <w:lang w:eastAsia="ru-RU"/>
        </w:rPr>
      </w:pPr>
      <w:r w:rsidRPr="00C36970">
        <w:rPr>
          <w:sz w:val="28"/>
          <w:szCs w:val="28"/>
          <w:lang w:eastAsia="ru-RU"/>
        </w:rPr>
        <w:t>получение информации о порядке и сроках предоставления муниципальной услуги;</w:t>
      </w:r>
    </w:p>
    <w:p w14:paraId="176A897C" w14:textId="77777777" w:rsidR="007D43CA" w:rsidRPr="00C36970" w:rsidRDefault="007D43CA" w:rsidP="00C36970">
      <w:pPr>
        <w:adjustRightInd w:val="0"/>
        <w:ind w:right="-68" w:firstLine="709"/>
        <w:jc w:val="both"/>
        <w:rPr>
          <w:sz w:val="28"/>
          <w:szCs w:val="28"/>
          <w:lang w:eastAsia="ru-RU"/>
        </w:rPr>
      </w:pPr>
      <w:r w:rsidRPr="00C36970">
        <w:rPr>
          <w:sz w:val="28"/>
          <w:szCs w:val="28"/>
          <w:lang w:eastAsia="ru-RU"/>
        </w:rPr>
        <w:t>запись на прием в МФЦ для подачи запроса о предоставлении услуги (при наличии технической возможности) (далее - запрос);</w:t>
      </w:r>
    </w:p>
    <w:p w14:paraId="6D290F05" w14:textId="77777777" w:rsidR="007D43CA" w:rsidRPr="00C36970" w:rsidRDefault="007D43CA" w:rsidP="00C36970">
      <w:pPr>
        <w:adjustRightInd w:val="0"/>
        <w:ind w:right="-68" w:firstLine="709"/>
        <w:jc w:val="both"/>
        <w:rPr>
          <w:sz w:val="28"/>
          <w:szCs w:val="28"/>
          <w:lang w:eastAsia="ru-RU"/>
        </w:rPr>
      </w:pPr>
      <w:r w:rsidRPr="00C36970">
        <w:rPr>
          <w:sz w:val="28"/>
          <w:szCs w:val="28"/>
          <w:lang w:eastAsia="ru-RU"/>
        </w:rPr>
        <w:t xml:space="preserve">формирование запроса; </w:t>
      </w:r>
    </w:p>
    <w:p w14:paraId="5B321CC4" w14:textId="77777777" w:rsidR="007D43CA" w:rsidRPr="00C36970" w:rsidRDefault="007D43CA" w:rsidP="00C36970">
      <w:pPr>
        <w:adjustRightInd w:val="0"/>
        <w:ind w:right="-68" w:firstLine="709"/>
        <w:jc w:val="both"/>
        <w:rPr>
          <w:sz w:val="28"/>
          <w:szCs w:val="28"/>
          <w:lang w:eastAsia="ru-RU"/>
        </w:rPr>
      </w:pPr>
      <w:r w:rsidRPr="00C36970">
        <w:rPr>
          <w:sz w:val="28"/>
          <w:szCs w:val="28"/>
          <w:lang w:eastAsia="ru-RU"/>
        </w:rPr>
        <w:t xml:space="preserve">прием и регистрация органом местного самоуправления </w:t>
      </w:r>
      <w:r w:rsidR="00E403D0" w:rsidRPr="00C36970">
        <w:rPr>
          <w:sz w:val="28"/>
          <w:szCs w:val="28"/>
          <w:lang w:eastAsia="ru-RU"/>
        </w:rPr>
        <w:t>запроса</w:t>
      </w:r>
      <w:r w:rsidRPr="00C36970">
        <w:rPr>
          <w:sz w:val="28"/>
          <w:szCs w:val="28"/>
          <w:lang w:eastAsia="ru-RU"/>
        </w:rPr>
        <w:t xml:space="preserve"> и иных документов, необходимых для предоставления услуги;</w:t>
      </w:r>
    </w:p>
    <w:p w14:paraId="2C865F0D" w14:textId="77777777" w:rsidR="007D43CA" w:rsidRPr="00C36970" w:rsidRDefault="007D43CA" w:rsidP="00C36970">
      <w:pPr>
        <w:adjustRightInd w:val="0"/>
        <w:ind w:right="-68" w:firstLine="709"/>
        <w:jc w:val="both"/>
        <w:rPr>
          <w:sz w:val="28"/>
          <w:szCs w:val="28"/>
          <w:lang w:eastAsia="ru-RU"/>
        </w:rPr>
      </w:pPr>
      <w:r w:rsidRPr="00C36970">
        <w:rPr>
          <w:sz w:val="28"/>
          <w:szCs w:val="28"/>
          <w:lang w:eastAsia="ru-RU"/>
        </w:rPr>
        <w:t>получение результата предоставления услуги;</w:t>
      </w:r>
    </w:p>
    <w:p w14:paraId="39F93304" w14:textId="77777777" w:rsidR="007D43CA" w:rsidRPr="00C36970" w:rsidRDefault="007D43CA" w:rsidP="00C36970">
      <w:pPr>
        <w:adjustRightInd w:val="0"/>
        <w:ind w:right="-68" w:firstLine="709"/>
        <w:jc w:val="both"/>
        <w:rPr>
          <w:sz w:val="28"/>
          <w:szCs w:val="28"/>
          <w:lang w:eastAsia="ru-RU"/>
        </w:rPr>
      </w:pPr>
      <w:r w:rsidRPr="00C36970">
        <w:rPr>
          <w:sz w:val="28"/>
          <w:szCs w:val="28"/>
          <w:lang w:eastAsia="ru-RU"/>
        </w:rPr>
        <w:t>получение сведений о ходе выполнения запроса;</w:t>
      </w:r>
    </w:p>
    <w:p w14:paraId="2826EA42" w14:textId="77777777" w:rsidR="007D43CA" w:rsidRPr="00C36970" w:rsidRDefault="007D43CA" w:rsidP="00C36970">
      <w:pPr>
        <w:adjustRightInd w:val="0"/>
        <w:ind w:right="-68" w:firstLine="709"/>
        <w:jc w:val="both"/>
        <w:rPr>
          <w:sz w:val="28"/>
          <w:szCs w:val="28"/>
          <w:lang w:eastAsia="ru-RU"/>
        </w:rPr>
      </w:pPr>
      <w:r w:rsidRPr="00C36970">
        <w:rPr>
          <w:sz w:val="28"/>
          <w:szCs w:val="28"/>
          <w:lang w:eastAsia="ru-RU"/>
        </w:rPr>
        <w:t>осуществление оценки качества предоставления услуги;</w:t>
      </w:r>
    </w:p>
    <w:p w14:paraId="77F5BC97" w14:textId="77777777" w:rsidR="007D43CA" w:rsidRPr="00C36970" w:rsidRDefault="007D43CA" w:rsidP="00C36970">
      <w:pPr>
        <w:adjustRightInd w:val="0"/>
        <w:ind w:right="-68" w:firstLine="709"/>
        <w:jc w:val="both"/>
        <w:rPr>
          <w:sz w:val="28"/>
          <w:szCs w:val="28"/>
          <w:lang w:eastAsia="ru-RU"/>
        </w:rPr>
      </w:pPr>
      <w:r w:rsidRPr="00C36970">
        <w:rPr>
          <w:sz w:val="28"/>
          <w:szCs w:val="28"/>
          <w:lang w:eastAsia="ru-RU"/>
        </w:rPr>
        <w:t>досудебное (внесудебное) обжалование решений и действий (бездействия) органа местного самоуправления, предоставляющего муниципальную услугу, многофункционального центра, организаций, осуществляющих функции по предоставлению государственных и муниципальных услуг, а также их должностных лиц, государственных и муниципальных служащих, работников;</w:t>
      </w:r>
    </w:p>
    <w:p w14:paraId="2950EC29" w14:textId="77777777" w:rsidR="007D43CA" w:rsidRPr="00C36970" w:rsidRDefault="007D43CA" w:rsidP="00C36970">
      <w:pPr>
        <w:adjustRightInd w:val="0"/>
        <w:ind w:right="-68" w:firstLine="709"/>
        <w:jc w:val="both"/>
        <w:rPr>
          <w:sz w:val="28"/>
          <w:szCs w:val="28"/>
          <w:lang w:eastAsia="ru-RU"/>
        </w:rPr>
      </w:pPr>
      <w:r w:rsidRPr="00C36970">
        <w:rPr>
          <w:sz w:val="28"/>
          <w:szCs w:val="28"/>
          <w:lang w:eastAsia="ru-RU"/>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2080ABC0" w14:textId="155B3302" w:rsidR="007D43CA" w:rsidRPr="00C36970" w:rsidRDefault="00E403D0" w:rsidP="00C36970">
      <w:pPr>
        <w:adjustRightInd w:val="0"/>
        <w:ind w:right="-68" w:firstLine="709"/>
        <w:jc w:val="both"/>
        <w:rPr>
          <w:sz w:val="28"/>
          <w:szCs w:val="28"/>
          <w:lang w:eastAsia="ru-RU"/>
        </w:rPr>
      </w:pPr>
      <w:r w:rsidRPr="00C36970">
        <w:rPr>
          <w:sz w:val="28"/>
          <w:szCs w:val="28"/>
          <w:lang w:eastAsia="ru-RU"/>
        </w:rPr>
        <w:t xml:space="preserve">предъявление заявителю варианта предоставления </w:t>
      </w:r>
      <w:r w:rsidR="00EE4B92">
        <w:rPr>
          <w:sz w:val="28"/>
          <w:szCs w:val="28"/>
          <w:lang w:eastAsia="ru-RU"/>
        </w:rPr>
        <w:t>муниципальной</w:t>
      </w:r>
      <w:r w:rsidRPr="00C36970">
        <w:rPr>
          <w:sz w:val="28"/>
          <w:szCs w:val="28"/>
          <w:lang w:eastAsia="ru-RU"/>
        </w:rPr>
        <w:t xml:space="preserve"> </w:t>
      </w:r>
      <w:r w:rsidRPr="00C36970">
        <w:rPr>
          <w:sz w:val="28"/>
          <w:szCs w:val="28"/>
          <w:lang w:eastAsia="ru-RU"/>
        </w:rPr>
        <w:lastRenderedPageBreak/>
        <w:t xml:space="preserve">услуги, предусмотренного административным регламентом предоставления </w:t>
      </w:r>
      <w:r w:rsidR="00EE4B92">
        <w:rPr>
          <w:sz w:val="28"/>
          <w:szCs w:val="28"/>
          <w:lang w:eastAsia="ru-RU"/>
        </w:rPr>
        <w:t>муниципальной</w:t>
      </w:r>
      <w:r w:rsidRPr="00C36970">
        <w:rPr>
          <w:sz w:val="28"/>
          <w:szCs w:val="28"/>
          <w:lang w:eastAsia="ru-RU"/>
        </w:rPr>
        <w:t xml:space="preserve"> услуги</w:t>
      </w:r>
      <w:r w:rsidR="007D43CA" w:rsidRPr="00C36970">
        <w:rPr>
          <w:sz w:val="28"/>
          <w:szCs w:val="28"/>
          <w:lang w:eastAsia="ru-RU"/>
        </w:rPr>
        <w:t>.</w:t>
      </w:r>
    </w:p>
    <w:p w14:paraId="0349A9D7" w14:textId="77777777" w:rsidR="003F0011" w:rsidRPr="00C36970" w:rsidRDefault="003F0011" w:rsidP="00C36970">
      <w:pPr>
        <w:adjustRightInd w:val="0"/>
        <w:ind w:right="-68" w:firstLine="709"/>
        <w:jc w:val="both"/>
        <w:rPr>
          <w:sz w:val="28"/>
          <w:szCs w:val="28"/>
          <w:lang w:eastAsia="ru-RU"/>
        </w:rPr>
      </w:pPr>
      <w:r w:rsidRPr="00C36970">
        <w:rPr>
          <w:sz w:val="28"/>
          <w:szCs w:val="28"/>
          <w:lang w:eastAsia="ru-RU"/>
        </w:rPr>
        <w:t>Уведомление о завершении действий, предусмотренных настоящим пунктом Административного регламента,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Портала.</w:t>
      </w:r>
    </w:p>
    <w:p w14:paraId="3C053C5A" w14:textId="77777777" w:rsidR="007D43CA" w:rsidRPr="00C36970" w:rsidRDefault="00E730AB" w:rsidP="00C36970">
      <w:pPr>
        <w:adjustRightInd w:val="0"/>
        <w:ind w:right="-68" w:firstLine="709"/>
        <w:jc w:val="both"/>
        <w:rPr>
          <w:sz w:val="28"/>
          <w:szCs w:val="28"/>
          <w:lang w:eastAsia="ru-RU"/>
        </w:rPr>
      </w:pPr>
      <w:r w:rsidRPr="00C36970">
        <w:rPr>
          <w:sz w:val="28"/>
          <w:szCs w:val="28"/>
          <w:lang w:eastAsia="ru-RU"/>
        </w:rPr>
        <w:t>5</w:t>
      </w:r>
      <w:r w:rsidR="007D43CA" w:rsidRPr="00C36970">
        <w:rPr>
          <w:sz w:val="28"/>
          <w:szCs w:val="28"/>
          <w:lang w:eastAsia="ru-RU"/>
        </w:rPr>
        <w:t xml:space="preserve">. При направлении уведомления </w:t>
      </w:r>
      <w:r w:rsidR="00956413" w:rsidRPr="00C36970">
        <w:rPr>
          <w:sz w:val="28"/>
          <w:szCs w:val="28"/>
          <w:lang w:eastAsia="ru-RU"/>
        </w:rPr>
        <w:t>о планируемом сносе объекта капитального строительства</w:t>
      </w:r>
      <w:r w:rsidR="007D43CA" w:rsidRPr="00C36970">
        <w:rPr>
          <w:sz w:val="28"/>
          <w:szCs w:val="28"/>
          <w:lang w:eastAsia="ru-RU"/>
        </w:rPr>
        <w:t xml:space="preserve"> в электронной форме через Портал применяется специализированное программное обеспечение, предусматривающее заполнение электронных форм в соответствии с вариантом предоставления муниципальной услуги.</w:t>
      </w:r>
    </w:p>
    <w:p w14:paraId="2FE918B9" w14:textId="77777777" w:rsidR="00956413" w:rsidRPr="00C36970" w:rsidRDefault="00E730AB" w:rsidP="00C36970">
      <w:pPr>
        <w:adjustRightInd w:val="0"/>
        <w:ind w:right="-68" w:firstLine="709"/>
        <w:jc w:val="both"/>
        <w:rPr>
          <w:sz w:val="28"/>
          <w:szCs w:val="28"/>
          <w:lang w:eastAsia="ru-RU"/>
        </w:rPr>
      </w:pPr>
      <w:r w:rsidRPr="00C36970">
        <w:rPr>
          <w:sz w:val="28"/>
          <w:szCs w:val="28"/>
          <w:lang w:eastAsia="ru-RU"/>
        </w:rPr>
        <w:t>6</w:t>
      </w:r>
      <w:r w:rsidR="003F0011" w:rsidRPr="00C36970">
        <w:rPr>
          <w:sz w:val="28"/>
          <w:szCs w:val="28"/>
          <w:lang w:eastAsia="ru-RU"/>
        </w:rPr>
        <w:t xml:space="preserve">. </w:t>
      </w:r>
      <w:r w:rsidR="00956413" w:rsidRPr="00C36970">
        <w:rPr>
          <w:sz w:val="28"/>
          <w:szCs w:val="28"/>
          <w:lang w:eastAsia="ru-RU"/>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в порядке, установленном законодательством Российской Федерации.</w:t>
      </w:r>
    </w:p>
    <w:p w14:paraId="1C663B63" w14:textId="77777777" w:rsidR="00CA73FB" w:rsidRPr="00C36970" w:rsidRDefault="00CA73FB" w:rsidP="00C36970">
      <w:pPr>
        <w:tabs>
          <w:tab w:val="left" w:pos="10348"/>
        </w:tabs>
        <w:spacing w:before="6"/>
        <w:ind w:right="-68" w:firstLine="709"/>
        <w:jc w:val="both"/>
        <w:rPr>
          <w:b/>
          <w:sz w:val="28"/>
          <w:szCs w:val="28"/>
        </w:rPr>
      </w:pPr>
      <w:r w:rsidRPr="00C36970">
        <w:rPr>
          <w:sz w:val="28"/>
          <w:szCs w:val="28"/>
        </w:rPr>
        <w:t xml:space="preserve">7. </w:t>
      </w:r>
      <w:r w:rsidRPr="00C36970">
        <w:rPr>
          <w:rFonts w:eastAsia="Calibri"/>
          <w:sz w:val="28"/>
          <w:szCs w:val="28"/>
        </w:rPr>
        <w:t xml:space="preserve">Предоставление муниципальной услуги в упреждающем (проактивном) режиме в соответствии со ст. 7.3 Федерального закона от 27.07.2010 № 210-ФЗ </w:t>
      </w:r>
      <w:r w:rsidR="00D4365B">
        <w:rPr>
          <w:rFonts w:eastAsia="Calibri"/>
          <w:sz w:val="28"/>
          <w:szCs w:val="28"/>
        </w:rPr>
        <w:t>«</w:t>
      </w:r>
      <w:r w:rsidRPr="00C36970">
        <w:rPr>
          <w:rFonts w:eastAsia="Calibri"/>
          <w:sz w:val="28"/>
          <w:szCs w:val="28"/>
        </w:rPr>
        <w:t xml:space="preserve">Об организации предоставления государственных и муниципальных </w:t>
      </w:r>
      <w:r w:rsidR="00A114CC" w:rsidRPr="00C36970">
        <w:rPr>
          <w:rFonts w:eastAsia="Calibri"/>
          <w:sz w:val="28"/>
          <w:szCs w:val="28"/>
        </w:rPr>
        <w:t>услуг</w:t>
      </w:r>
      <w:r w:rsidR="00A114CC">
        <w:rPr>
          <w:rFonts w:eastAsia="Calibri"/>
          <w:sz w:val="28"/>
          <w:szCs w:val="28"/>
        </w:rPr>
        <w:t>»</w:t>
      </w:r>
      <w:r w:rsidR="00A114CC" w:rsidRPr="00C36970">
        <w:rPr>
          <w:rFonts w:eastAsia="Calibri"/>
          <w:sz w:val="28"/>
          <w:szCs w:val="28"/>
        </w:rPr>
        <w:t xml:space="preserve"> не</w:t>
      </w:r>
      <w:r w:rsidRPr="00C36970">
        <w:rPr>
          <w:rFonts w:eastAsia="Calibri"/>
          <w:sz w:val="28"/>
          <w:szCs w:val="28"/>
        </w:rPr>
        <w:t xml:space="preserve"> предусмотрено.</w:t>
      </w:r>
    </w:p>
    <w:p w14:paraId="19011810" w14:textId="77777777" w:rsidR="007D43CA" w:rsidRPr="00C36970" w:rsidRDefault="007D43CA" w:rsidP="00C36970">
      <w:pPr>
        <w:pStyle w:val="a3"/>
        <w:spacing w:before="6"/>
        <w:ind w:left="0" w:right="-68" w:firstLine="709"/>
        <w:jc w:val="left"/>
        <w:rPr>
          <w:b/>
        </w:rPr>
      </w:pPr>
    </w:p>
    <w:p w14:paraId="5A04E225" w14:textId="77777777" w:rsidR="00956413" w:rsidRPr="00C36970" w:rsidRDefault="00956413" w:rsidP="00C36970">
      <w:pPr>
        <w:pStyle w:val="a3"/>
        <w:spacing w:before="6"/>
        <w:ind w:left="0" w:right="-68" w:firstLine="709"/>
        <w:jc w:val="center"/>
        <w:rPr>
          <w:b/>
          <w:bCs/>
        </w:rPr>
      </w:pPr>
      <w:bookmarkStart w:id="5" w:name="sub_402"/>
      <w:r w:rsidRPr="00C36970">
        <w:rPr>
          <w:b/>
          <w:bCs/>
        </w:rPr>
        <w:t>II. Стандарт предоставления муниципальной услуги</w:t>
      </w:r>
      <w:bookmarkEnd w:id="5"/>
    </w:p>
    <w:p w14:paraId="08649876" w14:textId="77777777" w:rsidR="00956413" w:rsidRPr="00C36970" w:rsidRDefault="00956413" w:rsidP="00C36970">
      <w:pPr>
        <w:pStyle w:val="a3"/>
        <w:spacing w:before="6"/>
        <w:ind w:left="0" w:right="-68" w:firstLine="709"/>
        <w:jc w:val="center"/>
        <w:rPr>
          <w:b/>
          <w:bCs/>
        </w:rPr>
      </w:pPr>
      <w:bookmarkStart w:id="6" w:name="sub_421"/>
      <w:r w:rsidRPr="00C36970">
        <w:rPr>
          <w:b/>
          <w:bCs/>
        </w:rPr>
        <w:t>Наименование муниципальной услуги</w:t>
      </w:r>
      <w:bookmarkEnd w:id="6"/>
    </w:p>
    <w:p w14:paraId="16399361" w14:textId="77777777" w:rsidR="00956413" w:rsidRPr="00C36970" w:rsidRDefault="00956413" w:rsidP="00C36970">
      <w:pPr>
        <w:pStyle w:val="a3"/>
        <w:spacing w:before="6"/>
        <w:ind w:left="0" w:right="-68" w:firstLine="709"/>
        <w:jc w:val="center"/>
        <w:rPr>
          <w:b/>
          <w:bCs/>
        </w:rPr>
      </w:pPr>
    </w:p>
    <w:p w14:paraId="39D79FAB" w14:textId="77777777" w:rsidR="00956413" w:rsidRPr="00C36970" w:rsidRDefault="00956413" w:rsidP="00C36970">
      <w:pPr>
        <w:adjustRightInd w:val="0"/>
        <w:ind w:right="-68" w:firstLine="709"/>
        <w:jc w:val="both"/>
        <w:rPr>
          <w:sz w:val="28"/>
          <w:szCs w:val="28"/>
          <w:lang w:eastAsia="ru-RU"/>
        </w:rPr>
      </w:pPr>
      <w:bookmarkStart w:id="7" w:name="sub_4009"/>
      <w:r w:rsidRPr="00C36970">
        <w:rPr>
          <w:sz w:val="28"/>
          <w:szCs w:val="28"/>
          <w:lang w:eastAsia="ru-RU"/>
        </w:rPr>
        <w:t xml:space="preserve">7. Наименование муниципальной услуги: </w:t>
      </w:r>
      <w:bookmarkEnd w:id="7"/>
      <w:r w:rsidR="00D4365B">
        <w:rPr>
          <w:sz w:val="28"/>
          <w:szCs w:val="28"/>
          <w:lang w:eastAsia="ru-RU"/>
        </w:rPr>
        <w:t>«</w:t>
      </w:r>
      <w:r w:rsidRPr="00C36970">
        <w:rPr>
          <w:sz w:val="28"/>
          <w:szCs w:val="2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D4365B">
        <w:rPr>
          <w:sz w:val="28"/>
          <w:szCs w:val="28"/>
          <w:lang w:eastAsia="ru-RU"/>
        </w:rPr>
        <w:t>»</w:t>
      </w:r>
      <w:r w:rsidRPr="00C36970">
        <w:rPr>
          <w:sz w:val="28"/>
          <w:szCs w:val="28"/>
          <w:lang w:eastAsia="ru-RU"/>
        </w:rPr>
        <w:t>.</w:t>
      </w:r>
    </w:p>
    <w:p w14:paraId="20153C23" w14:textId="77777777" w:rsidR="00956413" w:rsidRPr="00C36970" w:rsidRDefault="00956413" w:rsidP="00C36970">
      <w:pPr>
        <w:adjustRightInd w:val="0"/>
        <w:ind w:right="-68" w:firstLine="709"/>
        <w:rPr>
          <w:sz w:val="28"/>
          <w:szCs w:val="28"/>
          <w:lang w:eastAsia="ru-RU"/>
        </w:rPr>
      </w:pPr>
      <w:r w:rsidRPr="00C36970">
        <w:rPr>
          <w:sz w:val="28"/>
          <w:szCs w:val="28"/>
          <w:lang w:eastAsia="ru-RU"/>
        </w:rPr>
        <w:t>8. Муниципальная услуга носит заявительный порядок обращения.</w:t>
      </w:r>
    </w:p>
    <w:p w14:paraId="69B0DC76" w14:textId="77777777" w:rsidR="00956413" w:rsidRPr="00C36970" w:rsidRDefault="00956413" w:rsidP="00C36970">
      <w:pPr>
        <w:pStyle w:val="a3"/>
        <w:spacing w:before="6"/>
        <w:ind w:left="0" w:right="-68" w:firstLine="709"/>
        <w:jc w:val="center"/>
        <w:rPr>
          <w:b/>
          <w:bCs/>
        </w:rPr>
      </w:pPr>
    </w:p>
    <w:p w14:paraId="41067B3A" w14:textId="77777777" w:rsidR="00956413" w:rsidRPr="00C36970" w:rsidRDefault="00956413" w:rsidP="00C36970">
      <w:pPr>
        <w:adjustRightInd w:val="0"/>
        <w:ind w:right="-68" w:firstLine="709"/>
        <w:jc w:val="center"/>
        <w:outlineLvl w:val="0"/>
        <w:rPr>
          <w:b/>
          <w:bCs/>
          <w:sz w:val="28"/>
          <w:szCs w:val="28"/>
          <w:lang w:eastAsia="ru-RU"/>
        </w:rPr>
      </w:pPr>
      <w:bookmarkStart w:id="8" w:name="sub_422"/>
      <w:r w:rsidRPr="00C36970">
        <w:rPr>
          <w:b/>
          <w:bCs/>
          <w:sz w:val="28"/>
          <w:szCs w:val="28"/>
          <w:lang w:eastAsia="ru-RU"/>
        </w:rPr>
        <w:t>Наименование органа, предоставляющего муниципальную услугу</w:t>
      </w:r>
    </w:p>
    <w:p w14:paraId="30B22A2D" w14:textId="77777777" w:rsidR="00956413" w:rsidRPr="00C36970" w:rsidRDefault="00956413" w:rsidP="00C36970">
      <w:pPr>
        <w:adjustRightInd w:val="0"/>
        <w:ind w:right="-68" w:firstLine="709"/>
        <w:jc w:val="both"/>
        <w:rPr>
          <w:sz w:val="28"/>
          <w:szCs w:val="28"/>
          <w:lang w:eastAsia="ru-RU"/>
        </w:rPr>
      </w:pPr>
    </w:p>
    <w:p w14:paraId="3E08CC7A" w14:textId="294AB78D" w:rsidR="002D1E11" w:rsidRPr="00C36970" w:rsidRDefault="00956413" w:rsidP="007466C9">
      <w:pPr>
        <w:adjustRightInd w:val="0"/>
        <w:ind w:right="-68" w:firstLine="709"/>
        <w:jc w:val="both"/>
        <w:rPr>
          <w:sz w:val="28"/>
          <w:szCs w:val="28"/>
          <w:lang w:eastAsia="ru-RU"/>
        </w:rPr>
      </w:pPr>
      <w:bookmarkStart w:id="9" w:name="sub_4011"/>
      <w:bookmarkEnd w:id="8"/>
      <w:r w:rsidRPr="00C36970">
        <w:rPr>
          <w:sz w:val="28"/>
          <w:szCs w:val="28"/>
          <w:lang w:eastAsia="ru-RU"/>
        </w:rPr>
        <w:t>9. Муниципальная услуга</w:t>
      </w:r>
      <w:bookmarkEnd w:id="9"/>
      <w:r w:rsidRPr="00C36970">
        <w:rPr>
          <w:sz w:val="28"/>
          <w:szCs w:val="28"/>
          <w:lang w:eastAsia="ru-RU"/>
        </w:rPr>
        <w:t xml:space="preserve"> предоставляется органом местного самоуправления</w:t>
      </w:r>
      <w:r w:rsidR="002D1E11" w:rsidRPr="00C36970">
        <w:rPr>
          <w:sz w:val="28"/>
          <w:szCs w:val="28"/>
          <w:lang w:eastAsia="ru-RU"/>
        </w:rPr>
        <w:t xml:space="preserve"> – администрацией муниципального образования</w:t>
      </w:r>
      <w:r w:rsidR="007466C9">
        <w:rPr>
          <w:sz w:val="28"/>
          <w:szCs w:val="28"/>
          <w:lang w:eastAsia="ru-RU"/>
        </w:rPr>
        <w:t xml:space="preserve"> «Бежтинский участок»</w:t>
      </w:r>
      <w:r w:rsidR="002D1E11" w:rsidRPr="00C36970">
        <w:rPr>
          <w:sz w:val="28"/>
          <w:szCs w:val="28"/>
          <w:lang w:eastAsia="ru-RU"/>
        </w:rPr>
        <w:t>.</w:t>
      </w:r>
    </w:p>
    <w:p w14:paraId="72992CC6" w14:textId="3C920295" w:rsidR="00956413" w:rsidRPr="00C36970" w:rsidRDefault="00956413" w:rsidP="00C36970">
      <w:pPr>
        <w:pStyle w:val="ConsPlusNormal"/>
        <w:ind w:right="-68" w:firstLine="709"/>
        <w:jc w:val="both"/>
        <w:rPr>
          <w:sz w:val="28"/>
          <w:szCs w:val="28"/>
        </w:rPr>
      </w:pPr>
      <w:r w:rsidRPr="00C36970">
        <w:rPr>
          <w:rFonts w:ascii="Times New Roman" w:hAnsi="Times New Roman" w:cs="Times New Roman"/>
          <w:sz w:val="28"/>
          <w:szCs w:val="28"/>
        </w:rPr>
        <w:t xml:space="preserve">Уполномоченным структурным подразделением по предоставлению муниципальной услуги является </w:t>
      </w:r>
      <w:r w:rsidR="007466C9">
        <w:rPr>
          <w:rFonts w:ascii="Times New Roman" w:hAnsi="Times New Roman" w:cs="Times New Roman"/>
          <w:sz w:val="28"/>
          <w:szCs w:val="28"/>
        </w:rPr>
        <w:t>– главный специалист по строительству, архитектуре и ЖКХ.</w:t>
      </w:r>
    </w:p>
    <w:p w14:paraId="79579A91" w14:textId="77777777" w:rsidR="00956413" w:rsidRPr="00C36970" w:rsidRDefault="00956413" w:rsidP="00C36970">
      <w:pPr>
        <w:adjustRightInd w:val="0"/>
        <w:ind w:right="-68" w:firstLine="709"/>
        <w:jc w:val="both"/>
        <w:rPr>
          <w:sz w:val="28"/>
          <w:szCs w:val="28"/>
          <w:lang w:eastAsia="ru-RU"/>
        </w:rPr>
      </w:pPr>
      <w:bookmarkStart w:id="10" w:name="sub_4012"/>
      <w:r w:rsidRPr="00C36970">
        <w:rPr>
          <w:sz w:val="28"/>
          <w:szCs w:val="28"/>
          <w:lang w:eastAsia="ru-RU"/>
        </w:rPr>
        <w:t xml:space="preserve">10. В предоставлении муниципальной услуги участвуют органы государственной власти, органы местного самоуправления, организации, к компетенции которых относится запрашиваемая информация, а также МФЦ (при наличии соглашения о взаимодействии). </w:t>
      </w:r>
    </w:p>
    <w:p w14:paraId="30D1A995" w14:textId="77777777" w:rsidR="00A64018" w:rsidRPr="00C36970" w:rsidRDefault="001D7C61" w:rsidP="00C36970">
      <w:pPr>
        <w:pStyle w:val="ConsPlusNormal"/>
        <w:ind w:right="-68" w:firstLine="709"/>
        <w:jc w:val="both"/>
        <w:rPr>
          <w:rFonts w:ascii="Times New Roman" w:hAnsi="Times New Roman" w:cs="Times New Roman"/>
          <w:sz w:val="28"/>
          <w:szCs w:val="28"/>
        </w:rPr>
      </w:pPr>
      <w:r w:rsidRPr="00C36970">
        <w:rPr>
          <w:rFonts w:ascii="Times New Roman" w:hAnsi="Times New Roman" w:cs="Times New Roman"/>
          <w:sz w:val="28"/>
          <w:szCs w:val="28"/>
        </w:rPr>
        <w:t>Не</w:t>
      </w:r>
      <w:r w:rsidR="00A64018" w:rsidRPr="00C36970">
        <w:rPr>
          <w:rFonts w:ascii="Times New Roman" w:hAnsi="Times New Roman" w:cs="Times New Roman"/>
          <w:sz w:val="28"/>
          <w:szCs w:val="28"/>
        </w:rPr>
        <w:t>возможность принятия МФЦ решения об отказе в приеме запроса и</w:t>
      </w:r>
      <w:r w:rsidR="005B3041" w:rsidRPr="00C36970">
        <w:rPr>
          <w:rFonts w:ascii="Times New Roman" w:hAnsi="Times New Roman" w:cs="Times New Roman"/>
          <w:sz w:val="28"/>
          <w:szCs w:val="28"/>
        </w:rPr>
        <w:t xml:space="preserve"> </w:t>
      </w:r>
      <w:r w:rsidR="00FB05D3" w:rsidRPr="00C36970">
        <w:rPr>
          <w:rFonts w:ascii="Times New Roman" w:hAnsi="Times New Roman" w:cs="Times New Roman"/>
          <w:sz w:val="28"/>
          <w:szCs w:val="28"/>
        </w:rPr>
        <w:t>докумен</w:t>
      </w:r>
      <w:r w:rsidR="005B3041" w:rsidRPr="00C36970">
        <w:rPr>
          <w:rFonts w:ascii="Times New Roman" w:hAnsi="Times New Roman" w:cs="Times New Roman"/>
          <w:sz w:val="28"/>
          <w:szCs w:val="28"/>
        </w:rPr>
        <w:t xml:space="preserve">тов </w:t>
      </w:r>
      <w:r w:rsidR="00A64018" w:rsidRPr="00C36970">
        <w:rPr>
          <w:rFonts w:ascii="Times New Roman" w:hAnsi="Times New Roman" w:cs="Times New Roman"/>
          <w:sz w:val="28"/>
          <w:szCs w:val="28"/>
        </w:rPr>
        <w:t xml:space="preserve">и (или) информации, необходимых для предоставления </w:t>
      </w:r>
      <w:r w:rsidR="00A64018" w:rsidRPr="00C36970">
        <w:rPr>
          <w:rFonts w:ascii="Times New Roman" w:hAnsi="Times New Roman" w:cs="Times New Roman"/>
          <w:sz w:val="28"/>
          <w:szCs w:val="28"/>
        </w:rPr>
        <w:lastRenderedPageBreak/>
        <w:t>муниципальной услуги (в случае, если запрос о предоставлении муниципальной услуги может быть подан в МФЦ).</w:t>
      </w:r>
    </w:p>
    <w:bookmarkEnd w:id="10"/>
    <w:p w14:paraId="76638B2C" w14:textId="41AADF5A" w:rsidR="00956413" w:rsidRPr="00C36970" w:rsidRDefault="00956413" w:rsidP="00C36970">
      <w:pPr>
        <w:adjustRightInd w:val="0"/>
        <w:ind w:right="-68" w:firstLine="709"/>
        <w:jc w:val="both"/>
        <w:rPr>
          <w:sz w:val="28"/>
          <w:szCs w:val="28"/>
          <w:lang w:eastAsia="ru-RU"/>
        </w:rPr>
      </w:pPr>
      <w:r w:rsidRPr="00C36970">
        <w:rPr>
          <w:sz w:val="28"/>
          <w:szCs w:val="28"/>
          <w:lang w:eastAsia="ru-RU"/>
        </w:rPr>
        <w:t xml:space="preserve">11.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может быть получена на официальном сайте органа местного самоуправления: </w:t>
      </w:r>
      <w:r w:rsidR="007466C9" w:rsidRPr="007466C9">
        <w:rPr>
          <w:sz w:val="28"/>
          <w:szCs w:val="28"/>
          <w:lang w:val="en-US" w:eastAsia="ru-RU"/>
        </w:rPr>
        <w:t>https</w:t>
      </w:r>
      <w:r w:rsidR="007466C9" w:rsidRPr="007466C9">
        <w:rPr>
          <w:sz w:val="28"/>
          <w:szCs w:val="28"/>
          <w:lang w:eastAsia="ru-RU"/>
        </w:rPr>
        <w:t>://</w:t>
      </w:r>
      <w:proofErr w:type="spellStart"/>
      <w:r w:rsidR="007466C9" w:rsidRPr="007466C9">
        <w:rPr>
          <w:sz w:val="28"/>
          <w:szCs w:val="28"/>
          <w:lang w:val="en-US" w:eastAsia="ru-RU"/>
        </w:rPr>
        <w:t>bezhta</w:t>
      </w:r>
      <w:proofErr w:type="spellEnd"/>
      <w:r w:rsidR="007466C9" w:rsidRPr="007466C9">
        <w:rPr>
          <w:sz w:val="28"/>
          <w:szCs w:val="28"/>
          <w:lang w:eastAsia="ru-RU"/>
        </w:rPr>
        <w:t>-</w:t>
      </w:r>
      <w:proofErr w:type="spellStart"/>
      <w:r w:rsidR="007466C9" w:rsidRPr="007466C9">
        <w:rPr>
          <w:sz w:val="28"/>
          <w:szCs w:val="28"/>
          <w:lang w:val="en-US" w:eastAsia="ru-RU"/>
        </w:rPr>
        <w:t>mo</w:t>
      </w:r>
      <w:proofErr w:type="spellEnd"/>
      <w:r w:rsidR="007466C9" w:rsidRPr="007466C9">
        <w:rPr>
          <w:sz w:val="28"/>
          <w:szCs w:val="28"/>
          <w:lang w:eastAsia="ru-RU"/>
        </w:rPr>
        <w:t>.</w:t>
      </w:r>
      <w:proofErr w:type="spellStart"/>
      <w:r w:rsidR="007466C9" w:rsidRPr="007466C9">
        <w:rPr>
          <w:sz w:val="28"/>
          <w:szCs w:val="28"/>
          <w:lang w:val="en-US" w:eastAsia="ru-RU"/>
        </w:rPr>
        <w:t>ru</w:t>
      </w:r>
      <w:proofErr w:type="spellEnd"/>
      <w:r w:rsidR="007466C9" w:rsidRPr="007466C9">
        <w:rPr>
          <w:sz w:val="28"/>
          <w:szCs w:val="28"/>
          <w:lang w:eastAsia="ru-RU"/>
        </w:rPr>
        <w:t>/</w:t>
      </w:r>
      <w:r w:rsidRPr="00C36970">
        <w:rPr>
          <w:sz w:val="28"/>
          <w:szCs w:val="28"/>
          <w:lang w:eastAsia="ru-RU"/>
        </w:rPr>
        <w:t xml:space="preserve">, в Реестре государственных (муниципальных) услуг (функций) </w:t>
      </w:r>
      <w:r w:rsidR="000224DD" w:rsidRPr="000224DD">
        <w:rPr>
          <w:sz w:val="28"/>
          <w:szCs w:val="28"/>
          <w:lang w:eastAsia="ru-RU"/>
        </w:rPr>
        <w:t xml:space="preserve">Республики Дагестан </w:t>
      </w:r>
      <w:r w:rsidR="007B229C" w:rsidRPr="00C36970">
        <w:rPr>
          <w:sz w:val="28"/>
          <w:szCs w:val="28"/>
          <w:lang w:eastAsia="ru-RU"/>
        </w:rPr>
        <w:t xml:space="preserve">(далее - Реестр), </w:t>
      </w:r>
      <w:r w:rsidRPr="00C36970">
        <w:rPr>
          <w:sz w:val="28"/>
          <w:szCs w:val="28"/>
          <w:lang w:eastAsia="ru-RU"/>
        </w:rPr>
        <w:t xml:space="preserve">а также в электронной форме через Единый портал государственных и муниципальных услуг (функций) </w:t>
      </w:r>
      <w:r w:rsidR="000224DD" w:rsidRPr="000224DD">
        <w:rPr>
          <w:sz w:val="28"/>
          <w:szCs w:val="28"/>
          <w:lang w:eastAsia="ru-RU"/>
        </w:rPr>
        <w:t xml:space="preserve">Республики Дагестан </w:t>
      </w:r>
      <w:r w:rsidRPr="00C36970">
        <w:rPr>
          <w:sz w:val="28"/>
          <w:szCs w:val="28"/>
          <w:lang w:eastAsia="ru-RU"/>
        </w:rPr>
        <w:t>(www.gosuslugi.ru) (дал</w:t>
      </w:r>
      <w:r w:rsidR="00443305" w:rsidRPr="00C36970">
        <w:rPr>
          <w:sz w:val="28"/>
          <w:szCs w:val="28"/>
          <w:lang w:eastAsia="ru-RU"/>
        </w:rPr>
        <w:t xml:space="preserve">ее - </w:t>
      </w:r>
      <w:r w:rsidRPr="00C36970">
        <w:rPr>
          <w:sz w:val="28"/>
          <w:szCs w:val="28"/>
          <w:lang w:eastAsia="ru-RU"/>
        </w:rPr>
        <w:t xml:space="preserve">Портал). </w:t>
      </w:r>
    </w:p>
    <w:p w14:paraId="63DF1337" w14:textId="77777777" w:rsidR="00956413" w:rsidRPr="00C36970" w:rsidRDefault="00956413" w:rsidP="00C36970">
      <w:pPr>
        <w:adjustRightInd w:val="0"/>
        <w:ind w:right="-68" w:firstLine="709"/>
        <w:jc w:val="both"/>
        <w:rPr>
          <w:sz w:val="28"/>
          <w:szCs w:val="28"/>
          <w:lang w:eastAsia="ru-RU"/>
        </w:rPr>
      </w:pPr>
      <w:r w:rsidRPr="00C36970">
        <w:rPr>
          <w:sz w:val="28"/>
          <w:szCs w:val="28"/>
          <w:lang w:eastAsia="ru-RU"/>
        </w:rPr>
        <w:t xml:space="preserve">Справочная информация о местонахождении, графике работы, контактных телефонах многофункциональных центров предоставления государственных и муниципальных услуг (далее - МФЦ), участвующих в предоставлении  муниципальной услуги (при наличии соглашений о взаимодействии, заключенных между МФЦ и органом  местного самоуправления (далее - соглашение о взаимодействии), органов исполнительной власти </w:t>
      </w:r>
      <w:r w:rsidR="000224DD" w:rsidRPr="000224DD">
        <w:rPr>
          <w:sz w:val="28"/>
          <w:szCs w:val="28"/>
          <w:lang w:eastAsia="ru-RU"/>
        </w:rPr>
        <w:t>Республики Дагестан</w:t>
      </w:r>
      <w:r w:rsidRPr="00C36970">
        <w:rPr>
          <w:sz w:val="28"/>
          <w:szCs w:val="28"/>
          <w:lang w:eastAsia="ru-RU"/>
        </w:rPr>
        <w:t>, органов местного самоуправления, организаций, участвующих в предоставлении  муниципальной  услуги, указывается на официальном сайте, информационных стендах в местах, предназначенных для предоставления  муниципальной  услуги, а также в электронной форме через Портал.</w:t>
      </w:r>
    </w:p>
    <w:p w14:paraId="7FF1051C" w14:textId="77777777" w:rsidR="00D45A4C" w:rsidRPr="00C36970" w:rsidRDefault="00D45A4C" w:rsidP="00C36970">
      <w:pPr>
        <w:adjustRightInd w:val="0"/>
        <w:ind w:right="-68" w:firstLine="709"/>
        <w:jc w:val="both"/>
        <w:rPr>
          <w:sz w:val="28"/>
          <w:szCs w:val="28"/>
          <w:lang w:eastAsia="ru-RU"/>
        </w:rPr>
      </w:pPr>
    </w:p>
    <w:p w14:paraId="5C5E0519" w14:textId="77777777" w:rsidR="00956413" w:rsidRPr="00C36970" w:rsidRDefault="00956413" w:rsidP="00C36970">
      <w:pPr>
        <w:adjustRightInd w:val="0"/>
        <w:ind w:right="-68" w:firstLine="709"/>
        <w:jc w:val="center"/>
        <w:outlineLvl w:val="0"/>
        <w:rPr>
          <w:b/>
          <w:bCs/>
          <w:sz w:val="28"/>
          <w:szCs w:val="28"/>
          <w:lang w:eastAsia="ru-RU"/>
        </w:rPr>
      </w:pPr>
      <w:r w:rsidRPr="00C36970">
        <w:rPr>
          <w:b/>
          <w:bCs/>
          <w:sz w:val="28"/>
          <w:szCs w:val="28"/>
          <w:lang w:eastAsia="ru-RU"/>
        </w:rPr>
        <w:t>Результат предоставления муниципальной услуги</w:t>
      </w:r>
    </w:p>
    <w:p w14:paraId="1DF668B9" w14:textId="77777777" w:rsidR="00956413" w:rsidRPr="00C36970" w:rsidRDefault="00956413" w:rsidP="00C36970">
      <w:pPr>
        <w:adjustRightInd w:val="0"/>
        <w:ind w:right="-68" w:firstLine="709"/>
        <w:jc w:val="both"/>
        <w:rPr>
          <w:sz w:val="28"/>
          <w:szCs w:val="28"/>
          <w:lang w:eastAsia="ru-RU"/>
        </w:rPr>
      </w:pPr>
    </w:p>
    <w:p w14:paraId="111C567B" w14:textId="77777777" w:rsidR="009902B2" w:rsidRPr="00C36970" w:rsidRDefault="00956413" w:rsidP="00C36970">
      <w:pPr>
        <w:tabs>
          <w:tab w:val="left" w:pos="709"/>
        </w:tabs>
        <w:adjustRightInd w:val="0"/>
        <w:ind w:right="-68" w:firstLine="709"/>
        <w:jc w:val="both"/>
        <w:rPr>
          <w:sz w:val="28"/>
          <w:szCs w:val="28"/>
          <w:lang w:eastAsia="ru-RU"/>
        </w:rPr>
      </w:pPr>
      <w:bookmarkStart w:id="11" w:name="sub_4014"/>
      <w:r w:rsidRPr="00C36970">
        <w:rPr>
          <w:sz w:val="28"/>
          <w:szCs w:val="28"/>
          <w:lang w:eastAsia="ru-RU"/>
        </w:rPr>
        <w:t>12.</w:t>
      </w:r>
      <w:r w:rsidR="009902B2" w:rsidRPr="00C36970">
        <w:rPr>
          <w:sz w:val="28"/>
          <w:szCs w:val="28"/>
        </w:rPr>
        <w:t xml:space="preserve"> Результатом предоставления муниципальной услуги является размещение уведомления в информационной системе обеспечения градостроительной деятельности</w:t>
      </w:r>
      <w:r w:rsidR="00752468" w:rsidRPr="00C36970">
        <w:rPr>
          <w:sz w:val="28"/>
          <w:szCs w:val="28"/>
        </w:rPr>
        <w:t>.</w:t>
      </w:r>
    </w:p>
    <w:p w14:paraId="072E54ED" w14:textId="77777777" w:rsidR="009902B2" w:rsidRPr="00C36970" w:rsidRDefault="009902B2" w:rsidP="00C36970">
      <w:pPr>
        <w:pStyle w:val="a3"/>
        <w:tabs>
          <w:tab w:val="left" w:pos="851"/>
        </w:tabs>
        <w:ind w:left="0" w:right="-68" w:firstLine="709"/>
      </w:pPr>
      <w:r w:rsidRPr="00C36970">
        <w:t>12.1. В случае</w:t>
      </w:r>
      <w:r w:rsidRPr="00C36970">
        <w:rPr>
          <w:spacing w:val="1"/>
        </w:rPr>
        <w:t xml:space="preserve"> </w:t>
      </w:r>
      <w:r w:rsidRPr="00C36970">
        <w:t xml:space="preserve">обращения за услугой </w:t>
      </w:r>
      <w:r w:rsidR="00D4365B">
        <w:t>«</w:t>
      </w:r>
      <w:r w:rsidRPr="00C36970">
        <w:t>Направление</w:t>
      </w:r>
      <w:r w:rsidRPr="00C36970">
        <w:rPr>
          <w:spacing w:val="1"/>
        </w:rPr>
        <w:t xml:space="preserve"> </w:t>
      </w:r>
      <w:r w:rsidRPr="00C36970">
        <w:t>уведомления о планируемом</w:t>
      </w:r>
      <w:r w:rsidRPr="00C36970">
        <w:rPr>
          <w:spacing w:val="-67"/>
        </w:rPr>
        <w:t xml:space="preserve"> </w:t>
      </w:r>
      <w:r w:rsidRPr="00C36970">
        <w:t>сносе</w:t>
      </w:r>
      <w:r w:rsidRPr="00C36970">
        <w:rPr>
          <w:spacing w:val="-1"/>
        </w:rPr>
        <w:t xml:space="preserve"> </w:t>
      </w:r>
      <w:r w:rsidRPr="00C36970">
        <w:t>объекта</w:t>
      </w:r>
      <w:r w:rsidRPr="00C36970">
        <w:rPr>
          <w:spacing w:val="-3"/>
        </w:rPr>
        <w:t xml:space="preserve"> </w:t>
      </w:r>
      <w:r w:rsidRPr="00C36970">
        <w:t>капитального</w:t>
      </w:r>
      <w:r w:rsidRPr="00C36970">
        <w:rPr>
          <w:spacing w:val="1"/>
        </w:rPr>
        <w:t xml:space="preserve"> </w:t>
      </w:r>
      <w:r w:rsidRPr="00C36970">
        <w:t>строительства:</w:t>
      </w:r>
    </w:p>
    <w:p w14:paraId="177CA9F8" w14:textId="77777777" w:rsidR="009902B2" w:rsidRPr="00C36970" w:rsidRDefault="009902B2" w:rsidP="00C36970">
      <w:pPr>
        <w:pStyle w:val="a5"/>
        <w:numPr>
          <w:ilvl w:val="0"/>
          <w:numId w:val="10"/>
        </w:numPr>
        <w:tabs>
          <w:tab w:val="left" w:pos="851"/>
          <w:tab w:val="left" w:pos="1134"/>
          <w:tab w:val="left" w:pos="1276"/>
        </w:tabs>
        <w:ind w:left="0" w:right="-68" w:firstLine="709"/>
        <w:rPr>
          <w:sz w:val="28"/>
          <w:szCs w:val="28"/>
        </w:rPr>
      </w:pPr>
      <w:r w:rsidRPr="00C36970">
        <w:rPr>
          <w:sz w:val="28"/>
          <w:szCs w:val="28"/>
        </w:rPr>
        <w:t>извещение</w:t>
      </w:r>
      <w:r w:rsidRPr="00C36970">
        <w:rPr>
          <w:spacing w:val="1"/>
          <w:sz w:val="28"/>
          <w:szCs w:val="28"/>
        </w:rPr>
        <w:t xml:space="preserve"> </w:t>
      </w:r>
      <w:r w:rsidRPr="00C36970">
        <w:rPr>
          <w:sz w:val="28"/>
          <w:szCs w:val="28"/>
        </w:rPr>
        <w:t>о</w:t>
      </w:r>
      <w:r w:rsidRPr="00C36970">
        <w:rPr>
          <w:spacing w:val="1"/>
          <w:sz w:val="28"/>
          <w:szCs w:val="28"/>
        </w:rPr>
        <w:t xml:space="preserve"> </w:t>
      </w:r>
      <w:r w:rsidRPr="00C36970">
        <w:rPr>
          <w:sz w:val="28"/>
          <w:szCs w:val="28"/>
        </w:rPr>
        <w:t>приеме</w:t>
      </w:r>
      <w:r w:rsidRPr="00C36970">
        <w:rPr>
          <w:spacing w:val="1"/>
          <w:sz w:val="28"/>
          <w:szCs w:val="28"/>
        </w:rPr>
        <w:t xml:space="preserve"> </w:t>
      </w:r>
      <w:r w:rsidRPr="00C36970">
        <w:rPr>
          <w:sz w:val="28"/>
          <w:szCs w:val="28"/>
        </w:rPr>
        <w:t>уведомления</w:t>
      </w:r>
      <w:r w:rsidRPr="00C36970">
        <w:rPr>
          <w:spacing w:val="1"/>
          <w:sz w:val="28"/>
          <w:szCs w:val="28"/>
        </w:rPr>
        <w:t xml:space="preserve"> </w:t>
      </w:r>
      <w:r w:rsidRPr="00C36970">
        <w:rPr>
          <w:sz w:val="28"/>
          <w:szCs w:val="28"/>
        </w:rPr>
        <w:t>о</w:t>
      </w:r>
      <w:r w:rsidRPr="00C36970">
        <w:rPr>
          <w:spacing w:val="1"/>
          <w:sz w:val="28"/>
          <w:szCs w:val="28"/>
        </w:rPr>
        <w:t xml:space="preserve"> </w:t>
      </w:r>
      <w:r w:rsidRPr="00C36970">
        <w:rPr>
          <w:sz w:val="28"/>
          <w:szCs w:val="28"/>
        </w:rPr>
        <w:t>планируемом</w:t>
      </w:r>
      <w:r w:rsidRPr="00C36970">
        <w:rPr>
          <w:spacing w:val="1"/>
          <w:sz w:val="28"/>
          <w:szCs w:val="28"/>
        </w:rPr>
        <w:t xml:space="preserve"> </w:t>
      </w:r>
      <w:r w:rsidRPr="00C36970">
        <w:rPr>
          <w:sz w:val="28"/>
          <w:szCs w:val="28"/>
        </w:rPr>
        <w:t>сносе</w:t>
      </w:r>
      <w:r w:rsidRPr="00C36970">
        <w:rPr>
          <w:spacing w:val="1"/>
          <w:sz w:val="28"/>
          <w:szCs w:val="28"/>
        </w:rPr>
        <w:t xml:space="preserve"> </w:t>
      </w:r>
      <w:r w:rsidRPr="00C36970">
        <w:rPr>
          <w:sz w:val="28"/>
          <w:szCs w:val="28"/>
        </w:rPr>
        <w:t>объекта</w:t>
      </w:r>
      <w:r w:rsidRPr="00C36970">
        <w:rPr>
          <w:spacing w:val="1"/>
          <w:sz w:val="28"/>
          <w:szCs w:val="28"/>
        </w:rPr>
        <w:t xml:space="preserve"> </w:t>
      </w:r>
      <w:r w:rsidRPr="00C36970">
        <w:rPr>
          <w:sz w:val="28"/>
          <w:szCs w:val="28"/>
        </w:rPr>
        <w:t>капитального</w:t>
      </w:r>
      <w:r w:rsidRPr="00C36970">
        <w:rPr>
          <w:spacing w:val="1"/>
          <w:sz w:val="28"/>
          <w:szCs w:val="28"/>
        </w:rPr>
        <w:t xml:space="preserve"> </w:t>
      </w:r>
      <w:r w:rsidRPr="00C36970">
        <w:rPr>
          <w:sz w:val="28"/>
          <w:szCs w:val="28"/>
        </w:rPr>
        <w:t>строительства;</w:t>
      </w:r>
    </w:p>
    <w:p w14:paraId="24914678" w14:textId="77777777" w:rsidR="009902B2" w:rsidRPr="00C36970" w:rsidRDefault="009902B2" w:rsidP="00C36970">
      <w:pPr>
        <w:pStyle w:val="a5"/>
        <w:numPr>
          <w:ilvl w:val="0"/>
          <w:numId w:val="10"/>
        </w:numPr>
        <w:tabs>
          <w:tab w:val="left" w:pos="851"/>
          <w:tab w:val="left" w:pos="1134"/>
          <w:tab w:val="left" w:pos="1276"/>
        </w:tabs>
        <w:ind w:left="0" w:right="-68" w:firstLine="709"/>
        <w:rPr>
          <w:sz w:val="28"/>
          <w:szCs w:val="28"/>
        </w:rPr>
      </w:pPr>
      <w:r w:rsidRPr="00C36970">
        <w:rPr>
          <w:sz w:val="28"/>
          <w:szCs w:val="28"/>
        </w:rPr>
        <w:t>отказ в предоставлении услуги.</w:t>
      </w:r>
    </w:p>
    <w:p w14:paraId="744925FC" w14:textId="77777777" w:rsidR="009902B2" w:rsidRPr="00C36970" w:rsidRDefault="009902B2" w:rsidP="00C36970">
      <w:pPr>
        <w:pStyle w:val="a3"/>
        <w:tabs>
          <w:tab w:val="left" w:pos="851"/>
          <w:tab w:val="left" w:pos="1134"/>
          <w:tab w:val="left" w:pos="1276"/>
        </w:tabs>
        <w:ind w:left="0" w:right="-68" w:firstLine="709"/>
      </w:pPr>
      <w:r w:rsidRPr="00C36970">
        <w:t>12.2. В</w:t>
      </w:r>
      <w:r w:rsidRPr="00C36970">
        <w:rPr>
          <w:spacing w:val="1"/>
        </w:rPr>
        <w:t xml:space="preserve"> </w:t>
      </w:r>
      <w:r w:rsidRPr="00C36970">
        <w:t xml:space="preserve">случае обращения за услугой </w:t>
      </w:r>
      <w:r w:rsidR="00D4365B">
        <w:t>«</w:t>
      </w:r>
      <w:r w:rsidRPr="00C36970">
        <w:t>Направление уведомления о завершении</w:t>
      </w:r>
      <w:r w:rsidRPr="00C36970">
        <w:rPr>
          <w:spacing w:val="1"/>
        </w:rPr>
        <w:t xml:space="preserve"> </w:t>
      </w:r>
      <w:r w:rsidRPr="00C36970">
        <w:t>сноса</w:t>
      </w:r>
      <w:r w:rsidRPr="00C36970">
        <w:rPr>
          <w:spacing w:val="-1"/>
        </w:rPr>
        <w:t xml:space="preserve"> </w:t>
      </w:r>
      <w:r w:rsidRPr="00C36970">
        <w:t>объекта</w:t>
      </w:r>
      <w:r w:rsidRPr="00C36970">
        <w:rPr>
          <w:spacing w:val="-3"/>
        </w:rPr>
        <w:t xml:space="preserve"> </w:t>
      </w:r>
      <w:r w:rsidRPr="00C36970">
        <w:t>капитального</w:t>
      </w:r>
      <w:r w:rsidRPr="00C36970">
        <w:rPr>
          <w:spacing w:val="1"/>
        </w:rPr>
        <w:t xml:space="preserve"> </w:t>
      </w:r>
      <w:r w:rsidRPr="00C36970">
        <w:t>строительства</w:t>
      </w:r>
      <w:r w:rsidR="00D4365B">
        <w:t>»</w:t>
      </w:r>
      <w:r w:rsidRPr="00C36970">
        <w:t>:</w:t>
      </w:r>
    </w:p>
    <w:p w14:paraId="35431DD2" w14:textId="77777777" w:rsidR="009902B2" w:rsidRPr="00C36970" w:rsidRDefault="009902B2" w:rsidP="00C36970">
      <w:pPr>
        <w:pStyle w:val="a5"/>
        <w:numPr>
          <w:ilvl w:val="0"/>
          <w:numId w:val="9"/>
        </w:numPr>
        <w:tabs>
          <w:tab w:val="left" w:pos="851"/>
          <w:tab w:val="left" w:pos="1134"/>
          <w:tab w:val="left" w:pos="1276"/>
        </w:tabs>
        <w:ind w:left="0" w:right="-68" w:firstLine="709"/>
        <w:rPr>
          <w:sz w:val="28"/>
          <w:szCs w:val="28"/>
        </w:rPr>
      </w:pPr>
      <w:r w:rsidRPr="00C36970">
        <w:rPr>
          <w:sz w:val="28"/>
          <w:szCs w:val="28"/>
        </w:rPr>
        <w:t>извещение</w:t>
      </w:r>
      <w:r w:rsidRPr="00C36970">
        <w:rPr>
          <w:spacing w:val="1"/>
          <w:sz w:val="28"/>
          <w:szCs w:val="28"/>
        </w:rPr>
        <w:t xml:space="preserve"> </w:t>
      </w:r>
      <w:r w:rsidRPr="00C36970">
        <w:rPr>
          <w:sz w:val="28"/>
          <w:szCs w:val="28"/>
        </w:rPr>
        <w:t>о</w:t>
      </w:r>
      <w:r w:rsidRPr="00C36970">
        <w:rPr>
          <w:spacing w:val="1"/>
          <w:sz w:val="28"/>
          <w:szCs w:val="28"/>
        </w:rPr>
        <w:t xml:space="preserve"> </w:t>
      </w:r>
      <w:r w:rsidRPr="00C36970">
        <w:rPr>
          <w:sz w:val="28"/>
          <w:szCs w:val="28"/>
        </w:rPr>
        <w:t>приеме</w:t>
      </w:r>
      <w:r w:rsidRPr="00C36970">
        <w:rPr>
          <w:spacing w:val="1"/>
          <w:sz w:val="28"/>
          <w:szCs w:val="28"/>
        </w:rPr>
        <w:t xml:space="preserve"> </w:t>
      </w:r>
      <w:r w:rsidRPr="00C36970">
        <w:rPr>
          <w:sz w:val="28"/>
          <w:szCs w:val="28"/>
        </w:rPr>
        <w:t>уведомления</w:t>
      </w:r>
      <w:r w:rsidRPr="00C36970">
        <w:rPr>
          <w:spacing w:val="1"/>
          <w:sz w:val="28"/>
          <w:szCs w:val="28"/>
        </w:rPr>
        <w:t xml:space="preserve"> </w:t>
      </w:r>
      <w:r w:rsidRPr="00C36970">
        <w:rPr>
          <w:sz w:val="28"/>
          <w:szCs w:val="28"/>
        </w:rPr>
        <w:t>о</w:t>
      </w:r>
      <w:r w:rsidRPr="00C36970">
        <w:rPr>
          <w:spacing w:val="1"/>
          <w:sz w:val="28"/>
          <w:szCs w:val="28"/>
        </w:rPr>
        <w:t xml:space="preserve"> </w:t>
      </w:r>
      <w:r w:rsidRPr="00C36970">
        <w:rPr>
          <w:sz w:val="28"/>
          <w:szCs w:val="28"/>
        </w:rPr>
        <w:t>завершении</w:t>
      </w:r>
      <w:r w:rsidRPr="00C36970">
        <w:rPr>
          <w:spacing w:val="1"/>
          <w:sz w:val="28"/>
          <w:szCs w:val="28"/>
        </w:rPr>
        <w:t xml:space="preserve"> </w:t>
      </w:r>
      <w:r w:rsidRPr="00C36970">
        <w:rPr>
          <w:sz w:val="28"/>
          <w:szCs w:val="28"/>
        </w:rPr>
        <w:t>сноса</w:t>
      </w:r>
      <w:r w:rsidRPr="00C36970">
        <w:rPr>
          <w:spacing w:val="1"/>
          <w:sz w:val="28"/>
          <w:szCs w:val="28"/>
        </w:rPr>
        <w:t xml:space="preserve"> </w:t>
      </w:r>
      <w:r w:rsidRPr="00C36970">
        <w:rPr>
          <w:sz w:val="28"/>
          <w:szCs w:val="28"/>
        </w:rPr>
        <w:t>объекта</w:t>
      </w:r>
      <w:r w:rsidRPr="00C36970">
        <w:rPr>
          <w:spacing w:val="1"/>
          <w:sz w:val="28"/>
          <w:szCs w:val="28"/>
        </w:rPr>
        <w:t xml:space="preserve"> </w:t>
      </w:r>
      <w:r w:rsidRPr="00C36970">
        <w:rPr>
          <w:sz w:val="28"/>
          <w:szCs w:val="28"/>
        </w:rPr>
        <w:t>капитального</w:t>
      </w:r>
      <w:r w:rsidRPr="00C36970">
        <w:rPr>
          <w:spacing w:val="1"/>
          <w:sz w:val="28"/>
          <w:szCs w:val="28"/>
        </w:rPr>
        <w:t xml:space="preserve"> </w:t>
      </w:r>
      <w:r w:rsidRPr="00C36970">
        <w:rPr>
          <w:sz w:val="28"/>
          <w:szCs w:val="28"/>
        </w:rPr>
        <w:t>строительства;</w:t>
      </w:r>
    </w:p>
    <w:p w14:paraId="6ADBE311" w14:textId="77777777" w:rsidR="009902B2" w:rsidRPr="00C36970" w:rsidRDefault="009902B2" w:rsidP="00C36970">
      <w:pPr>
        <w:pStyle w:val="a5"/>
        <w:numPr>
          <w:ilvl w:val="0"/>
          <w:numId w:val="9"/>
        </w:numPr>
        <w:tabs>
          <w:tab w:val="left" w:pos="851"/>
          <w:tab w:val="left" w:pos="1134"/>
          <w:tab w:val="left" w:pos="1276"/>
        </w:tabs>
        <w:ind w:left="0" w:right="-68" w:firstLine="709"/>
        <w:rPr>
          <w:sz w:val="28"/>
          <w:szCs w:val="28"/>
        </w:rPr>
      </w:pPr>
      <w:r w:rsidRPr="00C36970">
        <w:rPr>
          <w:sz w:val="28"/>
          <w:szCs w:val="28"/>
        </w:rPr>
        <w:t>отказ в предоставлении услуги.</w:t>
      </w:r>
    </w:p>
    <w:p w14:paraId="10A304F4" w14:textId="77777777" w:rsidR="009A0068" w:rsidRPr="00C36970" w:rsidRDefault="009A0068" w:rsidP="00C36970">
      <w:pPr>
        <w:tabs>
          <w:tab w:val="left" w:pos="709"/>
          <w:tab w:val="left" w:pos="1134"/>
          <w:tab w:val="left" w:pos="1276"/>
        </w:tabs>
        <w:adjustRightInd w:val="0"/>
        <w:ind w:right="-68" w:firstLine="709"/>
        <w:jc w:val="both"/>
        <w:rPr>
          <w:spacing w:val="31"/>
          <w:sz w:val="28"/>
          <w:szCs w:val="28"/>
        </w:rPr>
      </w:pPr>
      <w:r w:rsidRPr="00C36970">
        <w:rPr>
          <w:sz w:val="28"/>
          <w:szCs w:val="28"/>
          <w:lang w:eastAsia="ru-RU"/>
        </w:rPr>
        <w:t xml:space="preserve">13. </w:t>
      </w:r>
      <w:bookmarkEnd w:id="11"/>
      <w:r w:rsidRPr="00C36970">
        <w:rPr>
          <w:sz w:val="28"/>
          <w:szCs w:val="28"/>
        </w:rPr>
        <w:t>Ф</w:t>
      </w:r>
      <w:r w:rsidR="00443305" w:rsidRPr="00C36970">
        <w:rPr>
          <w:sz w:val="28"/>
          <w:szCs w:val="28"/>
        </w:rPr>
        <w:t>орм</w:t>
      </w:r>
      <w:r w:rsidRPr="00C36970">
        <w:rPr>
          <w:sz w:val="28"/>
          <w:szCs w:val="28"/>
        </w:rPr>
        <w:t>ы уведомлений</w:t>
      </w:r>
      <w:r w:rsidR="004F3401" w:rsidRPr="00C36970">
        <w:rPr>
          <w:sz w:val="28"/>
          <w:szCs w:val="28"/>
        </w:rPr>
        <w:t xml:space="preserve"> о сносе</w:t>
      </w:r>
      <w:r w:rsidRPr="00C36970">
        <w:rPr>
          <w:sz w:val="28"/>
          <w:szCs w:val="28"/>
        </w:rPr>
        <w:t xml:space="preserve"> </w:t>
      </w:r>
      <w:r w:rsidR="00443305" w:rsidRPr="00C36970">
        <w:rPr>
          <w:sz w:val="28"/>
          <w:szCs w:val="28"/>
        </w:rPr>
        <w:t>утвержд</w:t>
      </w:r>
      <w:r w:rsidRPr="00C36970">
        <w:rPr>
          <w:sz w:val="28"/>
          <w:szCs w:val="28"/>
        </w:rPr>
        <w:t xml:space="preserve">аются </w:t>
      </w:r>
      <w:r w:rsidR="00443305" w:rsidRPr="00C36970">
        <w:rPr>
          <w:sz w:val="28"/>
          <w:szCs w:val="28"/>
        </w:rPr>
        <w:t>федеральным</w:t>
      </w:r>
      <w:r w:rsidR="00443305" w:rsidRPr="00C36970">
        <w:rPr>
          <w:spacing w:val="1"/>
          <w:sz w:val="28"/>
          <w:szCs w:val="28"/>
        </w:rPr>
        <w:t xml:space="preserve"> </w:t>
      </w:r>
      <w:r w:rsidR="00443305" w:rsidRPr="00C36970">
        <w:rPr>
          <w:sz w:val="28"/>
          <w:szCs w:val="28"/>
        </w:rPr>
        <w:t>органом</w:t>
      </w:r>
      <w:r w:rsidR="00443305" w:rsidRPr="00C36970">
        <w:rPr>
          <w:spacing w:val="1"/>
          <w:sz w:val="28"/>
          <w:szCs w:val="28"/>
        </w:rPr>
        <w:t xml:space="preserve"> </w:t>
      </w:r>
      <w:r w:rsidR="00443305" w:rsidRPr="00C36970">
        <w:rPr>
          <w:sz w:val="28"/>
          <w:szCs w:val="28"/>
        </w:rPr>
        <w:t>исполнительной</w:t>
      </w:r>
      <w:r w:rsidR="00443305" w:rsidRPr="00C36970">
        <w:rPr>
          <w:spacing w:val="1"/>
          <w:sz w:val="28"/>
          <w:szCs w:val="28"/>
        </w:rPr>
        <w:t xml:space="preserve"> </w:t>
      </w:r>
      <w:r w:rsidR="00443305" w:rsidRPr="00C36970">
        <w:rPr>
          <w:sz w:val="28"/>
          <w:szCs w:val="28"/>
        </w:rPr>
        <w:t>власти,</w:t>
      </w:r>
      <w:r w:rsidR="00443305" w:rsidRPr="00C36970">
        <w:rPr>
          <w:spacing w:val="1"/>
          <w:sz w:val="28"/>
          <w:szCs w:val="28"/>
        </w:rPr>
        <w:t xml:space="preserve"> </w:t>
      </w:r>
      <w:r w:rsidR="00443305" w:rsidRPr="00C36970">
        <w:rPr>
          <w:sz w:val="28"/>
          <w:szCs w:val="28"/>
        </w:rPr>
        <w:t>осуществляющим</w:t>
      </w:r>
      <w:r w:rsidR="00443305" w:rsidRPr="00C36970">
        <w:rPr>
          <w:spacing w:val="20"/>
          <w:sz w:val="28"/>
          <w:szCs w:val="28"/>
        </w:rPr>
        <w:t xml:space="preserve"> </w:t>
      </w:r>
      <w:r w:rsidR="00443305" w:rsidRPr="00C36970">
        <w:rPr>
          <w:sz w:val="28"/>
          <w:szCs w:val="28"/>
        </w:rPr>
        <w:t>функции</w:t>
      </w:r>
      <w:r w:rsidR="00443305" w:rsidRPr="00C36970">
        <w:rPr>
          <w:spacing w:val="18"/>
          <w:sz w:val="28"/>
          <w:szCs w:val="28"/>
        </w:rPr>
        <w:t xml:space="preserve"> </w:t>
      </w:r>
      <w:r w:rsidR="00443305" w:rsidRPr="00C36970">
        <w:rPr>
          <w:sz w:val="28"/>
          <w:szCs w:val="28"/>
        </w:rPr>
        <w:t>по</w:t>
      </w:r>
      <w:r w:rsidR="00443305" w:rsidRPr="00C36970">
        <w:rPr>
          <w:spacing w:val="21"/>
          <w:sz w:val="28"/>
          <w:szCs w:val="28"/>
        </w:rPr>
        <w:t xml:space="preserve"> </w:t>
      </w:r>
      <w:r w:rsidR="00443305" w:rsidRPr="00C36970">
        <w:rPr>
          <w:sz w:val="28"/>
          <w:szCs w:val="28"/>
        </w:rPr>
        <w:t>выработке</w:t>
      </w:r>
      <w:r w:rsidR="00443305" w:rsidRPr="00C36970">
        <w:rPr>
          <w:spacing w:val="20"/>
          <w:sz w:val="28"/>
          <w:szCs w:val="28"/>
        </w:rPr>
        <w:t xml:space="preserve"> </w:t>
      </w:r>
      <w:r w:rsidR="00443305" w:rsidRPr="00C36970">
        <w:rPr>
          <w:sz w:val="28"/>
          <w:szCs w:val="28"/>
        </w:rPr>
        <w:t>и</w:t>
      </w:r>
      <w:r w:rsidR="00443305" w:rsidRPr="00C36970">
        <w:rPr>
          <w:spacing w:val="18"/>
          <w:sz w:val="28"/>
          <w:szCs w:val="28"/>
        </w:rPr>
        <w:t xml:space="preserve"> </w:t>
      </w:r>
      <w:r w:rsidR="00443305" w:rsidRPr="00C36970">
        <w:rPr>
          <w:sz w:val="28"/>
          <w:szCs w:val="28"/>
        </w:rPr>
        <w:t>реализации</w:t>
      </w:r>
      <w:r w:rsidR="00443305" w:rsidRPr="00C36970">
        <w:rPr>
          <w:spacing w:val="18"/>
          <w:sz w:val="28"/>
          <w:szCs w:val="28"/>
        </w:rPr>
        <w:t xml:space="preserve"> </w:t>
      </w:r>
      <w:r w:rsidR="00443305" w:rsidRPr="00C36970">
        <w:rPr>
          <w:sz w:val="28"/>
          <w:szCs w:val="28"/>
        </w:rPr>
        <w:t>государственной</w:t>
      </w:r>
      <w:r w:rsidR="00443305" w:rsidRPr="00C36970">
        <w:rPr>
          <w:spacing w:val="20"/>
          <w:sz w:val="28"/>
          <w:szCs w:val="28"/>
        </w:rPr>
        <w:t xml:space="preserve"> </w:t>
      </w:r>
      <w:r w:rsidR="00443305" w:rsidRPr="00C36970">
        <w:rPr>
          <w:sz w:val="28"/>
          <w:szCs w:val="28"/>
        </w:rPr>
        <w:t>политики</w:t>
      </w:r>
      <w:r w:rsidR="00443305" w:rsidRPr="00C36970">
        <w:rPr>
          <w:spacing w:val="-68"/>
          <w:sz w:val="28"/>
          <w:szCs w:val="28"/>
        </w:rPr>
        <w:t xml:space="preserve"> </w:t>
      </w:r>
      <w:r w:rsidR="00443305" w:rsidRPr="00C36970">
        <w:rPr>
          <w:sz w:val="28"/>
          <w:szCs w:val="28"/>
        </w:rPr>
        <w:t>и</w:t>
      </w:r>
      <w:r w:rsidR="00443305" w:rsidRPr="00C36970">
        <w:rPr>
          <w:spacing w:val="1"/>
          <w:sz w:val="28"/>
          <w:szCs w:val="28"/>
        </w:rPr>
        <w:t xml:space="preserve"> </w:t>
      </w:r>
      <w:r w:rsidR="00443305" w:rsidRPr="00C36970">
        <w:rPr>
          <w:sz w:val="28"/>
          <w:szCs w:val="28"/>
        </w:rPr>
        <w:t>нормативно-правовому</w:t>
      </w:r>
      <w:r w:rsidR="00443305" w:rsidRPr="00C36970">
        <w:rPr>
          <w:spacing w:val="1"/>
          <w:sz w:val="28"/>
          <w:szCs w:val="28"/>
        </w:rPr>
        <w:t xml:space="preserve"> </w:t>
      </w:r>
      <w:r w:rsidR="00443305" w:rsidRPr="00C36970">
        <w:rPr>
          <w:sz w:val="28"/>
          <w:szCs w:val="28"/>
        </w:rPr>
        <w:t>регулированию</w:t>
      </w:r>
      <w:r w:rsidR="00443305" w:rsidRPr="00C36970">
        <w:rPr>
          <w:spacing w:val="1"/>
          <w:sz w:val="28"/>
          <w:szCs w:val="28"/>
        </w:rPr>
        <w:t xml:space="preserve"> </w:t>
      </w:r>
      <w:r w:rsidR="00443305" w:rsidRPr="00C36970">
        <w:rPr>
          <w:sz w:val="28"/>
          <w:szCs w:val="28"/>
        </w:rPr>
        <w:t>в</w:t>
      </w:r>
      <w:r w:rsidR="00443305" w:rsidRPr="00C36970">
        <w:rPr>
          <w:spacing w:val="1"/>
          <w:sz w:val="28"/>
          <w:szCs w:val="28"/>
        </w:rPr>
        <w:t xml:space="preserve"> </w:t>
      </w:r>
      <w:r w:rsidR="00443305" w:rsidRPr="00C36970">
        <w:rPr>
          <w:sz w:val="28"/>
          <w:szCs w:val="28"/>
        </w:rPr>
        <w:t>сфере</w:t>
      </w:r>
      <w:r w:rsidR="00443305" w:rsidRPr="00C36970">
        <w:rPr>
          <w:spacing w:val="1"/>
          <w:sz w:val="28"/>
          <w:szCs w:val="28"/>
        </w:rPr>
        <w:t xml:space="preserve"> </w:t>
      </w:r>
      <w:r w:rsidR="00443305" w:rsidRPr="00C36970">
        <w:rPr>
          <w:sz w:val="28"/>
          <w:szCs w:val="28"/>
        </w:rPr>
        <w:t>строительства,</w:t>
      </w:r>
      <w:r w:rsidR="00443305" w:rsidRPr="00C36970">
        <w:rPr>
          <w:spacing w:val="1"/>
          <w:sz w:val="28"/>
          <w:szCs w:val="28"/>
        </w:rPr>
        <w:t xml:space="preserve"> </w:t>
      </w:r>
      <w:r w:rsidR="00443305" w:rsidRPr="00C36970">
        <w:rPr>
          <w:sz w:val="28"/>
          <w:szCs w:val="28"/>
        </w:rPr>
        <w:t>архитектуры,</w:t>
      </w:r>
      <w:r w:rsidR="00443305" w:rsidRPr="00C36970">
        <w:rPr>
          <w:spacing w:val="1"/>
          <w:sz w:val="28"/>
          <w:szCs w:val="28"/>
        </w:rPr>
        <w:t xml:space="preserve"> </w:t>
      </w:r>
      <w:r w:rsidRPr="00C36970">
        <w:rPr>
          <w:sz w:val="28"/>
          <w:szCs w:val="28"/>
        </w:rPr>
        <w:t>градостроительства.</w:t>
      </w:r>
    </w:p>
    <w:p w14:paraId="5901CF31" w14:textId="77777777" w:rsidR="00B11CFA" w:rsidRPr="00C36970" w:rsidRDefault="009A0068" w:rsidP="00C36970">
      <w:pPr>
        <w:tabs>
          <w:tab w:val="left" w:pos="709"/>
          <w:tab w:val="left" w:pos="1134"/>
          <w:tab w:val="left" w:pos="1276"/>
        </w:tabs>
        <w:adjustRightInd w:val="0"/>
        <w:ind w:right="-68" w:firstLine="709"/>
        <w:jc w:val="both"/>
        <w:rPr>
          <w:i/>
          <w:sz w:val="28"/>
          <w:szCs w:val="28"/>
          <w:lang w:eastAsia="ru-RU"/>
        </w:rPr>
      </w:pPr>
      <w:r w:rsidRPr="00C36970">
        <w:rPr>
          <w:sz w:val="28"/>
          <w:szCs w:val="28"/>
          <w:lang w:eastAsia="ru-RU"/>
        </w:rPr>
        <w:t xml:space="preserve">13.1. </w:t>
      </w:r>
      <w:r w:rsidR="00B11CFA" w:rsidRPr="00C36970">
        <w:rPr>
          <w:sz w:val="28"/>
          <w:szCs w:val="28"/>
          <w:lang w:eastAsia="ru-RU"/>
        </w:rPr>
        <w:t>Фиксирование факта получения заявителем результата предоставления государственной (муниципальной) услуги о</w:t>
      </w:r>
      <w:r w:rsidR="00E81181" w:rsidRPr="00C36970">
        <w:rPr>
          <w:sz w:val="28"/>
          <w:szCs w:val="28"/>
          <w:lang w:eastAsia="ru-RU"/>
        </w:rPr>
        <w:t>существляется</w:t>
      </w:r>
      <w:r w:rsidR="00B11CFA" w:rsidRPr="00C36970">
        <w:rPr>
          <w:sz w:val="28"/>
          <w:szCs w:val="28"/>
          <w:lang w:eastAsia="ru-RU"/>
        </w:rPr>
        <w:t xml:space="preserve"> </w:t>
      </w:r>
      <w:r w:rsidR="00E81181" w:rsidRPr="00C36970">
        <w:rPr>
          <w:sz w:val="28"/>
          <w:szCs w:val="28"/>
        </w:rPr>
        <w:t xml:space="preserve">в информационной системе </w:t>
      </w:r>
      <w:r w:rsidR="00D4365B">
        <w:rPr>
          <w:sz w:val="28"/>
          <w:szCs w:val="28"/>
        </w:rPr>
        <w:t>«</w:t>
      </w:r>
      <w:r w:rsidR="00E81181" w:rsidRPr="00C36970">
        <w:rPr>
          <w:sz w:val="28"/>
          <w:szCs w:val="28"/>
        </w:rPr>
        <w:t xml:space="preserve">Платформа государственных сервисов </w:t>
      </w:r>
      <w:r w:rsidR="00E81181" w:rsidRPr="00C36970">
        <w:rPr>
          <w:sz w:val="28"/>
          <w:szCs w:val="28"/>
          <w:lang w:val="en-US"/>
        </w:rPr>
        <w:t>V</w:t>
      </w:r>
      <w:r w:rsidR="00E81181" w:rsidRPr="00C36970">
        <w:rPr>
          <w:sz w:val="28"/>
          <w:szCs w:val="28"/>
        </w:rPr>
        <w:t xml:space="preserve">.2.О </w:t>
      </w:r>
      <w:r w:rsidR="00E81181" w:rsidRPr="00C36970">
        <w:rPr>
          <w:sz w:val="28"/>
          <w:szCs w:val="28"/>
        </w:rPr>
        <w:lastRenderedPageBreak/>
        <w:t xml:space="preserve">(ПГС) для </w:t>
      </w:r>
      <w:r w:rsidR="000224DD" w:rsidRPr="000224DD">
        <w:rPr>
          <w:sz w:val="28"/>
          <w:szCs w:val="28"/>
        </w:rPr>
        <w:t>Республики Дагестан</w:t>
      </w:r>
      <w:r w:rsidR="00D4365B">
        <w:rPr>
          <w:sz w:val="28"/>
          <w:szCs w:val="28"/>
        </w:rPr>
        <w:t>»</w:t>
      </w:r>
      <w:r w:rsidR="00E81181" w:rsidRPr="00C36970">
        <w:rPr>
          <w:i/>
          <w:sz w:val="28"/>
          <w:szCs w:val="28"/>
        </w:rPr>
        <w:t>.</w:t>
      </w:r>
    </w:p>
    <w:p w14:paraId="357680BD" w14:textId="77777777" w:rsidR="00B11CFA" w:rsidRPr="00C36970" w:rsidRDefault="00B11CFA" w:rsidP="00C36970">
      <w:pPr>
        <w:tabs>
          <w:tab w:val="left" w:pos="709"/>
          <w:tab w:val="left" w:pos="1134"/>
          <w:tab w:val="left" w:pos="1276"/>
        </w:tabs>
        <w:adjustRightInd w:val="0"/>
        <w:ind w:right="-68" w:firstLine="709"/>
        <w:jc w:val="both"/>
        <w:rPr>
          <w:sz w:val="28"/>
          <w:szCs w:val="28"/>
          <w:lang w:eastAsia="ru-RU"/>
        </w:rPr>
      </w:pPr>
      <w:r w:rsidRPr="00C36970">
        <w:rPr>
          <w:sz w:val="28"/>
          <w:szCs w:val="28"/>
          <w:lang w:eastAsia="ru-RU"/>
        </w:rPr>
        <w:t>13.2.</w:t>
      </w:r>
      <w:r w:rsidRPr="00C36970">
        <w:rPr>
          <w:sz w:val="28"/>
          <w:szCs w:val="28"/>
        </w:rPr>
        <w:t xml:space="preserve"> </w:t>
      </w:r>
      <w:r w:rsidRPr="00C36970">
        <w:rPr>
          <w:sz w:val="28"/>
          <w:szCs w:val="28"/>
          <w:lang w:eastAsia="ru-RU"/>
        </w:rPr>
        <w:t>Заявителю в качестве результата предоставления муниципальной услуги обеспечивается по его выбору возможность получения:</w:t>
      </w:r>
    </w:p>
    <w:p w14:paraId="1E35A8C1" w14:textId="77777777" w:rsidR="00B11CFA" w:rsidRPr="00C36970" w:rsidRDefault="00B11CFA" w:rsidP="00C36970">
      <w:pPr>
        <w:tabs>
          <w:tab w:val="left" w:pos="709"/>
          <w:tab w:val="left" w:pos="1134"/>
          <w:tab w:val="left" w:pos="1276"/>
        </w:tabs>
        <w:adjustRightInd w:val="0"/>
        <w:ind w:right="-68" w:firstLine="709"/>
        <w:jc w:val="both"/>
        <w:rPr>
          <w:sz w:val="28"/>
          <w:szCs w:val="28"/>
          <w:lang w:eastAsia="ru-RU"/>
        </w:rPr>
      </w:pPr>
      <w:r w:rsidRPr="00C36970">
        <w:rPr>
          <w:sz w:val="28"/>
          <w:szCs w:val="28"/>
          <w:lang w:eastAsia="ru-RU"/>
        </w:rPr>
        <w:t>а) электронного документа, подписанного уполномоченным должностным лицом с использованием усиленной квалифицированной электронной подписи;</w:t>
      </w:r>
    </w:p>
    <w:p w14:paraId="0B97C2A4" w14:textId="77777777" w:rsidR="00B11CFA" w:rsidRPr="00C36970" w:rsidRDefault="00B11CFA" w:rsidP="00C36970">
      <w:pPr>
        <w:tabs>
          <w:tab w:val="left" w:pos="709"/>
          <w:tab w:val="left" w:pos="1134"/>
          <w:tab w:val="left" w:pos="1276"/>
        </w:tabs>
        <w:adjustRightInd w:val="0"/>
        <w:ind w:right="-68" w:firstLine="709"/>
        <w:jc w:val="both"/>
        <w:rPr>
          <w:sz w:val="28"/>
          <w:szCs w:val="28"/>
          <w:lang w:eastAsia="ru-RU"/>
        </w:rPr>
      </w:pPr>
      <w:r w:rsidRPr="00C36970">
        <w:rPr>
          <w:sz w:val="28"/>
          <w:szCs w:val="28"/>
          <w:lang w:eastAsia="ru-RU"/>
        </w:rPr>
        <w:t>б) документа на бумажном носителе, подтверждающего содержание электронного документа, направленного органом (организацией), в органе местного самоуправления или в МФЦ.</w:t>
      </w:r>
    </w:p>
    <w:p w14:paraId="5812CED7" w14:textId="77777777" w:rsidR="00C36970" w:rsidRDefault="00C36970" w:rsidP="00C36970">
      <w:pPr>
        <w:pStyle w:val="1"/>
        <w:ind w:left="0" w:right="-68" w:firstLine="709"/>
        <w:jc w:val="center"/>
      </w:pPr>
      <w:bookmarkStart w:id="12" w:name="sub_424"/>
    </w:p>
    <w:p w14:paraId="6495EFF6" w14:textId="77777777" w:rsidR="00605183" w:rsidRPr="00C36970" w:rsidRDefault="00605183" w:rsidP="00C36970">
      <w:pPr>
        <w:pStyle w:val="1"/>
        <w:ind w:left="0" w:right="-68" w:firstLine="709"/>
        <w:jc w:val="center"/>
      </w:pPr>
      <w:r w:rsidRPr="00C36970">
        <w:t>Срок предоставления муниципальной услуги</w:t>
      </w:r>
      <w:bookmarkEnd w:id="12"/>
    </w:p>
    <w:p w14:paraId="672392BF" w14:textId="77777777" w:rsidR="00605183" w:rsidRPr="00C36970" w:rsidRDefault="00605183" w:rsidP="00C36970">
      <w:pPr>
        <w:ind w:right="-68" w:firstLine="709"/>
        <w:jc w:val="both"/>
        <w:rPr>
          <w:sz w:val="28"/>
          <w:szCs w:val="28"/>
        </w:rPr>
      </w:pPr>
    </w:p>
    <w:p w14:paraId="5AC1962E" w14:textId="77777777" w:rsidR="00CD58D7" w:rsidRPr="00C36970" w:rsidRDefault="00605183" w:rsidP="00C36970">
      <w:pPr>
        <w:ind w:right="-68" w:firstLine="709"/>
        <w:jc w:val="both"/>
        <w:rPr>
          <w:sz w:val="28"/>
          <w:szCs w:val="28"/>
        </w:rPr>
      </w:pPr>
      <w:bookmarkStart w:id="13" w:name="sub_4015"/>
      <w:r w:rsidRPr="00C36970">
        <w:rPr>
          <w:sz w:val="28"/>
          <w:szCs w:val="28"/>
        </w:rPr>
        <w:t xml:space="preserve">14. </w:t>
      </w:r>
      <w:r w:rsidR="00C846B3" w:rsidRPr="00C36970">
        <w:rPr>
          <w:sz w:val="28"/>
          <w:szCs w:val="28"/>
        </w:rPr>
        <w:t>Срок предоставления муниципальной услуги составляет не более семи рабочих дней со дня поступления уведомления о сносе, уведомления о завершении сноса в Уполномоченный орган.</w:t>
      </w:r>
    </w:p>
    <w:bookmarkEnd w:id="13"/>
    <w:p w14:paraId="4FAB5906" w14:textId="77777777" w:rsidR="00605183" w:rsidRPr="00C36970" w:rsidRDefault="00605183" w:rsidP="00C36970">
      <w:pPr>
        <w:ind w:right="-68" w:firstLine="709"/>
        <w:jc w:val="both"/>
        <w:rPr>
          <w:sz w:val="28"/>
          <w:szCs w:val="28"/>
        </w:rPr>
      </w:pPr>
      <w:r w:rsidRPr="00C36970">
        <w:rPr>
          <w:sz w:val="28"/>
          <w:szCs w:val="28"/>
        </w:rPr>
        <w:t xml:space="preserve">15. В случае представления уведомления </w:t>
      </w:r>
      <w:r w:rsidR="00B9551D" w:rsidRPr="00C36970">
        <w:rPr>
          <w:sz w:val="28"/>
          <w:szCs w:val="28"/>
        </w:rPr>
        <w:t xml:space="preserve">о сносе, уведомления о завершении сноса </w:t>
      </w:r>
      <w:r w:rsidRPr="00C36970">
        <w:rPr>
          <w:sz w:val="28"/>
          <w:szCs w:val="28"/>
        </w:rPr>
        <w:t xml:space="preserve">через МФЦ </w:t>
      </w:r>
      <w:r w:rsidR="000C21FA" w:rsidRPr="00C36970">
        <w:rPr>
          <w:sz w:val="28"/>
          <w:szCs w:val="28"/>
        </w:rPr>
        <w:t xml:space="preserve">срок, указанный в пункте </w:t>
      </w:r>
      <w:r w:rsidRPr="00C36970">
        <w:rPr>
          <w:sz w:val="28"/>
          <w:szCs w:val="28"/>
        </w:rPr>
        <w:t xml:space="preserve">14 исчисляется со дня передачи МФЦ уведомления и документов, указанных в </w:t>
      </w:r>
      <w:r w:rsidR="00AE5AE7" w:rsidRPr="00C36970">
        <w:rPr>
          <w:sz w:val="28"/>
          <w:szCs w:val="28"/>
        </w:rPr>
        <w:t>пункте 2</w:t>
      </w:r>
      <w:r w:rsidR="00A04DE3" w:rsidRPr="00C36970">
        <w:rPr>
          <w:sz w:val="28"/>
          <w:szCs w:val="28"/>
        </w:rPr>
        <w:t>0</w:t>
      </w:r>
      <w:r w:rsidRPr="00C36970">
        <w:rPr>
          <w:sz w:val="28"/>
          <w:szCs w:val="28"/>
        </w:rPr>
        <w:t xml:space="preserve"> Административного регламента, в орган местного самоуправления.</w:t>
      </w:r>
    </w:p>
    <w:p w14:paraId="7B830DBF" w14:textId="77777777" w:rsidR="00CC287B" w:rsidRPr="00C36970" w:rsidRDefault="00CC287B" w:rsidP="00C36970">
      <w:pPr>
        <w:ind w:right="-68" w:firstLine="709"/>
        <w:jc w:val="both"/>
        <w:rPr>
          <w:sz w:val="28"/>
          <w:szCs w:val="28"/>
        </w:rPr>
      </w:pPr>
    </w:p>
    <w:p w14:paraId="0B5D7E54" w14:textId="77777777" w:rsidR="00B50F86" w:rsidRPr="00C36970" w:rsidRDefault="00B50F86" w:rsidP="00C36970">
      <w:pPr>
        <w:widowControl/>
        <w:ind w:right="-68" w:firstLine="709"/>
        <w:jc w:val="center"/>
        <w:rPr>
          <w:b/>
          <w:sz w:val="28"/>
          <w:szCs w:val="28"/>
        </w:rPr>
      </w:pPr>
      <w:r w:rsidRPr="00C36970">
        <w:rPr>
          <w:b/>
          <w:sz w:val="28"/>
          <w:szCs w:val="28"/>
        </w:rPr>
        <w:t>Исчерпывающий перечень документов, необходимых</w:t>
      </w:r>
    </w:p>
    <w:p w14:paraId="1CC4068E" w14:textId="77777777" w:rsidR="00B50F86" w:rsidRPr="00C36970" w:rsidRDefault="00B50F86" w:rsidP="00C36970">
      <w:pPr>
        <w:widowControl/>
        <w:ind w:right="-68" w:firstLine="709"/>
        <w:jc w:val="center"/>
        <w:rPr>
          <w:b/>
          <w:sz w:val="28"/>
          <w:szCs w:val="28"/>
        </w:rPr>
      </w:pPr>
      <w:r w:rsidRPr="00C36970">
        <w:rPr>
          <w:b/>
          <w:sz w:val="28"/>
          <w:szCs w:val="28"/>
        </w:rPr>
        <w:t>для предоставления муниципальной услуги</w:t>
      </w:r>
    </w:p>
    <w:p w14:paraId="273C253E" w14:textId="77777777" w:rsidR="00B50F86" w:rsidRPr="00C36970" w:rsidRDefault="00B50F86" w:rsidP="00C36970">
      <w:pPr>
        <w:widowControl/>
        <w:ind w:right="-68" w:firstLine="709"/>
        <w:jc w:val="center"/>
        <w:rPr>
          <w:b/>
          <w:sz w:val="28"/>
          <w:szCs w:val="28"/>
        </w:rPr>
      </w:pPr>
    </w:p>
    <w:p w14:paraId="496D8314" w14:textId="77777777" w:rsidR="00B50F86" w:rsidRPr="00C36970" w:rsidRDefault="00B9551D" w:rsidP="00C36970">
      <w:pPr>
        <w:ind w:right="-68" w:firstLine="709"/>
        <w:jc w:val="both"/>
        <w:textAlignment w:val="baseline"/>
        <w:rPr>
          <w:sz w:val="28"/>
          <w:szCs w:val="28"/>
        </w:rPr>
      </w:pPr>
      <w:r w:rsidRPr="00C36970">
        <w:rPr>
          <w:sz w:val="28"/>
          <w:szCs w:val="28"/>
        </w:rPr>
        <w:t>17</w:t>
      </w:r>
      <w:r w:rsidR="00B50F86" w:rsidRPr="00C36970">
        <w:rPr>
          <w:sz w:val="28"/>
          <w:szCs w:val="28"/>
        </w:rPr>
        <w:t xml:space="preserve">. Уведомление </w:t>
      </w:r>
      <w:r w:rsidR="005C3E60" w:rsidRPr="00C36970">
        <w:rPr>
          <w:sz w:val="28"/>
          <w:szCs w:val="28"/>
        </w:rPr>
        <w:t xml:space="preserve">о планируемом сносе </w:t>
      </w:r>
      <w:r w:rsidR="00B50F86" w:rsidRPr="00C36970">
        <w:rPr>
          <w:sz w:val="28"/>
          <w:szCs w:val="28"/>
        </w:rPr>
        <w:t>и прилагаемые к нему документы, указанные в пункте 2</w:t>
      </w:r>
      <w:r w:rsidR="00A04DE3" w:rsidRPr="00C36970">
        <w:rPr>
          <w:sz w:val="28"/>
          <w:szCs w:val="28"/>
        </w:rPr>
        <w:t>0</w:t>
      </w:r>
      <w:r w:rsidR="00B50F86" w:rsidRPr="00C36970">
        <w:rPr>
          <w:sz w:val="28"/>
          <w:szCs w:val="28"/>
        </w:rPr>
        <w:t xml:space="preserve"> </w:t>
      </w:r>
      <w:r w:rsidR="00ED2903" w:rsidRPr="00C36970">
        <w:rPr>
          <w:sz w:val="28"/>
          <w:szCs w:val="28"/>
        </w:rPr>
        <w:t>А</w:t>
      </w:r>
      <w:r w:rsidR="00B50F86" w:rsidRPr="00C36970">
        <w:rPr>
          <w:sz w:val="28"/>
          <w:szCs w:val="28"/>
        </w:rPr>
        <w:t>дминистративного регламента,</w:t>
      </w:r>
      <w:r w:rsidR="00EF2FB3" w:rsidRPr="00C36970">
        <w:rPr>
          <w:sz w:val="28"/>
          <w:szCs w:val="28"/>
        </w:rPr>
        <w:t xml:space="preserve"> </w:t>
      </w:r>
      <w:r w:rsidR="005C3E60" w:rsidRPr="00C36970">
        <w:rPr>
          <w:sz w:val="28"/>
          <w:szCs w:val="28"/>
        </w:rPr>
        <w:t>не позднее чем за семь рабочих дней до начала выполнения работ по сносу объекта капитального строительства</w:t>
      </w:r>
      <w:r w:rsidR="00EF2FB3" w:rsidRPr="00C36970">
        <w:rPr>
          <w:sz w:val="28"/>
          <w:szCs w:val="28"/>
        </w:rPr>
        <w:t xml:space="preserve"> </w:t>
      </w:r>
      <w:r w:rsidR="00B50F86" w:rsidRPr="00C36970">
        <w:rPr>
          <w:sz w:val="28"/>
          <w:szCs w:val="28"/>
        </w:rPr>
        <w:t>заявитель вправе представить следующими способами:</w:t>
      </w:r>
    </w:p>
    <w:p w14:paraId="094A8204" w14:textId="77777777" w:rsidR="00B50F86" w:rsidRPr="00C36970" w:rsidRDefault="00B50F86" w:rsidP="00C36970">
      <w:pPr>
        <w:tabs>
          <w:tab w:val="left" w:pos="709"/>
          <w:tab w:val="left" w:pos="1276"/>
        </w:tabs>
        <w:ind w:right="-68" w:firstLine="709"/>
        <w:textAlignment w:val="baseline"/>
        <w:rPr>
          <w:sz w:val="28"/>
          <w:szCs w:val="28"/>
        </w:rPr>
      </w:pPr>
      <w:r w:rsidRPr="00C36970">
        <w:rPr>
          <w:sz w:val="28"/>
          <w:szCs w:val="28"/>
        </w:rPr>
        <w:t>1) посредством личного обращения в орган местного самоуправления;</w:t>
      </w:r>
    </w:p>
    <w:p w14:paraId="0A6A8E93" w14:textId="77777777" w:rsidR="00EF2FB3" w:rsidRPr="00C36970" w:rsidRDefault="00B50F86" w:rsidP="00C36970">
      <w:pPr>
        <w:tabs>
          <w:tab w:val="left" w:pos="709"/>
          <w:tab w:val="left" w:pos="1276"/>
        </w:tabs>
        <w:ind w:right="-68" w:firstLine="709"/>
        <w:textAlignment w:val="baseline"/>
        <w:rPr>
          <w:sz w:val="28"/>
          <w:szCs w:val="28"/>
        </w:rPr>
      </w:pPr>
      <w:r w:rsidRPr="00C36970">
        <w:rPr>
          <w:sz w:val="28"/>
          <w:szCs w:val="28"/>
        </w:rPr>
        <w:t>2)</w:t>
      </w:r>
      <w:r w:rsidR="00EF2FB3" w:rsidRPr="00C36970">
        <w:rPr>
          <w:sz w:val="28"/>
          <w:szCs w:val="28"/>
        </w:rPr>
        <w:t xml:space="preserve"> через МФЦ (при наличии соглашения о взаимодействии);</w:t>
      </w:r>
      <w:r w:rsidR="00EF2FB3" w:rsidRPr="00C36970">
        <w:rPr>
          <w:sz w:val="28"/>
          <w:szCs w:val="28"/>
        </w:rPr>
        <w:tab/>
      </w:r>
    </w:p>
    <w:p w14:paraId="34EC5CF1" w14:textId="77777777" w:rsidR="00B50F86" w:rsidRPr="00C36970" w:rsidRDefault="00EF2FB3" w:rsidP="00C36970">
      <w:pPr>
        <w:tabs>
          <w:tab w:val="left" w:pos="709"/>
          <w:tab w:val="left" w:pos="1276"/>
        </w:tabs>
        <w:ind w:right="-68" w:firstLine="709"/>
        <w:textAlignment w:val="baseline"/>
        <w:rPr>
          <w:sz w:val="28"/>
          <w:szCs w:val="28"/>
        </w:rPr>
      </w:pPr>
      <w:r w:rsidRPr="00C36970">
        <w:rPr>
          <w:sz w:val="28"/>
          <w:szCs w:val="28"/>
        </w:rPr>
        <w:t>3) посредством</w:t>
      </w:r>
      <w:r w:rsidR="00B50F86" w:rsidRPr="00C36970">
        <w:rPr>
          <w:sz w:val="28"/>
          <w:szCs w:val="28"/>
        </w:rPr>
        <w:t xml:space="preserve"> почтов</w:t>
      </w:r>
      <w:r w:rsidRPr="00C36970">
        <w:rPr>
          <w:sz w:val="28"/>
          <w:szCs w:val="28"/>
        </w:rPr>
        <w:t>ого</w:t>
      </w:r>
      <w:r w:rsidR="00B50F86" w:rsidRPr="00C36970">
        <w:rPr>
          <w:sz w:val="28"/>
          <w:szCs w:val="28"/>
        </w:rPr>
        <w:t xml:space="preserve"> отправлени</w:t>
      </w:r>
      <w:r w:rsidRPr="00C36970">
        <w:rPr>
          <w:sz w:val="28"/>
          <w:szCs w:val="28"/>
        </w:rPr>
        <w:t>я уведомления</w:t>
      </w:r>
      <w:r w:rsidR="00B50F86" w:rsidRPr="00C36970">
        <w:rPr>
          <w:sz w:val="28"/>
          <w:szCs w:val="28"/>
        </w:rPr>
        <w:t>;</w:t>
      </w:r>
    </w:p>
    <w:p w14:paraId="6AB66496" w14:textId="77777777" w:rsidR="00B50F86" w:rsidRPr="00C36970" w:rsidRDefault="00EF2FB3" w:rsidP="00C36970">
      <w:pPr>
        <w:ind w:right="-68" w:firstLine="709"/>
        <w:jc w:val="both"/>
        <w:textAlignment w:val="baseline"/>
        <w:rPr>
          <w:sz w:val="28"/>
          <w:szCs w:val="28"/>
        </w:rPr>
      </w:pPr>
      <w:r w:rsidRPr="00C36970">
        <w:rPr>
          <w:sz w:val="28"/>
          <w:szCs w:val="28"/>
        </w:rPr>
        <w:t>4</w:t>
      </w:r>
      <w:r w:rsidR="00B50F86" w:rsidRPr="00C36970">
        <w:rPr>
          <w:sz w:val="28"/>
          <w:szCs w:val="28"/>
        </w:rPr>
        <w:t xml:space="preserve">) </w:t>
      </w:r>
      <w:r w:rsidR="00742493" w:rsidRPr="00C36970">
        <w:rPr>
          <w:sz w:val="28"/>
          <w:szCs w:val="28"/>
        </w:rPr>
        <w:t>в электронном виде через Портал</w:t>
      </w:r>
      <w:r w:rsidR="00590B91" w:rsidRPr="00C36970">
        <w:rPr>
          <w:sz w:val="28"/>
          <w:szCs w:val="28"/>
        </w:rPr>
        <w:t>;</w:t>
      </w:r>
    </w:p>
    <w:p w14:paraId="723DC2EE" w14:textId="77777777" w:rsidR="00742493" w:rsidRPr="00C36970" w:rsidRDefault="00742493" w:rsidP="00C36970">
      <w:pPr>
        <w:tabs>
          <w:tab w:val="left" w:pos="1134"/>
        </w:tabs>
        <w:ind w:right="-68" w:firstLine="709"/>
        <w:jc w:val="both"/>
        <w:textAlignment w:val="baseline"/>
        <w:rPr>
          <w:sz w:val="28"/>
          <w:szCs w:val="28"/>
        </w:rPr>
      </w:pPr>
      <w:r w:rsidRPr="00C36970">
        <w:rPr>
          <w:sz w:val="28"/>
          <w:szCs w:val="28"/>
        </w:rPr>
        <w:t>5)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466C08A4" w14:textId="77777777" w:rsidR="00EF2FB3" w:rsidRPr="00C36970" w:rsidRDefault="00EF2FB3" w:rsidP="00C36970">
      <w:pPr>
        <w:ind w:right="-68" w:firstLine="709"/>
        <w:jc w:val="both"/>
        <w:textAlignment w:val="baseline"/>
        <w:rPr>
          <w:sz w:val="28"/>
          <w:szCs w:val="28"/>
        </w:rPr>
      </w:pPr>
      <w:r w:rsidRPr="00C36970">
        <w:rPr>
          <w:sz w:val="28"/>
          <w:szCs w:val="28"/>
        </w:rPr>
        <w:t>1</w:t>
      </w:r>
      <w:r w:rsidR="00B9551D" w:rsidRPr="00C36970">
        <w:rPr>
          <w:sz w:val="28"/>
          <w:szCs w:val="28"/>
        </w:rPr>
        <w:t>8</w:t>
      </w:r>
      <w:r w:rsidRPr="00C36970">
        <w:rPr>
          <w:sz w:val="28"/>
          <w:szCs w:val="28"/>
        </w:rPr>
        <w:t>. Уведомление должно содержать следующие сведения:</w:t>
      </w:r>
    </w:p>
    <w:p w14:paraId="39944FE0" w14:textId="77777777" w:rsidR="00EF2FB3" w:rsidRPr="00C36970" w:rsidRDefault="00EF2FB3" w:rsidP="00C36970">
      <w:pPr>
        <w:ind w:right="-68" w:firstLine="709"/>
        <w:jc w:val="both"/>
        <w:textAlignment w:val="baseline"/>
        <w:rPr>
          <w:sz w:val="28"/>
          <w:szCs w:val="28"/>
        </w:rPr>
      </w:pPr>
      <w:r w:rsidRPr="00C36970">
        <w:rPr>
          <w:sz w:val="28"/>
          <w:szCs w:val="28"/>
        </w:rPr>
        <w:t>1) фамилия, имя, отчество (при наличии), место жительства застройщика, реквизиты документа, удостоверяющего личность (для физического лица);</w:t>
      </w:r>
    </w:p>
    <w:p w14:paraId="09C9051E" w14:textId="77777777" w:rsidR="00EF2FB3" w:rsidRPr="00C36970" w:rsidRDefault="00EF2FB3" w:rsidP="00C36970">
      <w:pPr>
        <w:ind w:right="-68" w:firstLine="709"/>
        <w:jc w:val="both"/>
        <w:textAlignment w:val="baseline"/>
        <w:rPr>
          <w:sz w:val="28"/>
          <w:szCs w:val="28"/>
        </w:rPr>
      </w:pPr>
      <w:r w:rsidRPr="00C36970">
        <w:rPr>
          <w:sz w:val="28"/>
          <w:szCs w:val="28"/>
        </w:rPr>
        <w:t xml:space="preserve">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w:t>
      </w:r>
      <w:r w:rsidRPr="00C36970">
        <w:rPr>
          <w:sz w:val="28"/>
          <w:szCs w:val="28"/>
        </w:rPr>
        <w:lastRenderedPageBreak/>
        <w:t>заявителем является иностранное юридическое лицо;</w:t>
      </w:r>
    </w:p>
    <w:p w14:paraId="7FD600F9" w14:textId="77777777" w:rsidR="00EF2FB3" w:rsidRPr="00C36970" w:rsidRDefault="00EF2FB3" w:rsidP="00C36970">
      <w:pPr>
        <w:ind w:right="-68" w:firstLine="709"/>
        <w:jc w:val="both"/>
        <w:textAlignment w:val="baseline"/>
        <w:rPr>
          <w:sz w:val="28"/>
          <w:szCs w:val="28"/>
        </w:rPr>
      </w:pPr>
      <w:r w:rsidRPr="00C36970">
        <w:rPr>
          <w:sz w:val="28"/>
          <w:szCs w:val="28"/>
        </w:rPr>
        <w:t>3) кадастровый номер земельного участка (при наличии), адрес или описание местоположения земельного участка;</w:t>
      </w:r>
    </w:p>
    <w:p w14:paraId="4FF04FAF" w14:textId="77777777" w:rsidR="00EF2FB3" w:rsidRPr="00C36970" w:rsidRDefault="00EF2FB3" w:rsidP="00C36970">
      <w:pPr>
        <w:ind w:right="-68" w:firstLine="709"/>
        <w:jc w:val="both"/>
        <w:textAlignment w:val="baseline"/>
        <w:rPr>
          <w:sz w:val="28"/>
          <w:szCs w:val="28"/>
        </w:rPr>
      </w:pPr>
      <w:r w:rsidRPr="00C36970">
        <w:rPr>
          <w:sz w:val="28"/>
          <w:szCs w:val="28"/>
        </w:rPr>
        <w:t>4) сведения о праве застройщика на земельный участок, а также сведения о наличии прав иных лиц на земельный участок (при наличии таких лиц);</w:t>
      </w:r>
    </w:p>
    <w:p w14:paraId="512DD6E6" w14:textId="77777777" w:rsidR="00EF2FB3" w:rsidRPr="00C36970" w:rsidRDefault="00EF2FB3" w:rsidP="00C36970">
      <w:pPr>
        <w:ind w:right="-68" w:firstLine="709"/>
        <w:jc w:val="both"/>
        <w:textAlignment w:val="baseline"/>
        <w:rPr>
          <w:sz w:val="28"/>
          <w:szCs w:val="28"/>
        </w:rPr>
      </w:pPr>
      <w:r w:rsidRPr="00C36970">
        <w:rPr>
          <w:sz w:val="28"/>
          <w:szCs w:val="28"/>
        </w:rPr>
        <w:t>5)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14:paraId="669A05BA" w14:textId="77777777" w:rsidR="00EF2FB3" w:rsidRPr="00C36970" w:rsidRDefault="00EF2FB3" w:rsidP="00C36970">
      <w:pPr>
        <w:ind w:right="-68" w:firstLine="709"/>
        <w:jc w:val="both"/>
        <w:textAlignment w:val="baseline"/>
        <w:rPr>
          <w:sz w:val="28"/>
          <w:szCs w:val="28"/>
        </w:rPr>
      </w:pPr>
      <w:r w:rsidRPr="00C36970">
        <w:rPr>
          <w:sz w:val="28"/>
          <w:szCs w:val="28"/>
        </w:rPr>
        <w:t>6)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решения либо обязательства);</w:t>
      </w:r>
    </w:p>
    <w:p w14:paraId="3DDA980C" w14:textId="77777777" w:rsidR="00EF2FB3" w:rsidRPr="00C36970" w:rsidRDefault="00EF2FB3" w:rsidP="00C36970">
      <w:pPr>
        <w:ind w:right="-68" w:firstLine="709"/>
        <w:jc w:val="both"/>
        <w:textAlignment w:val="baseline"/>
        <w:rPr>
          <w:sz w:val="28"/>
          <w:szCs w:val="28"/>
        </w:rPr>
      </w:pPr>
      <w:r w:rsidRPr="00C36970">
        <w:rPr>
          <w:sz w:val="28"/>
          <w:szCs w:val="28"/>
        </w:rPr>
        <w:t>7) почтовый адрес и (или) адрес электронной почты для связи с застройщиком или техническим заказчиком.</w:t>
      </w:r>
    </w:p>
    <w:p w14:paraId="0607D848" w14:textId="77777777" w:rsidR="00EF2FB3" w:rsidRPr="00C36970" w:rsidRDefault="00B9551D" w:rsidP="00C36970">
      <w:pPr>
        <w:ind w:right="-68" w:firstLine="709"/>
        <w:jc w:val="both"/>
        <w:textAlignment w:val="baseline"/>
        <w:rPr>
          <w:sz w:val="28"/>
          <w:szCs w:val="28"/>
        </w:rPr>
      </w:pPr>
      <w:r w:rsidRPr="00C36970">
        <w:rPr>
          <w:sz w:val="28"/>
          <w:szCs w:val="28"/>
        </w:rPr>
        <w:t>19</w:t>
      </w:r>
      <w:r w:rsidR="00742493" w:rsidRPr="00C36970">
        <w:rPr>
          <w:sz w:val="28"/>
          <w:szCs w:val="28"/>
        </w:rPr>
        <w:t xml:space="preserve">. В случае подачи уведомления о планируемом строительстве через Портал заявителю необходимо пройти процедуры регистрации, идентификации и аутентификации с использованием федеральной государственной информационной системы </w:t>
      </w:r>
      <w:r w:rsidR="00D4365B">
        <w:rPr>
          <w:sz w:val="28"/>
          <w:szCs w:val="28"/>
        </w:rPr>
        <w:t>«</w:t>
      </w:r>
      <w:r w:rsidR="00742493" w:rsidRPr="00C36970">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D4365B">
        <w:rPr>
          <w:sz w:val="28"/>
          <w:szCs w:val="28"/>
        </w:rPr>
        <w:t>»</w:t>
      </w:r>
      <w:r w:rsidR="00742493" w:rsidRPr="00C36970">
        <w:rPr>
          <w:sz w:val="28"/>
          <w:szCs w:val="28"/>
        </w:rPr>
        <w:t>.</w:t>
      </w:r>
    </w:p>
    <w:p w14:paraId="7601066A" w14:textId="77777777" w:rsidR="00B50F86" w:rsidRPr="00C36970" w:rsidRDefault="00D80005" w:rsidP="00C36970">
      <w:pPr>
        <w:widowControl/>
        <w:ind w:right="-68" w:firstLine="709"/>
        <w:jc w:val="both"/>
        <w:rPr>
          <w:sz w:val="28"/>
          <w:szCs w:val="28"/>
        </w:rPr>
      </w:pPr>
      <w:r w:rsidRPr="00C36970">
        <w:rPr>
          <w:sz w:val="28"/>
          <w:szCs w:val="28"/>
        </w:rPr>
        <w:t>2</w:t>
      </w:r>
      <w:r w:rsidR="00B9551D" w:rsidRPr="00C36970">
        <w:rPr>
          <w:sz w:val="28"/>
          <w:szCs w:val="28"/>
        </w:rPr>
        <w:t>0</w:t>
      </w:r>
      <w:r w:rsidRPr="00C36970">
        <w:rPr>
          <w:sz w:val="28"/>
          <w:szCs w:val="28"/>
        </w:rPr>
        <w:t xml:space="preserve">. </w:t>
      </w:r>
      <w:r w:rsidR="00C31DA5" w:rsidRPr="00C36970">
        <w:rPr>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которые заявитель до</w:t>
      </w:r>
      <w:r w:rsidRPr="00C36970">
        <w:rPr>
          <w:sz w:val="28"/>
          <w:szCs w:val="28"/>
        </w:rPr>
        <w:t>лжен представить самостоятельно.</w:t>
      </w:r>
    </w:p>
    <w:p w14:paraId="205FFC8F" w14:textId="77777777" w:rsidR="00C31DA5" w:rsidRPr="00C36970" w:rsidRDefault="00665312" w:rsidP="00C36970">
      <w:pPr>
        <w:pStyle w:val="a3"/>
        <w:spacing w:before="6"/>
        <w:ind w:left="0" w:right="-68" w:firstLine="709"/>
      </w:pPr>
      <w:r w:rsidRPr="00C36970">
        <w:t>2</w:t>
      </w:r>
      <w:r w:rsidR="00B9551D" w:rsidRPr="00C36970">
        <w:t>0</w:t>
      </w:r>
      <w:r w:rsidR="00C31DA5" w:rsidRPr="00C36970">
        <w:t>.</w:t>
      </w:r>
      <w:r w:rsidR="00D80005" w:rsidRPr="00C36970">
        <w:t>1.</w:t>
      </w:r>
      <w:r w:rsidR="00C31DA5" w:rsidRPr="00C36970">
        <w:t xml:space="preserve"> К уведомлению о планируемом сносе объекта капитального строительства</w:t>
      </w:r>
      <w:r w:rsidR="00034474" w:rsidRPr="00C36970">
        <w:t xml:space="preserve"> </w:t>
      </w:r>
      <w:r w:rsidR="00C31DA5" w:rsidRPr="00C36970">
        <w:t>прилагаются следующие документы:</w:t>
      </w:r>
    </w:p>
    <w:p w14:paraId="1D68AABB" w14:textId="77777777" w:rsidR="009C3A14" w:rsidRPr="00C36970" w:rsidRDefault="009C3A14" w:rsidP="00C36970">
      <w:pPr>
        <w:pStyle w:val="a3"/>
        <w:spacing w:before="6"/>
        <w:ind w:left="0" w:right="-68" w:firstLine="709"/>
      </w:pPr>
      <w:r w:rsidRPr="00C36970">
        <w:t xml:space="preserve">1) уведомление о сносе </w:t>
      </w:r>
      <w:r w:rsidR="00763D0C" w:rsidRPr="00C36970">
        <w:t>по форме согласно приложению № 1</w:t>
      </w:r>
      <w:r w:rsidR="00590B91" w:rsidRPr="00C36970">
        <w:t>.1</w:t>
      </w:r>
      <w:r w:rsidR="00763D0C" w:rsidRPr="00C36970">
        <w:t xml:space="preserve"> к Административному регламенту </w:t>
      </w:r>
      <w:r w:rsidRPr="00C36970">
        <w:t>(если предоставление муниципальной услуги осуществляется в электронном виде через Портал, уведомление о сносе заполняется по форме, представленной на Портале, и отдельно заявителем не представляется);</w:t>
      </w:r>
    </w:p>
    <w:p w14:paraId="536A84ED" w14:textId="77777777" w:rsidR="009C3A14" w:rsidRPr="00C36970" w:rsidRDefault="009C3A14" w:rsidP="00C36970">
      <w:pPr>
        <w:pStyle w:val="a3"/>
        <w:spacing w:before="6"/>
        <w:ind w:left="0" w:right="-68" w:firstLine="709"/>
      </w:pPr>
      <w:r w:rsidRPr="00C36970">
        <w:t>2) документ, удостоверяющий личность заявителя или представителя заявителя, в случае представления уведомления;</w:t>
      </w:r>
    </w:p>
    <w:p w14:paraId="387A4C65" w14:textId="77777777" w:rsidR="009C3A14" w:rsidRPr="00C36970" w:rsidRDefault="009C3A14" w:rsidP="00C36970">
      <w:pPr>
        <w:pStyle w:val="a3"/>
        <w:spacing w:before="6"/>
        <w:ind w:left="0" w:right="-68" w:firstLine="709"/>
      </w:pPr>
      <w:r w:rsidRPr="00C36970">
        <w:t>3)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14:paraId="46D17F6E" w14:textId="77777777" w:rsidR="00B36509" w:rsidRPr="00C36970" w:rsidRDefault="009C3A14" w:rsidP="00C36970">
      <w:pPr>
        <w:pStyle w:val="a3"/>
        <w:spacing w:before="6"/>
        <w:ind w:left="0" w:right="-68" w:firstLine="709"/>
        <w:rPr>
          <w:rFonts w:eastAsiaTheme="minorHAnsi"/>
        </w:rPr>
      </w:pPr>
      <w:r w:rsidRPr="00C36970">
        <w:t xml:space="preserve">4) </w:t>
      </w:r>
      <w:r w:rsidR="00B36509" w:rsidRPr="00C36970">
        <w:rPr>
          <w:rFonts w:eastAsiaTheme="minorHAnsi"/>
        </w:rPr>
        <w:t>результаты и материалы обследования объе</w:t>
      </w:r>
      <w:r w:rsidR="00E81181" w:rsidRPr="00C36970">
        <w:rPr>
          <w:rFonts w:eastAsiaTheme="minorHAnsi"/>
        </w:rPr>
        <w:t xml:space="preserve">кта капитального строительства </w:t>
      </w:r>
      <w:r w:rsidR="00B36509" w:rsidRPr="00C36970">
        <w:rPr>
          <w:rFonts w:eastAsiaTheme="minorHAnsi"/>
        </w:rPr>
        <w:t xml:space="preserve">  (за исключением объектов, указанных в </w:t>
      </w:r>
      <w:hyperlink r:id="rId12" w:history="1">
        <w:r w:rsidR="00B36509" w:rsidRPr="00C36970">
          <w:rPr>
            <w:rFonts w:eastAsiaTheme="minorHAnsi"/>
          </w:rPr>
          <w:t>пунктах 1</w:t>
        </w:r>
      </w:hyperlink>
      <w:r w:rsidR="00B36509" w:rsidRPr="00C36970">
        <w:rPr>
          <w:rFonts w:eastAsiaTheme="minorHAnsi"/>
        </w:rPr>
        <w:t xml:space="preserve"> - </w:t>
      </w:r>
      <w:hyperlink r:id="rId13" w:history="1">
        <w:r w:rsidR="00B36509" w:rsidRPr="00C36970">
          <w:rPr>
            <w:rFonts w:eastAsiaTheme="minorHAnsi"/>
          </w:rPr>
          <w:t>3 части 17 статьи 51</w:t>
        </w:r>
      </w:hyperlink>
      <w:r w:rsidR="00B36509" w:rsidRPr="00C36970">
        <w:rPr>
          <w:rFonts w:eastAsiaTheme="minorHAnsi"/>
        </w:rPr>
        <w:t xml:space="preserve"> </w:t>
      </w:r>
      <w:proofErr w:type="spellStart"/>
      <w:r w:rsidR="00B36509" w:rsidRPr="00C36970">
        <w:rPr>
          <w:rFonts w:eastAsiaTheme="minorHAnsi"/>
        </w:rPr>
        <w:t>ГрК</w:t>
      </w:r>
      <w:proofErr w:type="spellEnd"/>
      <w:r w:rsidR="00B36509" w:rsidRPr="00C36970">
        <w:rPr>
          <w:rFonts w:eastAsiaTheme="minorHAnsi"/>
        </w:rPr>
        <w:t xml:space="preserve"> РФ);</w:t>
      </w:r>
    </w:p>
    <w:p w14:paraId="6E127666" w14:textId="77777777" w:rsidR="00BA51B4" w:rsidRPr="00C36970" w:rsidRDefault="00B36509" w:rsidP="00C36970">
      <w:pPr>
        <w:pStyle w:val="a3"/>
        <w:spacing w:before="6"/>
        <w:ind w:left="0" w:right="-68" w:firstLine="709"/>
        <w:rPr>
          <w:rFonts w:eastAsiaTheme="minorHAnsi"/>
        </w:rPr>
      </w:pPr>
      <w:r w:rsidRPr="00C36970">
        <w:t xml:space="preserve">5) </w:t>
      </w:r>
      <w:r w:rsidR="00BA51B4" w:rsidRPr="00C36970">
        <w:rPr>
          <w:rFonts w:eastAsiaTheme="minorHAnsi"/>
        </w:rPr>
        <w:t xml:space="preserve">проект организации работ по сносу объекта капитального строительства (за исключением объектов, указанных в </w:t>
      </w:r>
      <w:hyperlink r:id="rId14" w:history="1">
        <w:r w:rsidR="00BA51B4" w:rsidRPr="00C36970">
          <w:rPr>
            <w:rFonts w:eastAsiaTheme="minorHAnsi"/>
          </w:rPr>
          <w:t>пунктах 1</w:t>
        </w:r>
      </w:hyperlink>
      <w:r w:rsidR="00BA51B4" w:rsidRPr="00C36970">
        <w:rPr>
          <w:rFonts w:eastAsiaTheme="minorHAnsi"/>
        </w:rPr>
        <w:t xml:space="preserve"> - </w:t>
      </w:r>
      <w:hyperlink r:id="rId15" w:history="1">
        <w:r w:rsidR="00BA51B4" w:rsidRPr="00C36970">
          <w:rPr>
            <w:rFonts w:eastAsiaTheme="minorHAnsi"/>
          </w:rPr>
          <w:t>3 части 17 статьи 51</w:t>
        </w:r>
      </w:hyperlink>
      <w:r w:rsidR="00BA51B4" w:rsidRPr="00C36970">
        <w:rPr>
          <w:rFonts w:eastAsiaTheme="minorHAnsi"/>
        </w:rPr>
        <w:t xml:space="preserve"> </w:t>
      </w:r>
      <w:proofErr w:type="spellStart"/>
      <w:r w:rsidR="00BA51B4" w:rsidRPr="00C36970">
        <w:rPr>
          <w:rFonts w:eastAsiaTheme="minorHAnsi"/>
        </w:rPr>
        <w:t>ГрК</w:t>
      </w:r>
      <w:proofErr w:type="spellEnd"/>
      <w:r w:rsidR="00BA51B4" w:rsidRPr="00C36970">
        <w:rPr>
          <w:rFonts w:eastAsiaTheme="minorHAnsi"/>
        </w:rPr>
        <w:t xml:space="preserve"> РФ).</w:t>
      </w:r>
    </w:p>
    <w:p w14:paraId="55552648" w14:textId="77777777" w:rsidR="00B74BA1" w:rsidRPr="00C36970" w:rsidRDefault="00665312" w:rsidP="00C36970">
      <w:pPr>
        <w:pStyle w:val="a3"/>
        <w:spacing w:before="6"/>
        <w:ind w:left="0" w:right="-68" w:firstLine="709"/>
      </w:pPr>
      <w:r w:rsidRPr="00C36970">
        <w:lastRenderedPageBreak/>
        <w:t>2</w:t>
      </w:r>
      <w:r w:rsidR="00B9551D" w:rsidRPr="00C36970">
        <w:t>0</w:t>
      </w:r>
      <w:r w:rsidR="00D80005" w:rsidRPr="00C36970">
        <w:t>.</w:t>
      </w:r>
      <w:r w:rsidR="0039059E" w:rsidRPr="00C36970">
        <w:t>2</w:t>
      </w:r>
      <w:r w:rsidRPr="00C36970">
        <w:t xml:space="preserve">. </w:t>
      </w:r>
      <w:r w:rsidR="00B74BA1" w:rsidRPr="00C36970">
        <w:t>Застройщик или технический заказчик не позднее семи рабочих дней после завершения сноса объекта капитального строительства предоставляет одним из способов, указанных в пункте 18 Административного регламента, к уведомлению о завершении сноса объекта капитального строительства прилагается следующие документы:</w:t>
      </w:r>
    </w:p>
    <w:p w14:paraId="3EAA827B" w14:textId="77777777" w:rsidR="00B74BA1" w:rsidRPr="00C36970" w:rsidRDefault="00B74BA1" w:rsidP="00C36970">
      <w:pPr>
        <w:pStyle w:val="a3"/>
        <w:spacing w:before="6"/>
        <w:ind w:left="0" w:right="-68" w:firstLine="709"/>
      </w:pPr>
      <w:r w:rsidRPr="00C36970">
        <w:t>1) уведомление о сносе по форме согласно приложению № 2 к Административному регламенту (если предоставление муниципальной услуги осуществляется в электронном виде через Портал, уведомление о сносе заполняется по форме, представленной на Портале, и отдельно заявителем не представляется);</w:t>
      </w:r>
    </w:p>
    <w:p w14:paraId="2E5C78DC" w14:textId="77777777" w:rsidR="00B74BA1" w:rsidRPr="00C36970" w:rsidRDefault="00B74BA1" w:rsidP="00C36970">
      <w:pPr>
        <w:pStyle w:val="a3"/>
        <w:spacing w:before="6"/>
        <w:ind w:left="0" w:right="-68" w:firstLine="709"/>
      </w:pPr>
      <w:r w:rsidRPr="00C36970">
        <w:t>2) документ, удостоверяющий личность заявителя или представителя заявителя, в случае представления уведомления;</w:t>
      </w:r>
    </w:p>
    <w:p w14:paraId="2C955109" w14:textId="77777777" w:rsidR="00B74BA1" w:rsidRPr="00C36970" w:rsidRDefault="00B74BA1" w:rsidP="00C36970">
      <w:pPr>
        <w:pStyle w:val="a3"/>
        <w:spacing w:before="6"/>
        <w:ind w:left="0" w:right="-68" w:firstLine="709"/>
      </w:pPr>
      <w:r w:rsidRPr="00C36970">
        <w:t>3) документ, подтверждающий полномочия представителя застройщика, в случае, если уведомление о завершения сноса направлено представителем застройщика;</w:t>
      </w:r>
    </w:p>
    <w:p w14:paraId="77529A30" w14:textId="77777777" w:rsidR="00C61494" w:rsidRPr="00C36970" w:rsidRDefault="00C61494" w:rsidP="00C36970">
      <w:pPr>
        <w:ind w:right="-68" w:firstLine="709"/>
        <w:jc w:val="both"/>
        <w:rPr>
          <w:sz w:val="28"/>
          <w:szCs w:val="28"/>
        </w:rPr>
      </w:pPr>
      <w:r w:rsidRPr="00C36970">
        <w:rPr>
          <w:sz w:val="28"/>
          <w:szCs w:val="28"/>
        </w:rPr>
        <w:t>2</w:t>
      </w:r>
      <w:r w:rsidR="008D453B" w:rsidRPr="00C36970">
        <w:rPr>
          <w:sz w:val="28"/>
          <w:szCs w:val="28"/>
        </w:rPr>
        <w:t>1</w:t>
      </w:r>
      <w:r w:rsidRPr="00C36970">
        <w:rPr>
          <w:sz w:val="28"/>
          <w:szCs w:val="28"/>
        </w:rPr>
        <w:t>. Перечень документов, необходимых для получения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по собственной инициативе:</w:t>
      </w:r>
    </w:p>
    <w:p w14:paraId="36F20E10" w14:textId="77777777" w:rsidR="009C3A14" w:rsidRPr="00C36970" w:rsidRDefault="009C3A14" w:rsidP="00C36970">
      <w:pPr>
        <w:ind w:right="-68" w:firstLine="709"/>
        <w:jc w:val="both"/>
        <w:rPr>
          <w:sz w:val="28"/>
          <w:szCs w:val="28"/>
        </w:rPr>
      </w:pPr>
      <w:r w:rsidRPr="00C36970">
        <w:rPr>
          <w:sz w:val="28"/>
          <w:szCs w:val="28"/>
        </w:rPr>
        <w:t xml:space="preserve">1) </w:t>
      </w:r>
      <w:r w:rsidR="00F1322C" w:rsidRPr="00C36970">
        <w:rPr>
          <w:sz w:val="28"/>
          <w:szCs w:val="28"/>
        </w:rPr>
        <w:t>правоустанавливающие документы</w:t>
      </w:r>
      <w:r w:rsidRPr="00C36970">
        <w:rPr>
          <w:sz w:val="28"/>
          <w:szCs w:val="28"/>
        </w:rPr>
        <w:t xml:space="preserve"> (в случае направления уведомлений по объектам недвижимости, права на которые зарегистрированы в Едином государственном реестре недвижимости).</w:t>
      </w:r>
    </w:p>
    <w:p w14:paraId="7F124191" w14:textId="77777777" w:rsidR="00946E38" w:rsidRPr="00C36970" w:rsidRDefault="00946E38" w:rsidP="00C36970">
      <w:pPr>
        <w:ind w:right="-68" w:firstLine="709"/>
        <w:jc w:val="both"/>
        <w:rPr>
          <w:sz w:val="28"/>
          <w:szCs w:val="28"/>
        </w:rPr>
      </w:pPr>
      <w:r w:rsidRPr="00C36970">
        <w:rPr>
          <w:sz w:val="28"/>
          <w:szCs w:val="28"/>
        </w:rPr>
        <w:t>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7A6A5BFF" w14:textId="77777777" w:rsidR="009C3A14" w:rsidRPr="00C36970" w:rsidRDefault="00946E38" w:rsidP="00C36970">
      <w:pPr>
        <w:ind w:right="-68" w:firstLine="709"/>
        <w:jc w:val="both"/>
        <w:rPr>
          <w:sz w:val="28"/>
          <w:szCs w:val="28"/>
        </w:rPr>
      </w:pPr>
      <w:r w:rsidRPr="00C36970">
        <w:rPr>
          <w:sz w:val="28"/>
          <w:szCs w:val="28"/>
        </w:rPr>
        <w:t>3</w:t>
      </w:r>
      <w:r w:rsidR="009C3A14" w:rsidRPr="00C36970">
        <w:rPr>
          <w:sz w:val="28"/>
          <w:szCs w:val="28"/>
        </w:rPr>
        <w:t xml:space="preserve">) решение суда </w:t>
      </w:r>
      <w:r w:rsidR="00533A67" w:rsidRPr="00C36970">
        <w:rPr>
          <w:sz w:val="28"/>
          <w:szCs w:val="28"/>
        </w:rPr>
        <w:t>или органа местного самоуправления о сносе объекта капитального строительства.</w:t>
      </w:r>
    </w:p>
    <w:p w14:paraId="5D583D72" w14:textId="77777777" w:rsidR="00C61494" w:rsidRPr="00C36970" w:rsidRDefault="00917453" w:rsidP="00C36970">
      <w:pPr>
        <w:ind w:right="-68" w:firstLine="709"/>
        <w:jc w:val="both"/>
        <w:rPr>
          <w:sz w:val="28"/>
          <w:szCs w:val="28"/>
        </w:rPr>
      </w:pPr>
      <w:r w:rsidRPr="00C36970">
        <w:rPr>
          <w:sz w:val="28"/>
          <w:szCs w:val="28"/>
        </w:rPr>
        <w:t>2</w:t>
      </w:r>
      <w:r w:rsidR="008D453B" w:rsidRPr="00C36970">
        <w:rPr>
          <w:sz w:val="28"/>
          <w:szCs w:val="28"/>
        </w:rPr>
        <w:t>2</w:t>
      </w:r>
      <w:r w:rsidR="009C3A14" w:rsidRPr="00C36970">
        <w:rPr>
          <w:sz w:val="28"/>
          <w:szCs w:val="28"/>
        </w:rPr>
        <w:t xml:space="preserve">. </w:t>
      </w:r>
      <w:r w:rsidR="00C61494" w:rsidRPr="00C36970">
        <w:rPr>
          <w:sz w:val="28"/>
          <w:szCs w:val="28"/>
        </w:rPr>
        <w:t>Если документы (их копии или сведения, содержащиеся в них), указанные в настоящем пункте, не представляются заявителем самостоятельно, они запрашиваются уполномоченными должностными лицами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14:paraId="1D3A2957" w14:textId="77777777" w:rsidR="002A7A36" w:rsidRPr="00C36970" w:rsidRDefault="002A7A36" w:rsidP="00C36970">
      <w:pPr>
        <w:ind w:right="-68" w:firstLine="709"/>
        <w:jc w:val="both"/>
        <w:rPr>
          <w:sz w:val="28"/>
          <w:szCs w:val="28"/>
        </w:rPr>
      </w:pPr>
      <w:r w:rsidRPr="00C36970">
        <w:rPr>
          <w:sz w:val="28"/>
          <w:szCs w:val="28"/>
        </w:rPr>
        <w:t>2</w:t>
      </w:r>
      <w:r w:rsidR="008D453B" w:rsidRPr="00C36970">
        <w:rPr>
          <w:sz w:val="28"/>
          <w:szCs w:val="28"/>
        </w:rPr>
        <w:t>3</w:t>
      </w:r>
      <w:r w:rsidRPr="00C36970">
        <w:rPr>
          <w:sz w:val="28"/>
          <w:szCs w:val="28"/>
        </w:rPr>
        <w:t>. За предоставление недостоверных или неполных сведений заявитель несет ответственность в соответствии с законодательством Российской Федерации.</w:t>
      </w:r>
    </w:p>
    <w:p w14:paraId="5B50A9CC" w14:textId="77777777" w:rsidR="00B40B1A" w:rsidRPr="00C36970" w:rsidRDefault="00B40B1A" w:rsidP="00C36970">
      <w:pPr>
        <w:ind w:right="-68" w:firstLine="709"/>
        <w:jc w:val="both"/>
        <w:rPr>
          <w:sz w:val="28"/>
          <w:szCs w:val="28"/>
        </w:rPr>
      </w:pPr>
    </w:p>
    <w:p w14:paraId="408EE3FB" w14:textId="77777777" w:rsidR="00B40B1A" w:rsidRPr="00C36970" w:rsidRDefault="00B40B1A" w:rsidP="00C36970">
      <w:pPr>
        <w:pStyle w:val="a3"/>
        <w:spacing w:before="6"/>
        <w:ind w:left="0" w:right="-68" w:firstLine="709"/>
        <w:jc w:val="center"/>
        <w:rPr>
          <w:b/>
        </w:rPr>
      </w:pPr>
      <w:r w:rsidRPr="00C36970">
        <w:rPr>
          <w:b/>
        </w:rPr>
        <w:t>Исчерпывающий перечень оснований для отказа в приеме</w:t>
      </w:r>
      <w:r w:rsidR="00D4365B">
        <w:rPr>
          <w:b/>
        </w:rPr>
        <w:t xml:space="preserve"> </w:t>
      </w:r>
      <w:r w:rsidRPr="00C36970">
        <w:rPr>
          <w:b/>
        </w:rPr>
        <w:t>документов, необходимых для предоставления муниципальной услуги</w:t>
      </w:r>
    </w:p>
    <w:p w14:paraId="44CCEB1A" w14:textId="77777777" w:rsidR="00C61494" w:rsidRPr="00C36970" w:rsidRDefault="00C61494" w:rsidP="00C36970">
      <w:pPr>
        <w:pStyle w:val="a3"/>
        <w:spacing w:before="6"/>
        <w:ind w:left="0" w:right="-68" w:firstLine="709"/>
        <w:jc w:val="center"/>
        <w:rPr>
          <w:b/>
        </w:rPr>
      </w:pPr>
    </w:p>
    <w:p w14:paraId="046412E6" w14:textId="77777777" w:rsidR="00B40B1A" w:rsidRPr="00C36970" w:rsidRDefault="00B40B1A" w:rsidP="00C36970">
      <w:pPr>
        <w:pStyle w:val="a3"/>
        <w:spacing w:before="6"/>
        <w:ind w:left="0" w:right="-68" w:firstLine="709"/>
      </w:pPr>
      <w:r w:rsidRPr="00C36970">
        <w:t>2</w:t>
      </w:r>
      <w:r w:rsidR="008D453B" w:rsidRPr="00C36970">
        <w:t>4</w:t>
      </w:r>
      <w:r w:rsidRPr="00C36970">
        <w:t>. Основанием для отказа в приеме документов, необходимых для предоставления муниципальной услуги, в том числе через Портал, являются:</w:t>
      </w:r>
    </w:p>
    <w:p w14:paraId="0E35BBDA" w14:textId="77777777" w:rsidR="00C24DF3" w:rsidRPr="00C36970" w:rsidRDefault="00C24DF3" w:rsidP="00C36970">
      <w:pPr>
        <w:pStyle w:val="a3"/>
        <w:spacing w:before="6"/>
        <w:ind w:left="0" w:right="-68" w:firstLine="709"/>
      </w:pPr>
      <w:r w:rsidRPr="00C36970">
        <w:lastRenderedPageBreak/>
        <w:t>1) уведомление о сносе, уведомление о завершении сноса представлено в орган местного самоуправления, в полномочия которых не входит предоставление услуги;</w:t>
      </w:r>
    </w:p>
    <w:p w14:paraId="3E7459CF" w14:textId="77777777" w:rsidR="00C24DF3" w:rsidRPr="00C36970" w:rsidRDefault="00C24DF3" w:rsidP="00C36970">
      <w:pPr>
        <w:pStyle w:val="a3"/>
        <w:spacing w:before="6"/>
        <w:ind w:left="0" w:right="-68" w:firstLine="709"/>
      </w:pPr>
      <w:r w:rsidRPr="00C36970">
        <w:t>2)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10A63C35" w14:textId="77777777" w:rsidR="00C24DF3" w:rsidRPr="00C36970" w:rsidRDefault="00C24DF3" w:rsidP="00C36970">
      <w:pPr>
        <w:pStyle w:val="a3"/>
        <w:spacing w:before="6"/>
        <w:ind w:left="0" w:right="-68" w:firstLine="709"/>
      </w:pPr>
      <w:r w:rsidRPr="00C36970">
        <w:t>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54608735" w14:textId="77777777" w:rsidR="00C24DF3" w:rsidRPr="00C36970" w:rsidRDefault="00C24DF3" w:rsidP="00C36970">
      <w:pPr>
        <w:pStyle w:val="a3"/>
        <w:spacing w:before="6"/>
        <w:ind w:left="0" w:right="-68" w:firstLine="709"/>
      </w:pPr>
      <w:r w:rsidRPr="00C36970">
        <w:t>4)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162FE0D0" w14:textId="77777777" w:rsidR="00C24DF3" w:rsidRPr="00C36970" w:rsidRDefault="00C24DF3" w:rsidP="00C36970">
      <w:pPr>
        <w:pStyle w:val="a3"/>
        <w:spacing w:before="6"/>
        <w:ind w:left="0" w:right="-68" w:firstLine="709"/>
      </w:pPr>
      <w:r w:rsidRPr="00C36970">
        <w:t xml:space="preserve">5) уведомление о сносе, уведомление о завершении сноса и документы, указанные </w:t>
      </w:r>
      <w:r w:rsidR="00594B9D" w:rsidRPr="00C36970">
        <w:t>в</w:t>
      </w:r>
      <w:r w:rsidRPr="00C36970">
        <w:t xml:space="preserve"> пункте 2</w:t>
      </w:r>
      <w:r w:rsidR="00A04DE3" w:rsidRPr="00C36970">
        <w:t>0</w:t>
      </w:r>
      <w:r w:rsidRPr="00C36970">
        <w:t xml:space="preserve"> Административного регламента, представлены в электронной форме с нарушением требований, </w:t>
      </w:r>
      <w:r w:rsidR="00A04DE3" w:rsidRPr="00C36970">
        <w:t>установленных пунктом 44</w:t>
      </w:r>
      <w:r w:rsidRPr="00C36970">
        <w:t xml:space="preserve"> Административного регламента;</w:t>
      </w:r>
    </w:p>
    <w:p w14:paraId="45D035E6" w14:textId="77777777" w:rsidR="00C24DF3" w:rsidRPr="00C36970" w:rsidRDefault="00C24DF3" w:rsidP="00C36970">
      <w:pPr>
        <w:pStyle w:val="a3"/>
        <w:spacing w:before="6"/>
        <w:ind w:left="0" w:right="-68" w:firstLine="709"/>
      </w:pPr>
      <w:r w:rsidRPr="00C36970">
        <w:t xml:space="preserve">6) выявлено несоблюдение установленных </w:t>
      </w:r>
      <w:r w:rsidR="00C846B3" w:rsidRPr="00C36970">
        <w:t xml:space="preserve">статьей 11 Федерального закона </w:t>
      </w:r>
      <w:r w:rsidR="00D4365B">
        <w:t>«</w:t>
      </w:r>
      <w:r w:rsidR="00C846B3" w:rsidRPr="00C36970">
        <w:t>Об электронной подписи</w:t>
      </w:r>
      <w:r w:rsidR="00D4365B">
        <w:t>»</w:t>
      </w:r>
      <w:r w:rsidRPr="00C36970">
        <w:t xml:space="preserve"> условий признания квалифицированной электронной подписи действительной в документах, представленных в электронной форме.</w:t>
      </w:r>
    </w:p>
    <w:p w14:paraId="5FB08415" w14:textId="77777777" w:rsidR="00C24DF3" w:rsidRPr="00C36970" w:rsidRDefault="00C24DF3" w:rsidP="00C36970">
      <w:pPr>
        <w:pStyle w:val="a3"/>
        <w:tabs>
          <w:tab w:val="left" w:pos="1134"/>
        </w:tabs>
        <w:spacing w:before="6"/>
        <w:ind w:left="0" w:right="-68" w:firstLine="709"/>
      </w:pPr>
      <w:r w:rsidRPr="00C36970">
        <w:t>7) неполное заполнение полей в форме уведомления, в том числе в интерактивной форме уведомления на ЕПГУ;</w:t>
      </w:r>
    </w:p>
    <w:p w14:paraId="11C7F711" w14:textId="77777777" w:rsidR="00C24DF3" w:rsidRPr="00C36970" w:rsidRDefault="00C24DF3" w:rsidP="00C36970">
      <w:pPr>
        <w:pStyle w:val="a3"/>
        <w:spacing w:before="6"/>
        <w:ind w:left="0" w:right="-68" w:firstLine="709"/>
      </w:pPr>
      <w:r w:rsidRPr="00C36970">
        <w:t>8) представление неполного комплекта документов, необхо</w:t>
      </w:r>
      <w:r w:rsidR="00C846B3" w:rsidRPr="00C36970">
        <w:t>димых для предоставления услуги</w:t>
      </w:r>
      <w:r w:rsidRPr="00C36970">
        <w:t>.</w:t>
      </w:r>
    </w:p>
    <w:p w14:paraId="3F5E0E0F" w14:textId="77777777" w:rsidR="00844A47" w:rsidRPr="00C36970" w:rsidRDefault="00844A47" w:rsidP="00C36970">
      <w:pPr>
        <w:pStyle w:val="a5"/>
        <w:numPr>
          <w:ilvl w:val="0"/>
          <w:numId w:val="40"/>
        </w:numPr>
        <w:tabs>
          <w:tab w:val="left" w:pos="1134"/>
        </w:tabs>
        <w:ind w:left="0" w:right="-68" w:firstLine="709"/>
        <w:rPr>
          <w:sz w:val="28"/>
          <w:szCs w:val="28"/>
        </w:rPr>
      </w:pPr>
      <w:r w:rsidRPr="00C36970">
        <w:rPr>
          <w:sz w:val="28"/>
          <w:szCs w:val="28"/>
        </w:rPr>
        <w:t>В случае наличия оснований в приеме документов, необходимых для предоставления муниципальной услуги, орган местного самоуправления принимает решение об отказе в приеме документов. (в случае подачи уведомления в электронном виде решение оформляется по форме, представленной на Портале).</w:t>
      </w:r>
    </w:p>
    <w:p w14:paraId="164E28D9" w14:textId="77777777" w:rsidR="00C24DF3" w:rsidRPr="00C36970" w:rsidRDefault="00C24DF3" w:rsidP="00C36970">
      <w:pPr>
        <w:pStyle w:val="a5"/>
        <w:numPr>
          <w:ilvl w:val="0"/>
          <w:numId w:val="40"/>
        </w:numPr>
        <w:tabs>
          <w:tab w:val="left" w:pos="1134"/>
        </w:tabs>
        <w:spacing w:before="6"/>
        <w:ind w:left="0" w:right="-68" w:firstLine="709"/>
        <w:rPr>
          <w:sz w:val="28"/>
          <w:szCs w:val="28"/>
        </w:rPr>
      </w:pPr>
      <w:r w:rsidRPr="00C36970">
        <w:rPr>
          <w:sz w:val="28"/>
          <w:szCs w:val="28"/>
        </w:rPr>
        <w:t>Отказ в приеме документов, указанных в пункте 2</w:t>
      </w:r>
      <w:r w:rsidR="00A04DE3" w:rsidRPr="00C36970">
        <w:rPr>
          <w:sz w:val="28"/>
          <w:szCs w:val="28"/>
        </w:rPr>
        <w:t>0</w:t>
      </w:r>
      <w:r w:rsidRPr="00C36970">
        <w:rPr>
          <w:sz w:val="28"/>
          <w:szCs w:val="28"/>
        </w:rPr>
        <w:t xml:space="preserve"> Административного регламента, не препятствует повторному обращению заявителя в Уполномоченный орган за получением услуги.</w:t>
      </w:r>
    </w:p>
    <w:p w14:paraId="4F81C6AD" w14:textId="77777777" w:rsidR="00C24DF3" w:rsidRPr="00C36970" w:rsidRDefault="00C24DF3" w:rsidP="00C36970">
      <w:pPr>
        <w:pStyle w:val="a3"/>
        <w:spacing w:before="6"/>
        <w:ind w:left="0" w:right="-68" w:firstLine="709"/>
      </w:pPr>
    </w:p>
    <w:p w14:paraId="40AFBD61" w14:textId="77777777" w:rsidR="00473D8D" w:rsidRPr="00C36970" w:rsidRDefault="00473D8D" w:rsidP="00C36970">
      <w:pPr>
        <w:pStyle w:val="1"/>
        <w:ind w:left="0" w:right="-68" w:firstLine="709"/>
        <w:jc w:val="center"/>
      </w:pPr>
      <w:bookmarkStart w:id="14" w:name="sub_428"/>
      <w:r w:rsidRPr="00C36970">
        <w:t>Исчерпывающий перечень оснований для приостановления предоставления</w:t>
      </w:r>
      <w:r w:rsidR="0020337C" w:rsidRPr="00C36970">
        <w:t xml:space="preserve"> </w:t>
      </w:r>
      <w:r w:rsidRPr="00C36970">
        <w:t>муниципальной услуги или отказа в предоставлении муниципальной услуги</w:t>
      </w:r>
    </w:p>
    <w:bookmarkEnd w:id="14"/>
    <w:p w14:paraId="3101069C" w14:textId="77777777" w:rsidR="00473D8D" w:rsidRPr="00C36970" w:rsidRDefault="00473D8D" w:rsidP="00C36970">
      <w:pPr>
        <w:ind w:right="-68" w:firstLine="709"/>
        <w:jc w:val="both"/>
        <w:rPr>
          <w:sz w:val="28"/>
          <w:szCs w:val="28"/>
        </w:rPr>
      </w:pPr>
    </w:p>
    <w:p w14:paraId="0F675662" w14:textId="77777777" w:rsidR="00473D8D" w:rsidRPr="00C36970" w:rsidRDefault="00473D8D" w:rsidP="00C36970">
      <w:pPr>
        <w:ind w:right="-68" w:firstLine="709"/>
        <w:jc w:val="both"/>
        <w:rPr>
          <w:sz w:val="28"/>
          <w:szCs w:val="28"/>
        </w:rPr>
      </w:pPr>
      <w:bookmarkStart w:id="15" w:name="sub_4026"/>
      <w:r w:rsidRPr="00C36970">
        <w:rPr>
          <w:sz w:val="28"/>
          <w:szCs w:val="28"/>
        </w:rPr>
        <w:t>2</w:t>
      </w:r>
      <w:r w:rsidR="008D453B" w:rsidRPr="00C36970">
        <w:rPr>
          <w:sz w:val="28"/>
          <w:szCs w:val="28"/>
        </w:rPr>
        <w:t>7</w:t>
      </w:r>
      <w:r w:rsidRPr="00C36970">
        <w:rPr>
          <w:sz w:val="28"/>
          <w:szCs w:val="28"/>
        </w:rPr>
        <w:t>. Основания для приостановления в предоставлении муниципальной услуги отсутствуют.</w:t>
      </w:r>
      <w:bookmarkEnd w:id="15"/>
      <w:r w:rsidRPr="00C36970">
        <w:rPr>
          <w:sz w:val="28"/>
          <w:szCs w:val="28"/>
        </w:rPr>
        <w:t xml:space="preserve"> </w:t>
      </w:r>
    </w:p>
    <w:p w14:paraId="0A699A90" w14:textId="77777777" w:rsidR="0048235E" w:rsidRPr="00C36970" w:rsidRDefault="00E57B05" w:rsidP="00C36970">
      <w:pPr>
        <w:ind w:right="-68" w:firstLine="709"/>
        <w:jc w:val="both"/>
        <w:rPr>
          <w:sz w:val="28"/>
          <w:szCs w:val="28"/>
        </w:rPr>
      </w:pPr>
      <w:r w:rsidRPr="00C36970">
        <w:rPr>
          <w:sz w:val="28"/>
          <w:szCs w:val="28"/>
        </w:rPr>
        <w:t>2</w:t>
      </w:r>
      <w:r w:rsidR="008D453B" w:rsidRPr="00C36970">
        <w:rPr>
          <w:sz w:val="28"/>
          <w:szCs w:val="28"/>
        </w:rPr>
        <w:t>8</w:t>
      </w:r>
      <w:r w:rsidRPr="00C36970">
        <w:rPr>
          <w:sz w:val="28"/>
          <w:szCs w:val="28"/>
        </w:rPr>
        <w:t xml:space="preserve">. </w:t>
      </w:r>
      <w:r w:rsidR="0048235E" w:rsidRPr="00C36970">
        <w:rPr>
          <w:sz w:val="28"/>
          <w:szCs w:val="28"/>
        </w:rPr>
        <w:t>Основаниями для отказа в пред</w:t>
      </w:r>
      <w:r w:rsidR="003E21E6" w:rsidRPr="00C36970">
        <w:rPr>
          <w:sz w:val="28"/>
          <w:szCs w:val="28"/>
        </w:rPr>
        <w:t>оставлении муниципальной услуги.</w:t>
      </w:r>
    </w:p>
    <w:p w14:paraId="105B3931" w14:textId="77777777" w:rsidR="00046FDD" w:rsidRPr="00C36970" w:rsidRDefault="00046FDD" w:rsidP="00C36970">
      <w:pPr>
        <w:ind w:right="-68" w:firstLine="709"/>
        <w:jc w:val="both"/>
        <w:rPr>
          <w:sz w:val="28"/>
          <w:szCs w:val="28"/>
        </w:rPr>
      </w:pPr>
      <w:r w:rsidRPr="00C36970">
        <w:rPr>
          <w:sz w:val="28"/>
          <w:szCs w:val="28"/>
        </w:rPr>
        <w:t xml:space="preserve">28.1. В случае обращения за услугой </w:t>
      </w:r>
      <w:r w:rsidR="00D4365B">
        <w:rPr>
          <w:sz w:val="28"/>
          <w:szCs w:val="28"/>
        </w:rPr>
        <w:t>«</w:t>
      </w:r>
      <w:r w:rsidRPr="00C36970">
        <w:rPr>
          <w:sz w:val="28"/>
          <w:szCs w:val="28"/>
        </w:rPr>
        <w:t>Направление уведомления о планируемом сносе объекта капитального строительства</w:t>
      </w:r>
      <w:r w:rsidR="00D4365B">
        <w:rPr>
          <w:sz w:val="28"/>
          <w:szCs w:val="28"/>
        </w:rPr>
        <w:t>»</w:t>
      </w:r>
      <w:r w:rsidRPr="00C36970">
        <w:rPr>
          <w:sz w:val="28"/>
          <w:szCs w:val="28"/>
        </w:rPr>
        <w:t>:</w:t>
      </w:r>
    </w:p>
    <w:p w14:paraId="16ADCD18" w14:textId="77777777" w:rsidR="00046FDD" w:rsidRPr="00C36970" w:rsidRDefault="00046FDD" w:rsidP="00C36970">
      <w:pPr>
        <w:ind w:right="-68" w:firstLine="709"/>
        <w:jc w:val="both"/>
        <w:rPr>
          <w:sz w:val="28"/>
          <w:szCs w:val="28"/>
        </w:rPr>
      </w:pPr>
      <w:r w:rsidRPr="00C36970">
        <w:rPr>
          <w:sz w:val="28"/>
          <w:szCs w:val="28"/>
        </w:rPr>
        <w:t>1)</w:t>
      </w:r>
      <w:r w:rsidRPr="00C36970">
        <w:rPr>
          <w:sz w:val="28"/>
          <w:szCs w:val="28"/>
        </w:rPr>
        <w:tab/>
        <w:t xml:space="preserve">документы (сведения), представленные заявителем, противоречат документам (сведениям), полученным в рамках межведомственного </w:t>
      </w:r>
      <w:r w:rsidRPr="00C36970">
        <w:rPr>
          <w:sz w:val="28"/>
          <w:szCs w:val="28"/>
        </w:rPr>
        <w:lastRenderedPageBreak/>
        <w:t>взаимодействия;</w:t>
      </w:r>
    </w:p>
    <w:p w14:paraId="24A1BF5A" w14:textId="77777777" w:rsidR="00046FDD" w:rsidRPr="00C36970" w:rsidRDefault="00046FDD" w:rsidP="00C36970">
      <w:pPr>
        <w:ind w:right="-68" w:firstLine="709"/>
        <w:jc w:val="both"/>
        <w:rPr>
          <w:sz w:val="28"/>
          <w:szCs w:val="28"/>
        </w:rPr>
      </w:pPr>
      <w:r w:rsidRPr="00C36970">
        <w:rPr>
          <w:sz w:val="28"/>
          <w:szCs w:val="28"/>
        </w:rPr>
        <w:t>2)</w:t>
      </w:r>
      <w:r w:rsidRPr="00C36970">
        <w:rPr>
          <w:sz w:val="28"/>
          <w:szCs w:val="28"/>
        </w:rPr>
        <w:tab/>
        <w:t>отсутствие документов (сведений), предусмотренных нормативными правовыми актами Российской Федерации;</w:t>
      </w:r>
    </w:p>
    <w:p w14:paraId="6C36AAEC" w14:textId="77777777" w:rsidR="00046FDD" w:rsidRPr="00C36970" w:rsidRDefault="00046FDD" w:rsidP="00C36970">
      <w:pPr>
        <w:ind w:right="-68" w:firstLine="709"/>
        <w:jc w:val="both"/>
        <w:rPr>
          <w:sz w:val="28"/>
          <w:szCs w:val="28"/>
        </w:rPr>
      </w:pPr>
      <w:r w:rsidRPr="00C36970">
        <w:rPr>
          <w:sz w:val="28"/>
          <w:szCs w:val="28"/>
        </w:rPr>
        <w:t>3)</w:t>
      </w:r>
      <w:r w:rsidRPr="00C36970">
        <w:rPr>
          <w:sz w:val="28"/>
          <w:szCs w:val="28"/>
        </w:rPr>
        <w:tab/>
        <w:t>заявитель не является правообладателем объекта капитального строительства;</w:t>
      </w:r>
    </w:p>
    <w:p w14:paraId="084807AA" w14:textId="77777777" w:rsidR="00046FDD" w:rsidRPr="00C36970" w:rsidRDefault="00046FDD" w:rsidP="00C36970">
      <w:pPr>
        <w:ind w:right="-68" w:firstLine="709"/>
        <w:jc w:val="both"/>
        <w:rPr>
          <w:sz w:val="28"/>
          <w:szCs w:val="28"/>
        </w:rPr>
      </w:pPr>
      <w:r w:rsidRPr="00C36970">
        <w:rPr>
          <w:sz w:val="28"/>
          <w:szCs w:val="28"/>
        </w:rPr>
        <w:t>4)</w:t>
      </w:r>
      <w:r w:rsidRPr="00C36970">
        <w:rPr>
          <w:sz w:val="28"/>
          <w:szCs w:val="28"/>
        </w:rPr>
        <w:tab/>
        <w:t>уведомление о сносе содержит сведения об объекте, который не является объектом капитального строительства.</w:t>
      </w:r>
    </w:p>
    <w:p w14:paraId="4E5AB5D6" w14:textId="77777777" w:rsidR="00046FDD" w:rsidRPr="00C36970" w:rsidRDefault="00046FDD" w:rsidP="00C36970">
      <w:pPr>
        <w:ind w:right="-68" w:firstLine="709"/>
        <w:jc w:val="both"/>
        <w:rPr>
          <w:sz w:val="28"/>
          <w:szCs w:val="28"/>
        </w:rPr>
      </w:pPr>
      <w:r w:rsidRPr="00C36970">
        <w:rPr>
          <w:sz w:val="28"/>
          <w:szCs w:val="28"/>
        </w:rPr>
        <w:t xml:space="preserve">28.2. В случае обращения за услугой </w:t>
      </w:r>
      <w:r w:rsidR="00D4365B">
        <w:rPr>
          <w:sz w:val="28"/>
          <w:szCs w:val="28"/>
        </w:rPr>
        <w:t>«</w:t>
      </w:r>
      <w:r w:rsidRPr="00C36970">
        <w:rPr>
          <w:sz w:val="28"/>
          <w:szCs w:val="28"/>
        </w:rPr>
        <w:t>Направление уведомления о завершении сноса объекта капитального строительства</w:t>
      </w:r>
      <w:r w:rsidR="00D4365B">
        <w:rPr>
          <w:sz w:val="28"/>
          <w:szCs w:val="28"/>
        </w:rPr>
        <w:t>»</w:t>
      </w:r>
      <w:r w:rsidRPr="00C36970">
        <w:rPr>
          <w:sz w:val="28"/>
          <w:szCs w:val="28"/>
        </w:rPr>
        <w:t>:</w:t>
      </w:r>
    </w:p>
    <w:p w14:paraId="08FEAB9C" w14:textId="77777777" w:rsidR="00046FDD" w:rsidRPr="00C36970" w:rsidRDefault="00046FDD" w:rsidP="00C36970">
      <w:pPr>
        <w:ind w:right="-68" w:firstLine="709"/>
        <w:jc w:val="both"/>
        <w:rPr>
          <w:sz w:val="28"/>
          <w:szCs w:val="28"/>
        </w:rPr>
      </w:pPr>
      <w:r w:rsidRPr="00C36970">
        <w:rPr>
          <w:sz w:val="28"/>
          <w:szCs w:val="28"/>
        </w:rPr>
        <w:t>1)</w:t>
      </w:r>
      <w:r w:rsidRPr="00C36970">
        <w:rPr>
          <w:sz w:val="28"/>
          <w:szCs w:val="28"/>
        </w:rPr>
        <w:tab/>
        <w:t>документы (сведения), представленные заявителем, противоречат документам (сведениям), полученным в рамках межведомственного взаимодействия;</w:t>
      </w:r>
    </w:p>
    <w:p w14:paraId="2D0A437C" w14:textId="77777777" w:rsidR="00046FDD" w:rsidRPr="00C36970" w:rsidRDefault="00046FDD" w:rsidP="00C36970">
      <w:pPr>
        <w:ind w:right="-68" w:firstLine="709"/>
        <w:jc w:val="both"/>
        <w:rPr>
          <w:sz w:val="28"/>
          <w:szCs w:val="28"/>
        </w:rPr>
      </w:pPr>
      <w:r w:rsidRPr="00C36970">
        <w:rPr>
          <w:sz w:val="28"/>
          <w:szCs w:val="28"/>
        </w:rPr>
        <w:t>2)</w:t>
      </w:r>
      <w:r w:rsidRPr="00C36970">
        <w:rPr>
          <w:sz w:val="28"/>
          <w:szCs w:val="28"/>
        </w:rPr>
        <w:tab/>
        <w:t>отсутствие документов (сведений), предусмотренных нормативными правовыми актами Российской Федерации</w:t>
      </w:r>
      <w:r w:rsidR="00D4365B">
        <w:rPr>
          <w:sz w:val="28"/>
          <w:szCs w:val="28"/>
        </w:rPr>
        <w:t>»</w:t>
      </w:r>
      <w:r w:rsidRPr="00C36970">
        <w:rPr>
          <w:sz w:val="28"/>
          <w:szCs w:val="28"/>
        </w:rPr>
        <w:t>.</w:t>
      </w:r>
    </w:p>
    <w:p w14:paraId="7DCBAE48" w14:textId="77777777" w:rsidR="00046FDD" w:rsidRPr="00C36970" w:rsidRDefault="00046FDD" w:rsidP="00C36970">
      <w:pPr>
        <w:ind w:right="-68" w:firstLine="709"/>
        <w:jc w:val="both"/>
        <w:rPr>
          <w:sz w:val="28"/>
          <w:szCs w:val="28"/>
        </w:rPr>
      </w:pPr>
    </w:p>
    <w:p w14:paraId="09E9EFE1" w14:textId="77777777" w:rsidR="00473D8D" w:rsidRPr="00C36970" w:rsidRDefault="00473D8D" w:rsidP="00C36970">
      <w:pPr>
        <w:autoSpaceDE/>
        <w:autoSpaceDN/>
        <w:ind w:right="-68" w:firstLine="709"/>
        <w:jc w:val="center"/>
        <w:rPr>
          <w:b/>
          <w:sz w:val="28"/>
          <w:szCs w:val="28"/>
        </w:rPr>
      </w:pPr>
      <w:r w:rsidRPr="00C36970">
        <w:rPr>
          <w:b/>
          <w:sz w:val="28"/>
          <w:szCs w:val="28"/>
        </w:rPr>
        <w:t>Размер платы, взимаемой с заявителя при предоставлении муниципальной</w:t>
      </w:r>
      <w:r w:rsidR="00C36970">
        <w:rPr>
          <w:b/>
          <w:sz w:val="28"/>
          <w:szCs w:val="28"/>
        </w:rPr>
        <w:t xml:space="preserve"> </w:t>
      </w:r>
      <w:r w:rsidRPr="00C36970">
        <w:rPr>
          <w:b/>
          <w:sz w:val="28"/>
          <w:szCs w:val="28"/>
        </w:rPr>
        <w:t>услуги, и способы ее взимания</w:t>
      </w:r>
    </w:p>
    <w:p w14:paraId="6EA4379E" w14:textId="77777777" w:rsidR="00473D8D" w:rsidRPr="00C36970" w:rsidRDefault="00473D8D" w:rsidP="00C36970">
      <w:pPr>
        <w:autoSpaceDE/>
        <w:autoSpaceDN/>
        <w:ind w:right="-68" w:firstLine="709"/>
        <w:jc w:val="both"/>
        <w:rPr>
          <w:b/>
          <w:sz w:val="28"/>
          <w:szCs w:val="28"/>
        </w:rPr>
      </w:pPr>
    </w:p>
    <w:p w14:paraId="2CF6A109" w14:textId="77777777" w:rsidR="00473D8D" w:rsidRPr="00C36970" w:rsidRDefault="008D453B" w:rsidP="00C36970">
      <w:pPr>
        <w:ind w:right="-68" w:firstLine="709"/>
        <w:jc w:val="both"/>
        <w:rPr>
          <w:sz w:val="28"/>
          <w:szCs w:val="28"/>
        </w:rPr>
      </w:pPr>
      <w:r w:rsidRPr="00C36970">
        <w:rPr>
          <w:sz w:val="28"/>
          <w:szCs w:val="28"/>
        </w:rPr>
        <w:t>29</w:t>
      </w:r>
      <w:r w:rsidR="00473D8D" w:rsidRPr="00C36970">
        <w:rPr>
          <w:sz w:val="28"/>
          <w:szCs w:val="28"/>
        </w:rPr>
        <w:t>. Муниципальная услуга предоставляется без взимания платы.</w:t>
      </w:r>
    </w:p>
    <w:p w14:paraId="0C8C9AD5" w14:textId="77777777" w:rsidR="00445282" w:rsidRPr="00C36970" w:rsidRDefault="00445282" w:rsidP="00C36970">
      <w:pPr>
        <w:ind w:right="-68" w:firstLine="709"/>
        <w:jc w:val="both"/>
        <w:rPr>
          <w:sz w:val="28"/>
          <w:szCs w:val="28"/>
        </w:rPr>
      </w:pPr>
    </w:p>
    <w:p w14:paraId="091C9893" w14:textId="77777777" w:rsidR="00473D8D" w:rsidRPr="00C36970" w:rsidRDefault="00473D8D" w:rsidP="00C36970">
      <w:pPr>
        <w:ind w:right="-68" w:firstLine="709"/>
        <w:jc w:val="center"/>
        <w:rPr>
          <w:b/>
          <w:sz w:val="28"/>
          <w:szCs w:val="28"/>
        </w:rPr>
      </w:pPr>
      <w:r w:rsidRPr="00C36970">
        <w:rPr>
          <w:b/>
          <w:sz w:val="28"/>
          <w:szCs w:val="28"/>
        </w:rPr>
        <w:t>Максимальный срок ожидания в очереди при подаче заявителем запроса</w:t>
      </w:r>
      <w:r w:rsidR="00594B9D" w:rsidRPr="00C36970">
        <w:rPr>
          <w:b/>
          <w:sz w:val="28"/>
          <w:szCs w:val="28"/>
        </w:rPr>
        <w:t xml:space="preserve"> </w:t>
      </w:r>
      <w:r w:rsidRPr="00C36970">
        <w:rPr>
          <w:b/>
          <w:sz w:val="28"/>
          <w:szCs w:val="28"/>
        </w:rPr>
        <w:t>о предоставлении муниципальной услуги и при получении результата</w:t>
      </w:r>
      <w:r w:rsidR="00594B9D" w:rsidRPr="00C36970">
        <w:rPr>
          <w:b/>
          <w:sz w:val="28"/>
          <w:szCs w:val="28"/>
        </w:rPr>
        <w:t xml:space="preserve"> </w:t>
      </w:r>
      <w:r w:rsidRPr="00C36970">
        <w:rPr>
          <w:b/>
          <w:sz w:val="28"/>
          <w:szCs w:val="28"/>
        </w:rPr>
        <w:t>предоставления муниципальной услуги</w:t>
      </w:r>
    </w:p>
    <w:p w14:paraId="291605E9" w14:textId="77777777" w:rsidR="00473D8D" w:rsidRPr="00C36970" w:rsidRDefault="00473D8D" w:rsidP="00C36970">
      <w:pPr>
        <w:ind w:right="-68" w:firstLine="709"/>
        <w:jc w:val="both"/>
        <w:rPr>
          <w:b/>
          <w:sz w:val="28"/>
          <w:szCs w:val="28"/>
        </w:rPr>
      </w:pPr>
    </w:p>
    <w:p w14:paraId="4CED9290" w14:textId="77777777" w:rsidR="00473D8D" w:rsidRPr="00C36970" w:rsidRDefault="00E57B05" w:rsidP="00C36970">
      <w:pPr>
        <w:ind w:right="-68" w:firstLine="709"/>
        <w:jc w:val="both"/>
        <w:rPr>
          <w:sz w:val="28"/>
          <w:szCs w:val="28"/>
        </w:rPr>
      </w:pPr>
      <w:r w:rsidRPr="00C36970">
        <w:rPr>
          <w:sz w:val="28"/>
          <w:szCs w:val="28"/>
        </w:rPr>
        <w:t>3</w:t>
      </w:r>
      <w:r w:rsidR="008D453B" w:rsidRPr="00C36970">
        <w:rPr>
          <w:sz w:val="28"/>
          <w:szCs w:val="28"/>
        </w:rPr>
        <w:t>0</w:t>
      </w:r>
      <w:r w:rsidR="00473D8D" w:rsidRPr="00C36970">
        <w:rPr>
          <w:sz w:val="28"/>
          <w:szCs w:val="28"/>
        </w:rPr>
        <w:t>. Максимальный срок ожидания в очереди при подаче уведомления и документов, необходимых для предоставления муниципальной услуги или получения результата предоставления муниципальной услуги, составляет 15 минут.</w:t>
      </w:r>
    </w:p>
    <w:p w14:paraId="511C6CC3" w14:textId="77777777" w:rsidR="00473D8D" w:rsidRPr="00C36970" w:rsidRDefault="00AE5AE7" w:rsidP="00C36970">
      <w:pPr>
        <w:ind w:right="-68" w:firstLine="709"/>
        <w:jc w:val="both"/>
        <w:rPr>
          <w:sz w:val="28"/>
          <w:szCs w:val="28"/>
        </w:rPr>
      </w:pPr>
      <w:r w:rsidRPr="00C36970">
        <w:rPr>
          <w:sz w:val="28"/>
          <w:szCs w:val="28"/>
        </w:rPr>
        <w:t>3</w:t>
      </w:r>
      <w:r w:rsidR="008D453B" w:rsidRPr="00C36970">
        <w:rPr>
          <w:sz w:val="28"/>
          <w:szCs w:val="28"/>
        </w:rPr>
        <w:t>1</w:t>
      </w:r>
      <w:r w:rsidRPr="00C36970">
        <w:rPr>
          <w:sz w:val="28"/>
          <w:szCs w:val="28"/>
        </w:rPr>
        <w:t xml:space="preserve">. </w:t>
      </w:r>
      <w:r w:rsidR="00473D8D" w:rsidRPr="00C36970">
        <w:rPr>
          <w:sz w:val="28"/>
          <w:szCs w:val="28"/>
        </w:rPr>
        <w:t>Предварительная запись на прием в МФЦ (при наличии соглашения о взаимодействии) для подачи запроса заявителя может осуществляться с использованием центра телефонного обслуживания, через официальный сайт МФЦ и Портал (при наличии технической возможности), при этом заявителю обеспечивается возможность:</w:t>
      </w:r>
    </w:p>
    <w:p w14:paraId="4A85557F" w14:textId="77777777" w:rsidR="00473D8D" w:rsidRPr="00C36970" w:rsidRDefault="00E57B05" w:rsidP="00C36970">
      <w:pPr>
        <w:ind w:right="-68" w:firstLine="709"/>
        <w:jc w:val="both"/>
        <w:rPr>
          <w:sz w:val="28"/>
          <w:szCs w:val="28"/>
        </w:rPr>
      </w:pPr>
      <w:r w:rsidRPr="00C36970">
        <w:rPr>
          <w:sz w:val="28"/>
          <w:szCs w:val="28"/>
        </w:rPr>
        <w:t>1</w:t>
      </w:r>
      <w:r w:rsidR="00473D8D" w:rsidRPr="00C36970">
        <w:rPr>
          <w:sz w:val="28"/>
          <w:szCs w:val="28"/>
        </w:rPr>
        <w:t>) ознакомления с режимом работы МФЦ, а также с доступными для записи на прием датами и интервалами времени приема;</w:t>
      </w:r>
    </w:p>
    <w:p w14:paraId="782DCF1C" w14:textId="77777777" w:rsidR="00473D8D" w:rsidRPr="00C36970" w:rsidRDefault="00E57B05" w:rsidP="00C36970">
      <w:pPr>
        <w:ind w:right="-68" w:firstLine="709"/>
        <w:jc w:val="both"/>
        <w:rPr>
          <w:sz w:val="28"/>
          <w:szCs w:val="28"/>
        </w:rPr>
      </w:pPr>
      <w:r w:rsidRPr="00C36970">
        <w:rPr>
          <w:sz w:val="28"/>
          <w:szCs w:val="28"/>
        </w:rPr>
        <w:t>2</w:t>
      </w:r>
      <w:r w:rsidR="00473D8D" w:rsidRPr="00C36970">
        <w:rPr>
          <w:sz w:val="28"/>
          <w:szCs w:val="28"/>
        </w:rPr>
        <w:t>) записи в любые свободные для приема дату и время в пределах установленного в МФЦ графика приема заявителей.</w:t>
      </w:r>
    </w:p>
    <w:p w14:paraId="106F6D8B" w14:textId="77777777" w:rsidR="00473D8D" w:rsidRPr="00C36970" w:rsidRDefault="00473D8D" w:rsidP="00C36970">
      <w:pPr>
        <w:ind w:right="-68" w:firstLine="709"/>
        <w:jc w:val="both"/>
        <w:rPr>
          <w:sz w:val="28"/>
          <w:szCs w:val="28"/>
        </w:rPr>
      </w:pPr>
      <w:r w:rsidRPr="00C36970">
        <w:rPr>
          <w:sz w:val="28"/>
          <w:szCs w:val="28"/>
        </w:rPr>
        <w:t>При осуществлении записи на прием с использованием Портала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1DCA3774" w14:textId="77777777" w:rsidR="00473D8D" w:rsidRPr="00C36970" w:rsidRDefault="00473D8D" w:rsidP="00C36970">
      <w:pPr>
        <w:ind w:right="-68" w:firstLine="709"/>
        <w:jc w:val="both"/>
        <w:rPr>
          <w:sz w:val="28"/>
          <w:szCs w:val="28"/>
        </w:rPr>
      </w:pPr>
      <w:r w:rsidRPr="00C36970">
        <w:rPr>
          <w:sz w:val="28"/>
          <w:szCs w:val="28"/>
        </w:rPr>
        <w:t xml:space="preserve">Запись на прием может осуществляться посредством информационной </w:t>
      </w:r>
      <w:r w:rsidRPr="00C36970">
        <w:rPr>
          <w:sz w:val="28"/>
          <w:szCs w:val="28"/>
        </w:rPr>
        <w:lastRenderedPageBreak/>
        <w:t>системы МФЦ, которая обеспечивает возможность интеграции с Порталом.</w:t>
      </w:r>
    </w:p>
    <w:p w14:paraId="71BE1B54" w14:textId="77777777" w:rsidR="00A04DE3" w:rsidRPr="00C36970" w:rsidRDefault="00A04DE3" w:rsidP="00C36970">
      <w:pPr>
        <w:ind w:right="-68" w:firstLine="709"/>
        <w:jc w:val="center"/>
        <w:rPr>
          <w:b/>
          <w:sz w:val="28"/>
          <w:szCs w:val="28"/>
        </w:rPr>
      </w:pPr>
    </w:p>
    <w:p w14:paraId="252B5C94" w14:textId="77777777" w:rsidR="00473D8D" w:rsidRPr="00C36970" w:rsidRDefault="00473D8D" w:rsidP="00C36970">
      <w:pPr>
        <w:ind w:right="-68" w:firstLine="709"/>
        <w:jc w:val="center"/>
        <w:rPr>
          <w:b/>
          <w:sz w:val="28"/>
          <w:szCs w:val="28"/>
        </w:rPr>
      </w:pPr>
      <w:r w:rsidRPr="00C36970">
        <w:rPr>
          <w:b/>
          <w:sz w:val="28"/>
          <w:szCs w:val="28"/>
        </w:rPr>
        <w:t>Срок регистрации запроса заявителя о предоставлении муниципальной услуги</w:t>
      </w:r>
    </w:p>
    <w:p w14:paraId="0B8B655F" w14:textId="77777777" w:rsidR="00473D8D" w:rsidRPr="00C36970" w:rsidRDefault="00473D8D" w:rsidP="00C36970">
      <w:pPr>
        <w:ind w:right="-68" w:firstLine="709"/>
        <w:jc w:val="both"/>
        <w:rPr>
          <w:sz w:val="28"/>
          <w:szCs w:val="28"/>
        </w:rPr>
      </w:pPr>
    </w:p>
    <w:p w14:paraId="7DBCAB8D" w14:textId="77777777" w:rsidR="00473D8D" w:rsidRPr="00C36970" w:rsidRDefault="00AE5AE7" w:rsidP="00C36970">
      <w:pPr>
        <w:ind w:right="-68" w:firstLine="709"/>
        <w:jc w:val="both"/>
        <w:rPr>
          <w:sz w:val="28"/>
          <w:szCs w:val="28"/>
        </w:rPr>
      </w:pPr>
      <w:bookmarkStart w:id="16" w:name="sub_4029"/>
      <w:r w:rsidRPr="00C36970">
        <w:rPr>
          <w:sz w:val="28"/>
          <w:szCs w:val="28"/>
        </w:rPr>
        <w:t>3</w:t>
      </w:r>
      <w:r w:rsidR="008D453B" w:rsidRPr="00C36970">
        <w:rPr>
          <w:sz w:val="28"/>
          <w:szCs w:val="28"/>
        </w:rPr>
        <w:t>2</w:t>
      </w:r>
      <w:r w:rsidR="00473D8D" w:rsidRPr="00C36970">
        <w:rPr>
          <w:sz w:val="28"/>
          <w:szCs w:val="28"/>
        </w:rPr>
        <w:t xml:space="preserve">. </w:t>
      </w:r>
      <w:r w:rsidR="00732508" w:rsidRPr="00C36970">
        <w:rPr>
          <w:sz w:val="28"/>
          <w:szCs w:val="28"/>
        </w:rPr>
        <w:t>Регистрация уведомления о планируемом сносе, уведомления о завершении сноса, осуществляется в течение 1-го рабочего дня со дня его поступления в орган местного самоуправления в порядке, определенном инструкцией по делопроизводству.</w:t>
      </w:r>
    </w:p>
    <w:p w14:paraId="4A0E2959" w14:textId="77777777" w:rsidR="00473D8D" w:rsidRPr="00C36970" w:rsidRDefault="00473D8D" w:rsidP="00C36970">
      <w:pPr>
        <w:ind w:right="-68" w:firstLine="709"/>
        <w:jc w:val="both"/>
        <w:rPr>
          <w:sz w:val="28"/>
          <w:szCs w:val="28"/>
        </w:rPr>
      </w:pPr>
      <w:r w:rsidRPr="00C36970">
        <w:rPr>
          <w:sz w:val="28"/>
          <w:szCs w:val="28"/>
        </w:rPr>
        <w:t>В случае поступления заявления о предоставлении муниципальной услуги посредством Портала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bookmarkEnd w:id="16"/>
    <w:p w14:paraId="1C550F2E" w14:textId="77777777" w:rsidR="00473D8D" w:rsidRPr="00C36970" w:rsidRDefault="00473D8D" w:rsidP="00C36970">
      <w:pPr>
        <w:ind w:right="-68" w:firstLine="709"/>
        <w:jc w:val="both"/>
        <w:rPr>
          <w:sz w:val="28"/>
          <w:szCs w:val="28"/>
        </w:rPr>
      </w:pPr>
      <w:r w:rsidRPr="00C36970">
        <w:rPr>
          <w:sz w:val="28"/>
          <w:szCs w:val="28"/>
        </w:rPr>
        <w:t>Орган местного самоуправления обеспечивает прием документов</w:t>
      </w:r>
      <w:hyperlink r:id="rId16" w:history="1">
        <w:r w:rsidRPr="00C36970">
          <w:rPr>
            <w:rStyle w:val="a6"/>
            <w:color w:val="auto"/>
            <w:sz w:val="28"/>
            <w:szCs w:val="28"/>
            <w:shd w:val="clear" w:color="auto" w:fill="F0F0F0"/>
          </w:rPr>
          <w:t>,</w:t>
        </w:r>
      </w:hyperlink>
      <w:r w:rsidRPr="00C36970">
        <w:rPr>
          <w:sz w:val="28"/>
          <w:szCs w:val="28"/>
        </w:rPr>
        <w:t xml:space="preserve"> необходимых для предоставления муниципальной услуги, поданных с использованием Портала, и их регистрацию без необходимости повторного представления заявителями таких документов на бумажном носителе, если иное не установлено законодательством Российской Федерации.</w:t>
      </w:r>
    </w:p>
    <w:p w14:paraId="06341502" w14:textId="77777777" w:rsidR="00473D8D" w:rsidRPr="00C36970" w:rsidRDefault="00473D8D" w:rsidP="00C36970">
      <w:pPr>
        <w:ind w:right="-68" w:firstLine="709"/>
        <w:jc w:val="both"/>
        <w:rPr>
          <w:sz w:val="28"/>
          <w:szCs w:val="28"/>
        </w:rPr>
      </w:pPr>
    </w:p>
    <w:p w14:paraId="1716912C" w14:textId="77777777" w:rsidR="00473D8D" w:rsidRPr="00C36970" w:rsidRDefault="00473D8D" w:rsidP="00C36970">
      <w:pPr>
        <w:widowControl/>
        <w:ind w:right="-68" w:firstLine="709"/>
        <w:jc w:val="center"/>
        <w:rPr>
          <w:b/>
          <w:bCs/>
          <w:sz w:val="28"/>
          <w:szCs w:val="28"/>
        </w:rPr>
      </w:pPr>
      <w:r w:rsidRPr="00C36970">
        <w:rPr>
          <w:b/>
          <w:bCs/>
          <w:sz w:val="28"/>
          <w:szCs w:val="28"/>
        </w:rPr>
        <w:t>Требования к помещениям, в которых предоставляются муниципальные услуги</w:t>
      </w:r>
    </w:p>
    <w:p w14:paraId="57CBF53D" w14:textId="77777777" w:rsidR="00473D8D" w:rsidRPr="00C36970" w:rsidRDefault="00473D8D" w:rsidP="00C36970">
      <w:pPr>
        <w:ind w:right="-68" w:firstLine="709"/>
        <w:jc w:val="both"/>
        <w:rPr>
          <w:sz w:val="28"/>
          <w:szCs w:val="28"/>
        </w:rPr>
      </w:pPr>
      <w:bookmarkStart w:id="17" w:name="sub_4030"/>
    </w:p>
    <w:bookmarkEnd w:id="17"/>
    <w:p w14:paraId="468BFE1A" w14:textId="77777777" w:rsidR="00473D8D" w:rsidRPr="00C36970" w:rsidRDefault="00AE5AE7" w:rsidP="00C36970">
      <w:pPr>
        <w:ind w:right="-68" w:firstLine="709"/>
        <w:jc w:val="both"/>
        <w:rPr>
          <w:sz w:val="28"/>
          <w:szCs w:val="28"/>
        </w:rPr>
      </w:pPr>
      <w:r w:rsidRPr="00C36970">
        <w:rPr>
          <w:sz w:val="28"/>
          <w:szCs w:val="28"/>
        </w:rPr>
        <w:t>3</w:t>
      </w:r>
      <w:r w:rsidR="008D453B" w:rsidRPr="00C36970">
        <w:rPr>
          <w:sz w:val="28"/>
          <w:szCs w:val="28"/>
        </w:rPr>
        <w:t>3</w:t>
      </w:r>
      <w:r w:rsidR="00473D8D" w:rsidRPr="00C36970">
        <w:rPr>
          <w:sz w:val="28"/>
          <w:szCs w:val="28"/>
        </w:rPr>
        <w:t>. Прием заявителей должен осуществляться в специально выделенном для этих целей помещении.</w:t>
      </w:r>
    </w:p>
    <w:p w14:paraId="039FF63A" w14:textId="77777777" w:rsidR="00473D8D" w:rsidRPr="00C36970" w:rsidRDefault="00473D8D" w:rsidP="00C36970">
      <w:pPr>
        <w:ind w:right="-68" w:firstLine="709"/>
        <w:jc w:val="both"/>
        <w:textAlignment w:val="baseline"/>
        <w:rPr>
          <w:sz w:val="28"/>
          <w:szCs w:val="28"/>
        </w:rPr>
      </w:pPr>
      <w:r w:rsidRPr="00C36970">
        <w:rPr>
          <w:sz w:val="28"/>
          <w:szCs w:val="28"/>
        </w:rPr>
        <w:t>Помещения, в которых осуществляется прием заявителей, должны находиться в зоне пешеходной доступности к основным транспортным магистралям.</w:t>
      </w:r>
    </w:p>
    <w:p w14:paraId="2AB5CD30" w14:textId="094F3238" w:rsidR="00473D8D" w:rsidRPr="00C36970" w:rsidRDefault="00473D8D" w:rsidP="00C36970">
      <w:pPr>
        <w:ind w:right="-68" w:firstLine="709"/>
        <w:jc w:val="both"/>
        <w:textAlignment w:val="baseline"/>
        <w:rPr>
          <w:sz w:val="28"/>
          <w:szCs w:val="28"/>
        </w:rPr>
      </w:pPr>
      <w:bookmarkStart w:id="18" w:name="sub_4031"/>
      <w:r w:rsidRPr="00C36970">
        <w:rPr>
          <w:sz w:val="28"/>
          <w:szCs w:val="28"/>
        </w:rPr>
        <w:t xml:space="preserve">Помещения для приема заявителей должны быть оборудованы табличками с указанием номера кабинета, фамилии, имени, отчества и должности </w:t>
      </w:r>
      <w:r w:rsidR="00EE4B92">
        <w:rPr>
          <w:sz w:val="28"/>
          <w:szCs w:val="28"/>
        </w:rPr>
        <w:t>муниципального</w:t>
      </w:r>
      <w:r w:rsidRPr="00C36970">
        <w:rPr>
          <w:sz w:val="28"/>
          <w:szCs w:val="28"/>
        </w:rPr>
        <w:t xml:space="preserve"> служащего, осуществляющего предоставление государственной услуги, режима работы.</w:t>
      </w:r>
    </w:p>
    <w:p w14:paraId="1B8D742B" w14:textId="4115BD7E" w:rsidR="00473D8D" w:rsidRPr="00C36970" w:rsidRDefault="00473D8D" w:rsidP="00C36970">
      <w:pPr>
        <w:ind w:right="-68" w:firstLine="709"/>
        <w:jc w:val="both"/>
        <w:textAlignment w:val="baseline"/>
        <w:rPr>
          <w:sz w:val="28"/>
          <w:szCs w:val="28"/>
        </w:rPr>
      </w:pPr>
      <w:bookmarkStart w:id="19" w:name="sub_4032"/>
      <w:bookmarkEnd w:id="18"/>
      <w:r w:rsidRPr="00C36970">
        <w:rPr>
          <w:sz w:val="28"/>
          <w:szCs w:val="28"/>
        </w:rPr>
        <w:t xml:space="preserve">Для ожидания заявителями приема, заполнения необходимых для получения </w:t>
      </w:r>
      <w:r w:rsidR="00EE4B92">
        <w:rPr>
          <w:sz w:val="28"/>
          <w:szCs w:val="28"/>
        </w:rPr>
        <w:t>муниципальной</w:t>
      </w:r>
      <w:r w:rsidRPr="00C36970">
        <w:rPr>
          <w:sz w:val="28"/>
          <w:szCs w:val="28"/>
        </w:rPr>
        <w:t xml:space="preserve"> услуги документов должны иметься места, оборудованные стульями, столами (стойками).</w:t>
      </w:r>
    </w:p>
    <w:p w14:paraId="1CAE6546" w14:textId="77777777" w:rsidR="009206C7" w:rsidRPr="00C36970" w:rsidRDefault="00E57B05" w:rsidP="00C36970">
      <w:pPr>
        <w:ind w:right="-68" w:firstLine="709"/>
        <w:jc w:val="both"/>
        <w:textAlignment w:val="baseline"/>
        <w:rPr>
          <w:sz w:val="28"/>
          <w:szCs w:val="28"/>
        </w:rPr>
      </w:pPr>
      <w:bookmarkStart w:id="20" w:name="sub_4033"/>
      <w:bookmarkEnd w:id="19"/>
      <w:r w:rsidRPr="00C36970">
        <w:rPr>
          <w:sz w:val="28"/>
          <w:szCs w:val="28"/>
        </w:rPr>
        <w:t>3</w:t>
      </w:r>
      <w:r w:rsidR="008D453B" w:rsidRPr="00C36970">
        <w:rPr>
          <w:sz w:val="28"/>
          <w:szCs w:val="28"/>
        </w:rPr>
        <w:t>4</w:t>
      </w:r>
      <w:r w:rsidR="00473D8D" w:rsidRPr="00C36970">
        <w:rPr>
          <w:sz w:val="28"/>
          <w:szCs w:val="28"/>
        </w:rPr>
        <w:t xml:space="preserve">. Места для заполнения </w:t>
      </w:r>
      <w:bookmarkStart w:id="21" w:name="sub_4034"/>
      <w:bookmarkEnd w:id="20"/>
      <w:r w:rsidR="009206C7" w:rsidRPr="00C36970">
        <w:rPr>
          <w:sz w:val="28"/>
          <w:szCs w:val="28"/>
        </w:rPr>
        <w:t>запроса о предоставлении муниципальной услуги обеспечиваются информационными стендами с образцами их заполнения и перечнем документов и (или) информации, необходимые для предоставления муниципальной услуги, бланками запросов и канцелярскими принадлежностями (писчая бумага, ручка).</w:t>
      </w:r>
    </w:p>
    <w:p w14:paraId="696FE520" w14:textId="77777777" w:rsidR="00473D8D" w:rsidRPr="00C36970" w:rsidRDefault="00473D8D" w:rsidP="00C36970">
      <w:pPr>
        <w:ind w:right="-68" w:firstLine="709"/>
        <w:jc w:val="both"/>
        <w:textAlignment w:val="baseline"/>
        <w:rPr>
          <w:sz w:val="28"/>
          <w:szCs w:val="28"/>
        </w:rPr>
      </w:pPr>
      <w:r w:rsidRPr="00C36970">
        <w:rPr>
          <w:sz w:val="28"/>
          <w:szCs w:val="28"/>
        </w:rPr>
        <w:t>Места предоставления муниципальной услуги должны быть:</w:t>
      </w:r>
    </w:p>
    <w:bookmarkEnd w:id="21"/>
    <w:p w14:paraId="04B5ED65" w14:textId="77777777" w:rsidR="00473D8D" w:rsidRPr="00C36970" w:rsidRDefault="00473D8D" w:rsidP="00C36970">
      <w:pPr>
        <w:ind w:right="-68" w:firstLine="709"/>
        <w:jc w:val="both"/>
        <w:textAlignment w:val="baseline"/>
        <w:rPr>
          <w:sz w:val="28"/>
          <w:szCs w:val="28"/>
        </w:rPr>
      </w:pPr>
      <w:r w:rsidRPr="00C36970">
        <w:rPr>
          <w:sz w:val="28"/>
          <w:szCs w:val="28"/>
        </w:rPr>
        <w:t>оборудованы системами кондиционирования (охлаждения и нагревания) воздуха, средствами пожаротушения и оповещения о возникновении чрезвычайной ситуации;</w:t>
      </w:r>
    </w:p>
    <w:p w14:paraId="5260FD54" w14:textId="77777777" w:rsidR="00473D8D" w:rsidRPr="00C36970" w:rsidRDefault="00473D8D" w:rsidP="00C36970">
      <w:pPr>
        <w:ind w:right="-68" w:firstLine="709"/>
        <w:jc w:val="both"/>
        <w:textAlignment w:val="baseline"/>
        <w:rPr>
          <w:sz w:val="28"/>
          <w:szCs w:val="28"/>
        </w:rPr>
      </w:pPr>
      <w:r w:rsidRPr="00C36970">
        <w:rPr>
          <w:sz w:val="28"/>
          <w:szCs w:val="28"/>
        </w:rPr>
        <w:t>обеспечены доступными местами общественного пользования (туалеты) и хранения верхней одежды заявителей.</w:t>
      </w:r>
    </w:p>
    <w:p w14:paraId="6DE35DD9" w14:textId="77777777" w:rsidR="00473D8D" w:rsidRPr="00C36970" w:rsidRDefault="00E57B05" w:rsidP="00C36970">
      <w:pPr>
        <w:ind w:right="-68" w:firstLine="709"/>
        <w:jc w:val="both"/>
        <w:textAlignment w:val="baseline"/>
        <w:rPr>
          <w:sz w:val="28"/>
          <w:szCs w:val="28"/>
        </w:rPr>
      </w:pPr>
      <w:bookmarkStart w:id="22" w:name="sub_4035"/>
      <w:r w:rsidRPr="00C36970">
        <w:rPr>
          <w:sz w:val="28"/>
          <w:szCs w:val="28"/>
        </w:rPr>
        <w:lastRenderedPageBreak/>
        <w:t>3</w:t>
      </w:r>
      <w:r w:rsidR="008D453B" w:rsidRPr="00C36970">
        <w:rPr>
          <w:sz w:val="28"/>
          <w:szCs w:val="28"/>
        </w:rPr>
        <w:t>5</w:t>
      </w:r>
      <w:r w:rsidR="00473D8D" w:rsidRPr="00C36970">
        <w:rPr>
          <w:sz w:val="28"/>
          <w:szCs w:val="28"/>
        </w:rPr>
        <w:t xml:space="preserve">. 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 законодательством </w:t>
      </w:r>
      <w:r w:rsidR="000224DD" w:rsidRPr="000224DD">
        <w:rPr>
          <w:sz w:val="28"/>
          <w:szCs w:val="28"/>
        </w:rPr>
        <w:t>Республики Дагестан</w:t>
      </w:r>
      <w:r w:rsidR="00473D8D" w:rsidRPr="00C36970">
        <w:rPr>
          <w:sz w:val="28"/>
          <w:szCs w:val="28"/>
        </w:rPr>
        <w:t>, в том числе:</w:t>
      </w:r>
    </w:p>
    <w:p w14:paraId="469441F9" w14:textId="77777777" w:rsidR="00473D8D" w:rsidRPr="00C36970" w:rsidRDefault="00473D8D" w:rsidP="00C36970">
      <w:pPr>
        <w:ind w:right="-68" w:firstLine="709"/>
        <w:jc w:val="both"/>
        <w:textAlignment w:val="baseline"/>
        <w:rPr>
          <w:sz w:val="28"/>
          <w:szCs w:val="28"/>
        </w:rPr>
      </w:pPr>
      <w:bookmarkStart w:id="23" w:name="sub_4351"/>
      <w:bookmarkEnd w:id="22"/>
      <w:r w:rsidRPr="00C36970">
        <w:rPr>
          <w:sz w:val="28"/>
          <w:szCs w:val="28"/>
        </w:rPr>
        <w:t>1) условия для беспрепятственного доступа (вход оборудуется специальным пандусом, передвижение по помещению должно обеспечивать беспрепятственное перемещение и разворот специальных средств для передвижения (кресел-колясок), оборудуются места общественного пользования) к средствам связи и информации;</w:t>
      </w:r>
    </w:p>
    <w:p w14:paraId="40B3B5EA" w14:textId="77777777" w:rsidR="00473D8D" w:rsidRPr="00C36970" w:rsidRDefault="00473D8D" w:rsidP="00C36970">
      <w:pPr>
        <w:ind w:right="-68" w:firstLine="709"/>
        <w:jc w:val="both"/>
        <w:textAlignment w:val="baseline"/>
        <w:rPr>
          <w:sz w:val="28"/>
          <w:szCs w:val="28"/>
        </w:rPr>
      </w:pPr>
      <w:bookmarkStart w:id="24" w:name="sub_4352"/>
      <w:bookmarkEnd w:id="23"/>
      <w:r w:rsidRPr="00C36970">
        <w:rPr>
          <w:sz w:val="28"/>
          <w:szCs w:val="28"/>
        </w:rPr>
        <w:t>2) сопровождение инвалидов, имеющих стойкие расстройства функции зрения и самостоятельного передвижения, и оказание им помощи;</w:t>
      </w:r>
    </w:p>
    <w:p w14:paraId="49569E49" w14:textId="7F26EECD" w:rsidR="00473D8D" w:rsidRPr="00C36970" w:rsidRDefault="00473D8D" w:rsidP="00C36970">
      <w:pPr>
        <w:ind w:right="-68" w:firstLine="709"/>
        <w:jc w:val="both"/>
        <w:textAlignment w:val="baseline"/>
        <w:rPr>
          <w:sz w:val="28"/>
          <w:szCs w:val="28"/>
        </w:rPr>
      </w:pPr>
      <w:bookmarkStart w:id="25" w:name="sub_4353"/>
      <w:bookmarkEnd w:id="24"/>
      <w:r w:rsidRPr="00C36970">
        <w:rPr>
          <w:sz w:val="28"/>
          <w:szCs w:val="28"/>
        </w:rPr>
        <w:t xml:space="preserve">3) надлежащее размещение оборудования и носителей информации, необходимых для обеспечения беспрепятственного доступа инвалидов к </w:t>
      </w:r>
      <w:proofErr w:type="spellStart"/>
      <w:r w:rsidR="00EE4B92">
        <w:rPr>
          <w:sz w:val="28"/>
          <w:szCs w:val="28"/>
        </w:rPr>
        <w:t>мунципально</w:t>
      </w:r>
      <w:r w:rsidRPr="00C36970">
        <w:rPr>
          <w:sz w:val="28"/>
          <w:szCs w:val="28"/>
        </w:rPr>
        <w:t>й</w:t>
      </w:r>
      <w:proofErr w:type="spellEnd"/>
      <w:r w:rsidRPr="00C36970">
        <w:rPr>
          <w:sz w:val="28"/>
          <w:szCs w:val="28"/>
        </w:rPr>
        <w:t xml:space="preserve"> услуге с учетом ограничений их жизнедеятельности;</w:t>
      </w:r>
    </w:p>
    <w:p w14:paraId="1B032CEA" w14:textId="77777777" w:rsidR="00473D8D" w:rsidRPr="00C36970" w:rsidRDefault="00473D8D" w:rsidP="00C36970">
      <w:pPr>
        <w:ind w:right="-68" w:firstLine="709"/>
        <w:jc w:val="both"/>
        <w:textAlignment w:val="baseline"/>
        <w:rPr>
          <w:sz w:val="28"/>
          <w:szCs w:val="28"/>
        </w:rPr>
      </w:pPr>
      <w:bookmarkStart w:id="26" w:name="sub_4354"/>
      <w:bookmarkEnd w:id="25"/>
      <w:r w:rsidRPr="00C36970">
        <w:rPr>
          <w:sz w:val="28"/>
          <w:szCs w:val="28"/>
        </w:rPr>
        <w:t xml:space="preserve">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36970">
        <w:rPr>
          <w:sz w:val="28"/>
          <w:szCs w:val="28"/>
        </w:rPr>
        <w:t>сурдопереводчика</w:t>
      </w:r>
      <w:proofErr w:type="spellEnd"/>
      <w:r w:rsidRPr="00C36970">
        <w:rPr>
          <w:sz w:val="28"/>
          <w:szCs w:val="28"/>
        </w:rPr>
        <w:t xml:space="preserve"> и </w:t>
      </w:r>
      <w:proofErr w:type="spellStart"/>
      <w:r w:rsidRPr="00C36970">
        <w:rPr>
          <w:sz w:val="28"/>
          <w:szCs w:val="28"/>
        </w:rPr>
        <w:t>тифлосурдопереводчика</w:t>
      </w:r>
      <w:proofErr w:type="spellEnd"/>
      <w:r w:rsidRPr="00C36970">
        <w:rPr>
          <w:sz w:val="28"/>
          <w:szCs w:val="28"/>
        </w:rPr>
        <w:t>;</w:t>
      </w:r>
    </w:p>
    <w:p w14:paraId="63DED10A" w14:textId="77777777" w:rsidR="00473D8D" w:rsidRPr="00C36970" w:rsidRDefault="00473D8D" w:rsidP="00C36970">
      <w:pPr>
        <w:ind w:right="-68" w:firstLine="709"/>
        <w:jc w:val="both"/>
        <w:textAlignment w:val="baseline"/>
        <w:rPr>
          <w:sz w:val="28"/>
          <w:szCs w:val="28"/>
        </w:rPr>
      </w:pPr>
      <w:bookmarkStart w:id="27" w:name="sub_4355"/>
      <w:bookmarkEnd w:id="26"/>
      <w:r w:rsidRPr="00C36970">
        <w:rPr>
          <w:sz w:val="28"/>
          <w:szCs w:val="28"/>
        </w:rPr>
        <w:t>5) 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76066A22" w14:textId="77777777" w:rsidR="00473D8D" w:rsidRPr="00C36970" w:rsidRDefault="00473D8D" w:rsidP="00C36970">
      <w:pPr>
        <w:ind w:right="-68" w:firstLine="709"/>
        <w:jc w:val="both"/>
        <w:textAlignment w:val="baseline"/>
        <w:rPr>
          <w:sz w:val="28"/>
          <w:szCs w:val="28"/>
        </w:rPr>
      </w:pPr>
      <w:bookmarkStart w:id="28" w:name="sub_4356"/>
      <w:bookmarkEnd w:id="27"/>
      <w:r w:rsidRPr="00C36970">
        <w:rPr>
          <w:sz w:val="28"/>
          <w:szCs w:val="28"/>
        </w:rPr>
        <w:t>6) оказание специалистами, предоставляющими муниципальную услугу, помощи инвалидам в преодолении барьеров, мешающих получению ими услуг наравне с другими лицами.</w:t>
      </w:r>
      <w:bookmarkEnd w:id="28"/>
    </w:p>
    <w:p w14:paraId="6F22A411" w14:textId="77777777" w:rsidR="00C36970" w:rsidRDefault="00C36970" w:rsidP="00C36970">
      <w:pPr>
        <w:pStyle w:val="ConsPlusNormal"/>
        <w:ind w:right="-68" w:firstLine="709"/>
        <w:jc w:val="center"/>
        <w:outlineLvl w:val="2"/>
        <w:rPr>
          <w:rFonts w:ascii="Times New Roman" w:hAnsi="Times New Roman" w:cs="Times New Roman"/>
          <w:b/>
          <w:sz w:val="28"/>
          <w:szCs w:val="28"/>
        </w:rPr>
      </w:pPr>
    </w:p>
    <w:p w14:paraId="1EFD1AFC" w14:textId="77777777" w:rsidR="00473D8D" w:rsidRPr="00C36970" w:rsidRDefault="00473D8D" w:rsidP="00C36970">
      <w:pPr>
        <w:pStyle w:val="ConsPlusNormal"/>
        <w:ind w:right="-68" w:firstLine="709"/>
        <w:jc w:val="center"/>
        <w:outlineLvl w:val="2"/>
        <w:rPr>
          <w:rFonts w:ascii="Times New Roman" w:hAnsi="Times New Roman" w:cs="Times New Roman"/>
          <w:b/>
          <w:sz w:val="28"/>
          <w:szCs w:val="28"/>
        </w:rPr>
      </w:pPr>
      <w:r w:rsidRPr="00C36970">
        <w:rPr>
          <w:rFonts w:ascii="Times New Roman" w:hAnsi="Times New Roman" w:cs="Times New Roman"/>
          <w:b/>
          <w:sz w:val="28"/>
          <w:szCs w:val="28"/>
        </w:rPr>
        <w:t>Показатели доступности и качества муниципальной услуги</w:t>
      </w:r>
    </w:p>
    <w:p w14:paraId="6F01044B" w14:textId="77777777" w:rsidR="00473D8D" w:rsidRPr="00C36970" w:rsidRDefault="00473D8D" w:rsidP="00C36970">
      <w:pPr>
        <w:ind w:right="-68" w:firstLine="709"/>
        <w:jc w:val="both"/>
        <w:rPr>
          <w:sz w:val="28"/>
          <w:szCs w:val="28"/>
        </w:rPr>
      </w:pPr>
    </w:p>
    <w:p w14:paraId="150EADC8" w14:textId="77777777" w:rsidR="00473D8D" w:rsidRPr="00C36970" w:rsidRDefault="00473D8D" w:rsidP="00C36970">
      <w:pPr>
        <w:ind w:right="-68" w:firstLine="709"/>
        <w:jc w:val="both"/>
        <w:rPr>
          <w:sz w:val="28"/>
          <w:szCs w:val="28"/>
        </w:rPr>
      </w:pPr>
      <w:bookmarkStart w:id="29" w:name="sub_4036"/>
      <w:r w:rsidRPr="00C36970">
        <w:rPr>
          <w:sz w:val="28"/>
          <w:szCs w:val="28"/>
        </w:rPr>
        <w:t>3</w:t>
      </w:r>
      <w:r w:rsidR="008D453B" w:rsidRPr="00C36970">
        <w:rPr>
          <w:sz w:val="28"/>
          <w:szCs w:val="28"/>
        </w:rPr>
        <w:t>6</w:t>
      </w:r>
      <w:r w:rsidRPr="00C36970">
        <w:rPr>
          <w:sz w:val="28"/>
          <w:szCs w:val="28"/>
        </w:rPr>
        <w:t>. Показателями доступности предоставления муниципальной услуги являются:</w:t>
      </w:r>
    </w:p>
    <w:p w14:paraId="6F2D80EF" w14:textId="77777777" w:rsidR="00473D8D" w:rsidRPr="00C36970" w:rsidRDefault="00473D8D" w:rsidP="00C36970">
      <w:pPr>
        <w:ind w:right="-68" w:firstLine="709"/>
        <w:jc w:val="both"/>
        <w:rPr>
          <w:sz w:val="28"/>
          <w:szCs w:val="28"/>
        </w:rPr>
      </w:pPr>
      <w:bookmarkStart w:id="30" w:name="sub_4361"/>
      <w:bookmarkEnd w:id="29"/>
      <w:r w:rsidRPr="00C36970">
        <w:rPr>
          <w:sz w:val="28"/>
          <w:szCs w:val="28"/>
        </w:rPr>
        <w:t xml:space="preserve">1) открытость, полнота и достоверность информации о порядке предоставления муниципальной услуги, в том числе в электронной форме, в сети Интернет, на Портале; </w:t>
      </w:r>
    </w:p>
    <w:p w14:paraId="3FB84244" w14:textId="77777777" w:rsidR="00473D8D" w:rsidRPr="00C36970" w:rsidRDefault="00473D8D" w:rsidP="00C36970">
      <w:pPr>
        <w:ind w:right="-68" w:firstLine="709"/>
        <w:jc w:val="both"/>
        <w:rPr>
          <w:sz w:val="28"/>
          <w:szCs w:val="28"/>
        </w:rPr>
      </w:pPr>
      <w:bookmarkStart w:id="31" w:name="sub_4362"/>
      <w:bookmarkEnd w:id="30"/>
      <w:r w:rsidRPr="00C36970">
        <w:rPr>
          <w:sz w:val="28"/>
          <w:szCs w:val="28"/>
        </w:rPr>
        <w:t xml:space="preserve">2) соблюдение стандарта предоставления муниципальной услуги; </w:t>
      </w:r>
    </w:p>
    <w:p w14:paraId="1AD304D8" w14:textId="77777777" w:rsidR="00473D8D" w:rsidRPr="00C36970" w:rsidRDefault="00473D8D" w:rsidP="00C36970">
      <w:pPr>
        <w:ind w:right="-68" w:firstLine="709"/>
        <w:jc w:val="both"/>
        <w:rPr>
          <w:sz w:val="28"/>
          <w:szCs w:val="28"/>
        </w:rPr>
      </w:pPr>
      <w:bookmarkStart w:id="32" w:name="sub_4363"/>
      <w:bookmarkEnd w:id="31"/>
      <w:r w:rsidRPr="00C36970">
        <w:rPr>
          <w:sz w:val="28"/>
          <w:szCs w:val="28"/>
        </w:rPr>
        <w:t>3) предоставление возможности подачи уведомления о планируемом строительстве и документов через Портал;</w:t>
      </w:r>
    </w:p>
    <w:p w14:paraId="2C6D99A7" w14:textId="77777777" w:rsidR="00473D8D" w:rsidRPr="00C36970" w:rsidRDefault="00473D8D" w:rsidP="00C36970">
      <w:pPr>
        <w:ind w:right="-68" w:firstLine="709"/>
        <w:jc w:val="both"/>
        <w:rPr>
          <w:sz w:val="28"/>
          <w:szCs w:val="28"/>
        </w:rPr>
      </w:pPr>
      <w:bookmarkStart w:id="33" w:name="sub_4364"/>
      <w:bookmarkEnd w:id="32"/>
      <w:r w:rsidRPr="00C36970">
        <w:rPr>
          <w:sz w:val="28"/>
          <w:szCs w:val="28"/>
        </w:rPr>
        <w:t xml:space="preserve">4) предоставление возможности получения информации о ходе предоставления муниципальной услуги, в том числе через Портал, а также предоставления результата услуги в личный кабинет заявителя (при заполнении заявления через Портал). </w:t>
      </w:r>
    </w:p>
    <w:p w14:paraId="03AC6494" w14:textId="77777777" w:rsidR="00473D8D" w:rsidRPr="00C36970" w:rsidRDefault="00473D8D" w:rsidP="00C36970">
      <w:pPr>
        <w:ind w:right="-68" w:firstLine="709"/>
        <w:jc w:val="both"/>
        <w:rPr>
          <w:sz w:val="28"/>
          <w:szCs w:val="28"/>
        </w:rPr>
      </w:pPr>
      <w:r w:rsidRPr="00C36970">
        <w:rPr>
          <w:sz w:val="28"/>
          <w:szCs w:val="28"/>
        </w:rPr>
        <w:t>5) возможность получе</w:t>
      </w:r>
      <w:r w:rsidR="00AB306E" w:rsidRPr="00C36970">
        <w:rPr>
          <w:sz w:val="28"/>
          <w:szCs w:val="28"/>
        </w:rPr>
        <w:t>ния муниципальной услуги в МФЦ.</w:t>
      </w:r>
    </w:p>
    <w:p w14:paraId="079B2B21" w14:textId="77777777" w:rsidR="00473D8D" w:rsidRPr="00C36970" w:rsidRDefault="00473D8D" w:rsidP="00C36970">
      <w:pPr>
        <w:ind w:right="-68" w:firstLine="709"/>
        <w:jc w:val="both"/>
        <w:rPr>
          <w:sz w:val="28"/>
          <w:szCs w:val="28"/>
        </w:rPr>
      </w:pPr>
      <w:bookmarkStart w:id="34" w:name="sub_4037"/>
      <w:bookmarkEnd w:id="33"/>
      <w:r w:rsidRPr="00C36970">
        <w:rPr>
          <w:sz w:val="28"/>
          <w:szCs w:val="28"/>
        </w:rPr>
        <w:t>3</w:t>
      </w:r>
      <w:r w:rsidR="008D453B" w:rsidRPr="00C36970">
        <w:rPr>
          <w:sz w:val="28"/>
          <w:szCs w:val="28"/>
        </w:rPr>
        <w:t>7</w:t>
      </w:r>
      <w:r w:rsidRPr="00C36970">
        <w:rPr>
          <w:sz w:val="28"/>
          <w:szCs w:val="28"/>
        </w:rPr>
        <w:t>. Показателями качества предоставления муниципальной услуги являются:</w:t>
      </w:r>
    </w:p>
    <w:p w14:paraId="66D24EA7" w14:textId="77777777" w:rsidR="00473D8D" w:rsidRPr="00C36970" w:rsidRDefault="00473D8D" w:rsidP="00C36970">
      <w:pPr>
        <w:ind w:right="-68" w:firstLine="709"/>
        <w:jc w:val="both"/>
        <w:rPr>
          <w:sz w:val="28"/>
          <w:szCs w:val="28"/>
        </w:rPr>
      </w:pPr>
      <w:bookmarkStart w:id="35" w:name="sub_4371"/>
      <w:bookmarkEnd w:id="34"/>
      <w:r w:rsidRPr="00C36970">
        <w:rPr>
          <w:sz w:val="28"/>
          <w:szCs w:val="28"/>
        </w:rPr>
        <w:lastRenderedPageBreak/>
        <w:t xml:space="preserve">1) отсутствие очередей при приеме (выдаче) документов; </w:t>
      </w:r>
    </w:p>
    <w:p w14:paraId="2D204951" w14:textId="77777777" w:rsidR="00473D8D" w:rsidRPr="00C36970" w:rsidRDefault="00473D8D" w:rsidP="00C36970">
      <w:pPr>
        <w:ind w:right="-68" w:firstLine="709"/>
        <w:jc w:val="both"/>
        <w:rPr>
          <w:sz w:val="28"/>
          <w:szCs w:val="28"/>
        </w:rPr>
      </w:pPr>
      <w:bookmarkStart w:id="36" w:name="sub_4372"/>
      <w:bookmarkEnd w:id="35"/>
      <w:r w:rsidRPr="00C36970">
        <w:rPr>
          <w:sz w:val="28"/>
          <w:szCs w:val="28"/>
        </w:rPr>
        <w:t xml:space="preserve">2) отсутствие нарушений сроков предоставления муниципальной услуги; </w:t>
      </w:r>
    </w:p>
    <w:p w14:paraId="4AA96A70" w14:textId="77777777" w:rsidR="00473D8D" w:rsidRPr="00C36970" w:rsidRDefault="00473D8D" w:rsidP="00C36970">
      <w:pPr>
        <w:ind w:right="-68" w:firstLine="709"/>
        <w:jc w:val="both"/>
        <w:rPr>
          <w:sz w:val="28"/>
          <w:szCs w:val="28"/>
        </w:rPr>
      </w:pPr>
      <w:bookmarkStart w:id="37" w:name="sub_4373"/>
      <w:bookmarkEnd w:id="36"/>
      <w:r w:rsidRPr="00C36970">
        <w:rPr>
          <w:sz w:val="28"/>
          <w:szCs w:val="28"/>
        </w:rPr>
        <w:t xml:space="preserve">3) отсутствие обоснованных жалоб со стороны заявителей по результатам предоставления муниципальной услуги; </w:t>
      </w:r>
    </w:p>
    <w:bookmarkEnd w:id="37"/>
    <w:p w14:paraId="60652580" w14:textId="77777777" w:rsidR="00473D8D" w:rsidRPr="00C36970" w:rsidRDefault="00473D8D" w:rsidP="00C36970">
      <w:pPr>
        <w:ind w:right="-68" w:firstLine="709"/>
        <w:jc w:val="both"/>
        <w:rPr>
          <w:sz w:val="28"/>
          <w:szCs w:val="28"/>
        </w:rPr>
      </w:pPr>
      <w:r w:rsidRPr="00C36970">
        <w:rPr>
          <w:sz w:val="28"/>
          <w:szCs w:val="28"/>
        </w:rPr>
        <w:t>4) компетентность уполномоченных должностных лиц органа местного самоуправления, участвующих в предоставлении муниципальной услуги, наличие у них профессиональных знаний и навыков для выполнения административных действий, предусмотренных настоящим Административным регламентом.</w:t>
      </w:r>
    </w:p>
    <w:p w14:paraId="235C7F09" w14:textId="77777777" w:rsidR="00473D8D" w:rsidRPr="00C36970" w:rsidRDefault="008D453B" w:rsidP="00C36970">
      <w:pPr>
        <w:ind w:right="-68" w:firstLine="709"/>
        <w:jc w:val="both"/>
        <w:rPr>
          <w:sz w:val="28"/>
          <w:szCs w:val="28"/>
        </w:rPr>
      </w:pPr>
      <w:r w:rsidRPr="00C36970">
        <w:rPr>
          <w:sz w:val="28"/>
          <w:szCs w:val="28"/>
        </w:rPr>
        <w:t>38</w:t>
      </w:r>
      <w:r w:rsidR="00473D8D" w:rsidRPr="00C36970">
        <w:rPr>
          <w:sz w:val="28"/>
          <w:szCs w:val="28"/>
        </w:rPr>
        <w:t>. Количество взаимодействий заявителя с уполномоченными должностными лицами при предоставлении муниципальной услуги - 2, их общая продолжительность - 30 минут:</w:t>
      </w:r>
    </w:p>
    <w:p w14:paraId="2E824673" w14:textId="77777777" w:rsidR="00473D8D" w:rsidRPr="00C36970" w:rsidRDefault="00473D8D" w:rsidP="00C36970">
      <w:pPr>
        <w:ind w:right="-68" w:firstLine="709"/>
        <w:jc w:val="both"/>
        <w:rPr>
          <w:sz w:val="28"/>
          <w:szCs w:val="28"/>
        </w:rPr>
      </w:pPr>
      <w:r w:rsidRPr="00C36970">
        <w:rPr>
          <w:sz w:val="28"/>
          <w:szCs w:val="28"/>
        </w:rPr>
        <w:t>при личном обращении заявителя с заявлением о предоставлении муниципальной услуги.</w:t>
      </w:r>
    </w:p>
    <w:p w14:paraId="56D57CDF" w14:textId="77777777" w:rsidR="00C61494" w:rsidRPr="00C36970" w:rsidRDefault="00473D8D" w:rsidP="00C36970">
      <w:pPr>
        <w:pStyle w:val="a3"/>
        <w:spacing w:before="6"/>
        <w:ind w:left="0" w:right="-68" w:firstLine="709"/>
      </w:pPr>
      <w:r w:rsidRPr="00C36970">
        <w:t>при личном получении заявителем результата предоставления муниципальной услуги</w:t>
      </w:r>
    </w:p>
    <w:p w14:paraId="572461B5" w14:textId="77777777" w:rsidR="00C61494" w:rsidRPr="00C36970" w:rsidRDefault="00C61494" w:rsidP="00C36970">
      <w:pPr>
        <w:pStyle w:val="a3"/>
        <w:spacing w:before="6"/>
        <w:ind w:left="0" w:right="-68" w:firstLine="709"/>
        <w:jc w:val="left"/>
      </w:pPr>
    </w:p>
    <w:p w14:paraId="29C54FC5" w14:textId="77777777" w:rsidR="00C470D4" w:rsidRPr="00C36970" w:rsidRDefault="00C470D4" w:rsidP="00C36970">
      <w:pPr>
        <w:pStyle w:val="a3"/>
        <w:spacing w:before="6"/>
        <w:ind w:left="0" w:right="-68"/>
        <w:jc w:val="center"/>
        <w:rPr>
          <w:b/>
        </w:rPr>
      </w:pPr>
      <w:r w:rsidRPr="00C36970">
        <w:rPr>
          <w:b/>
        </w:rPr>
        <w:t>Иные требования к предоставлению муниципальной услуги,</w:t>
      </w:r>
    </w:p>
    <w:p w14:paraId="11920B71" w14:textId="77777777" w:rsidR="00C61494" w:rsidRPr="00C36970" w:rsidRDefault="00C470D4" w:rsidP="00C36970">
      <w:pPr>
        <w:pStyle w:val="a3"/>
        <w:spacing w:before="6"/>
        <w:ind w:left="0" w:right="-68"/>
        <w:jc w:val="center"/>
        <w:rPr>
          <w:b/>
        </w:rPr>
      </w:pPr>
      <w:r w:rsidRPr="00C36970">
        <w:rPr>
          <w:b/>
        </w:rPr>
        <w:t>в том числе учитывающие особенности предоставления муниципальных услуг</w:t>
      </w:r>
      <w:r w:rsidR="00C36970">
        <w:rPr>
          <w:b/>
        </w:rPr>
        <w:t xml:space="preserve"> </w:t>
      </w:r>
      <w:r w:rsidRPr="00C36970">
        <w:rPr>
          <w:b/>
        </w:rPr>
        <w:t>в многофункциональных центрах и особенности предоставления</w:t>
      </w:r>
      <w:r w:rsidR="00C36970">
        <w:rPr>
          <w:b/>
        </w:rPr>
        <w:t xml:space="preserve"> </w:t>
      </w:r>
      <w:r w:rsidRPr="00C36970">
        <w:rPr>
          <w:b/>
        </w:rPr>
        <w:t>муниципальных услуг в электронной форме</w:t>
      </w:r>
    </w:p>
    <w:p w14:paraId="2ACD9D7B" w14:textId="77777777" w:rsidR="00C61494" w:rsidRPr="00C36970" w:rsidRDefault="00C61494" w:rsidP="00C36970">
      <w:pPr>
        <w:pStyle w:val="a3"/>
        <w:spacing w:before="6"/>
        <w:ind w:left="0" w:right="-68" w:firstLine="709"/>
        <w:jc w:val="center"/>
        <w:rPr>
          <w:b/>
        </w:rPr>
      </w:pPr>
    </w:p>
    <w:p w14:paraId="2D1F50B3" w14:textId="77777777" w:rsidR="00594B9D" w:rsidRPr="00C36970" w:rsidRDefault="00574F18" w:rsidP="00C36970">
      <w:pPr>
        <w:pStyle w:val="a3"/>
        <w:spacing w:before="6"/>
        <w:ind w:left="0" w:right="-68" w:firstLine="709"/>
      </w:pPr>
      <w:r w:rsidRPr="00C36970">
        <w:t>3</w:t>
      </w:r>
      <w:r w:rsidR="00646FDB" w:rsidRPr="00C36970">
        <w:t>9</w:t>
      </w:r>
      <w:r w:rsidRPr="00C36970">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w:t>
      </w:r>
      <w:r w:rsidR="00594B9D" w:rsidRPr="00C36970">
        <w:t xml:space="preserve">ставлении муниципальной услуги, определен </w:t>
      </w:r>
    </w:p>
    <w:p w14:paraId="2567B4C7" w14:textId="77777777" w:rsidR="00AA0D11" w:rsidRPr="00C36970" w:rsidRDefault="00386AC4" w:rsidP="00C36970">
      <w:pPr>
        <w:adjustRightInd w:val="0"/>
        <w:ind w:right="-68" w:firstLine="709"/>
        <w:jc w:val="both"/>
        <w:rPr>
          <w:sz w:val="28"/>
          <w:szCs w:val="28"/>
          <w:lang w:eastAsia="ru-RU"/>
        </w:rPr>
      </w:pPr>
      <w:r w:rsidRPr="00C36970">
        <w:rPr>
          <w:sz w:val="28"/>
          <w:szCs w:val="28"/>
          <w:lang w:eastAsia="ru-RU"/>
        </w:rPr>
        <w:t>4</w:t>
      </w:r>
      <w:r w:rsidR="008D453B" w:rsidRPr="00C36970">
        <w:rPr>
          <w:sz w:val="28"/>
          <w:szCs w:val="28"/>
          <w:lang w:eastAsia="ru-RU"/>
        </w:rPr>
        <w:t>0</w:t>
      </w:r>
      <w:r w:rsidR="00AA0D11" w:rsidRPr="00C36970">
        <w:rPr>
          <w:sz w:val="28"/>
          <w:szCs w:val="28"/>
          <w:lang w:eastAsia="ru-RU"/>
        </w:rPr>
        <w:t>. 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регламентом предоставления  муниципальной услуги может быть предусмотрено право заявителя - физического лица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14:paraId="168EF04A" w14:textId="77777777" w:rsidR="00AA0D11" w:rsidRPr="00C36970" w:rsidRDefault="008D453B" w:rsidP="00C36970">
      <w:pPr>
        <w:adjustRightInd w:val="0"/>
        <w:ind w:right="-68" w:firstLine="709"/>
        <w:jc w:val="both"/>
        <w:rPr>
          <w:sz w:val="28"/>
          <w:szCs w:val="28"/>
          <w:lang w:eastAsia="ru-RU"/>
        </w:rPr>
      </w:pPr>
      <w:r w:rsidRPr="00C36970">
        <w:rPr>
          <w:sz w:val="28"/>
          <w:szCs w:val="28"/>
          <w:lang w:eastAsia="ru-RU"/>
        </w:rPr>
        <w:t>41</w:t>
      </w:r>
      <w:r w:rsidR="00AA0D11" w:rsidRPr="00C36970">
        <w:rPr>
          <w:sz w:val="28"/>
          <w:szCs w:val="28"/>
          <w:lang w:eastAsia="ru-RU"/>
        </w:rPr>
        <w:t>. При направлении уведомления и прилагаемых к нему документов в электронной форме через Портал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14:paraId="04A510FE" w14:textId="77777777" w:rsidR="00AA0D11" w:rsidRPr="00C36970" w:rsidRDefault="00AA0D11" w:rsidP="00C36970">
      <w:pPr>
        <w:adjustRightInd w:val="0"/>
        <w:ind w:right="-68" w:firstLine="709"/>
        <w:jc w:val="both"/>
        <w:rPr>
          <w:sz w:val="28"/>
          <w:szCs w:val="28"/>
          <w:lang w:eastAsia="ru-RU"/>
        </w:rPr>
      </w:pPr>
      <w:r w:rsidRPr="00C36970">
        <w:rPr>
          <w:sz w:val="28"/>
          <w:szCs w:val="28"/>
          <w:lang w:eastAsia="ru-RU"/>
        </w:rPr>
        <w:t>1) уведомление, направляемое от физического лица, юридического лица либо индивидуального предпринимателя, должно быть заполнено по форме, представленной на Портале.</w:t>
      </w:r>
    </w:p>
    <w:p w14:paraId="4B898609" w14:textId="77777777" w:rsidR="00AA0D11" w:rsidRPr="00C36970" w:rsidRDefault="00AA0D11" w:rsidP="00C36970">
      <w:pPr>
        <w:adjustRightInd w:val="0"/>
        <w:ind w:right="-68" w:firstLine="709"/>
        <w:jc w:val="both"/>
        <w:rPr>
          <w:sz w:val="28"/>
          <w:szCs w:val="28"/>
          <w:lang w:eastAsia="ru-RU"/>
        </w:rPr>
      </w:pPr>
      <w:r w:rsidRPr="00C36970">
        <w:rPr>
          <w:sz w:val="28"/>
          <w:szCs w:val="28"/>
          <w:lang w:eastAsia="ru-RU"/>
        </w:rPr>
        <w:lastRenderedPageBreak/>
        <w:t xml:space="preserve">2) при обращении доверенного лица доверенность, подтверждающая правомочие на обращение за получением муниципальной услуги, выданная организацией, удостоверяется квалифицированной ЭП в формате открепленной подписи (файл формата </w:t>
      </w:r>
      <w:proofErr w:type="spellStart"/>
      <w:r w:rsidRPr="00C36970">
        <w:rPr>
          <w:sz w:val="28"/>
          <w:szCs w:val="28"/>
          <w:lang w:eastAsia="ru-RU"/>
        </w:rPr>
        <w:t>sig</w:t>
      </w:r>
      <w:proofErr w:type="spellEnd"/>
      <w:r w:rsidRPr="00C36970">
        <w:rPr>
          <w:sz w:val="28"/>
          <w:szCs w:val="28"/>
          <w:lang w:eastAsia="ru-RU"/>
        </w:rPr>
        <w:t>), правомочного должностного лица организации, а доверенность, выданная физическим лицом, - квалифицированной ЭП нотариуса. Подача электронных заявлений через Портал доверенным лицом возможна только от имени физического лица. Подача заявлений от имени юридического лица возможна только под учетной записью руководителя организации, имеющего право подписи.</w:t>
      </w:r>
    </w:p>
    <w:p w14:paraId="75E7F616" w14:textId="77777777" w:rsidR="00AA0D11" w:rsidRPr="00C36970" w:rsidRDefault="008D453B" w:rsidP="00C36970">
      <w:pPr>
        <w:adjustRightInd w:val="0"/>
        <w:ind w:right="-68" w:firstLine="709"/>
        <w:jc w:val="both"/>
        <w:rPr>
          <w:sz w:val="28"/>
          <w:szCs w:val="28"/>
          <w:lang w:eastAsia="ru-RU"/>
        </w:rPr>
      </w:pPr>
      <w:r w:rsidRPr="00C36970">
        <w:rPr>
          <w:sz w:val="28"/>
          <w:szCs w:val="28"/>
          <w:lang w:eastAsia="ru-RU"/>
        </w:rPr>
        <w:t>42</w:t>
      </w:r>
      <w:r w:rsidR="00AA0D11" w:rsidRPr="00C36970">
        <w:rPr>
          <w:sz w:val="28"/>
          <w:szCs w:val="28"/>
          <w:lang w:eastAsia="ru-RU"/>
        </w:rPr>
        <w:t>. 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5ED89CA2" w14:textId="77777777" w:rsidR="00AA0D11" w:rsidRPr="00C36970" w:rsidRDefault="008D453B" w:rsidP="00C36970">
      <w:pPr>
        <w:adjustRightInd w:val="0"/>
        <w:ind w:right="-68" w:firstLine="709"/>
        <w:jc w:val="both"/>
        <w:rPr>
          <w:sz w:val="28"/>
          <w:szCs w:val="28"/>
          <w:lang w:eastAsia="ru-RU"/>
        </w:rPr>
      </w:pPr>
      <w:r w:rsidRPr="00C36970">
        <w:rPr>
          <w:sz w:val="28"/>
          <w:szCs w:val="28"/>
          <w:lang w:eastAsia="ru-RU"/>
        </w:rPr>
        <w:t>43</w:t>
      </w:r>
      <w:r w:rsidR="00AA0D11" w:rsidRPr="00C36970">
        <w:rPr>
          <w:sz w:val="28"/>
          <w:szCs w:val="28"/>
          <w:lang w:eastAsia="ru-RU"/>
        </w:rPr>
        <w:t>. При формировании запроса заявителя в электронной форме заявителю обеспечиваются:</w:t>
      </w:r>
    </w:p>
    <w:p w14:paraId="36FDC965" w14:textId="77777777" w:rsidR="00AA0D11" w:rsidRPr="00C36970" w:rsidRDefault="00AA0D11" w:rsidP="00C36970">
      <w:pPr>
        <w:adjustRightInd w:val="0"/>
        <w:ind w:right="-68" w:firstLine="709"/>
        <w:jc w:val="both"/>
        <w:rPr>
          <w:sz w:val="28"/>
          <w:szCs w:val="28"/>
          <w:lang w:eastAsia="ru-RU"/>
        </w:rPr>
      </w:pPr>
      <w:r w:rsidRPr="00C36970">
        <w:rPr>
          <w:sz w:val="28"/>
          <w:szCs w:val="28"/>
          <w:lang w:eastAsia="ru-RU"/>
        </w:rPr>
        <w:t>возможность копирования и сохранения документов, необходимых для предоставления услуги;</w:t>
      </w:r>
    </w:p>
    <w:p w14:paraId="4123F9AA" w14:textId="77777777" w:rsidR="00AA0D11" w:rsidRPr="00C36970" w:rsidRDefault="00AA0D11" w:rsidP="00C36970">
      <w:pPr>
        <w:adjustRightInd w:val="0"/>
        <w:ind w:right="-68" w:firstLine="709"/>
        <w:jc w:val="both"/>
        <w:rPr>
          <w:sz w:val="28"/>
          <w:szCs w:val="28"/>
          <w:lang w:eastAsia="ru-RU"/>
        </w:rPr>
      </w:pPr>
      <w:r w:rsidRPr="00C36970">
        <w:rPr>
          <w:sz w:val="28"/>
          <w:szCs w:val="28"/>
          <w:lang w:eastAsia="ru-RU"/>
        </w:rPr>
        <w:t>возможность печати на бумажном носителе копии электронной формы запроса;</w:t>
      </w:r>
    </w:p>
    <w:p w14:paraId="1C2DBDA9" w14:textId="77777777" w:rsidR="00AA0D11" w:rsidRPr="00C36970" w:rsidRDefault="00AA0D11" w:rsidP="00C36970">
      <w:pPr>
        <w:adjustRightInd w:val="0"/>
        <w:ind w:right="-68" w:firstLine="709"/>
        <w:jc w:val="both"/>
        <w:rPr>
          <w:sz w:val="28"/>
          <w:szCs w:val="28"/>
          <w:lang w:eastAsia="ru-RU"/>
        </w:rPr>
      </w:pPr>
      <w:r w:rsidRPr="00C36970">
        <w:rPr>
          <w:sz w:val="28"/>
          <w:szCs w:val="28"/>
          <w:lang w:eastAsia="ru-RU"/>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14:paraId="21D1BA23" w14:textId="77777777" w:rsidR="00AA0D11" w:rsidRPr="00C36970" w:rsidRDefault="00AA0D11" w:rsidP="00C36970">
      <w:pPr>
        <w:adjustRightInd w:val="0"/>
        <w:ind w:right="-68" w:firstLine="709"/>
        <w:jc w:val="both"/>
        <w:rPr>
          <w:sz w:val="28"/>
          <w:szCs w:val="28"/>
          <w:lang w:eastAsia="ru-RU"/>
        </w:rPr>
      </w:pPr>
      <w:r w:rsidRPr="00C36970">
        <w:rPr>
          <w:sz w:val="28"/>
          <w:szCs w:val="28"/>
          <w:lang w:eastAsia="ru-RU"/>
        </w:rPr>
        <w:t>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Портале;</w:t>
      </w:r>
    </w:p>
    <w:p w14:paraId="05DE9DF8" w14:textId="77777777" w:rsidR="00AA0D11" w:rsidRPr="00C36970" w:rsidRDefault="00AA0D11" w:rsidP="00C36970">
      <w:pPr>
        <w:adjustRightInd w:val="0"/>
        <w:ind w:right="-68" w:firstLine="709"/>
        <w:jc w:val="both"/>
        <w:rPr>
          <w:sz w:val="28"/>
          <w:szCs w:val="28"/>
          <w:lang w:eastAsia="ru-RU"/>
        </w:rPr>
      </w:pPr>
      <w:r w:rsidRPr="00C36970">
        <w:rPr>
          <w:sz w:val="28"/>
          <w:szCs w:val="28"/>
          <w:lang w:eastAsia="ru-RU"/>
        </w:rPr>
        <w:t>возможность вернуться на любой из этапов заполнения электронной формы запроса без потери ранее введенной информации;</w:t>
      </w:r>
    </w:p>
    <w:p w14:paraId="485EF0FC" w14:textId="77777777" w:rsidR="00AA0D11" w:rsidRPr="00C36970" w:rsidRDefault="00AA0D11" w:rsidP="00C36970">
      <w:pPr>
        <w:adjustRightInd w:val="0"/>
        <w:ind w:right="-68" w:firstLine="709"/>
        <w:jc w:val="both"/>
        <w:rPr>
          <w:sz w:val="28"/>
          <w:szCs w:val="28"/>
          <w:lang w:eastAsia="ru-RU"/>
        </w:rPr>
      </w:pPr>
      <w:r w:rsidRPr="00C36970">
        <w:rPr>
          <w:sz w:val="28"/>
          <w:szCs w:val="28"/>
          <w:lang w:eastAsia="ru-RU"/>
        </w:rPr>
        <w:t>возможность доступа заявителя на Портале к ранее поданным им запросам в течение не менее одного года, а также частично сформированных запросов</w:t>
      </w:r>
      <w:r w:rsidR="00431834" w:rsidRPr="00C36970">
        <w:rPr>
          <w:sz w:val="28"/>
          <w:szCs w:val="28"/>
          <w:lang w:eastAsia="ru-RU"/>
        </w:rPr>
        <w:t xml:space="preserve"> - в течение не менее 3 месяцев.</w:t>
      </w:r>
    </w:p>
    <w:p w14:paraId="7D4FCEBB" w14:textId="77777777" w:rsidR="00271350" w:rsidRPr="00C36970" w:rsidRDefault="008D453B" w:rsidP="00C36970">
      <w:pPr>
        <w:adjustRightInd w:val="0"/>
        <w:ind w:right="-68" w:firstLine="709"/>
        <w:jc w:val="both"/>
        <w:rPr>
          <w:sz w:val="28"/>
          <w:szCs w:val="28"/>
        </w:rPr>
      </w:pPr>
      <w:r w:rsidRPr="00C36970">
        <w:rPr>
          <w:sz w:val="28"/>
          <w:szCs w:val="28"/>
          <w:lang w:eastAsia="ru-RU"/>
        </w:rPr>
        <w:t>44</w:t>
      </w:r>
      <w:r w:rsidR="00AA0D11" w:rsidRPr="00C36970">
        <w:rPr>
          <w:sz w:val="28"/>
          <w:szCs w:val="28"/>
          <w:lang w:eastAsia="ru-RU"/>
        </w:rPr>
        <w:t xml:space="preserve">. Требования к электронным документам, </w:t>
      </w:r>
      <w:r w:rsidR="00CE7D60" w:rsidRPr="00C36970">
        <w:rPr>
          <w:sz w:val="28"/>
          <w:szCs w:val="28"/>
        </w:rPr>
        <w:t>прилагаемы</w:t>
      </w:r>
      <w:r w:rsidR="00AA0D11" w:rsidRPr="00C36970">
        <w:rPr>
          <w:sz w:val="28"/>
          <w:szCs w:val="28"/>
        </w:rPr>
        <w:t>м</w:t>
      </w:r>
      <w:r w:rsidR="00CE7D60" w:rsidRPr="00C36970">
        <w:rPr>
          <w:spacing w:val="1"/>
          <w:sz w:val="28"/>
          <w:szCs w:val="28"/>
        </w:rPr>
        <w:t xml:space="preserve"> </w:t>
      </w:r>
      <w:r w:rsidR="00CE7D60" w:rsidRPr="00C36970">
        <w:rPr>
          <w:sz w:val="28"/>
          <w:szCs w:val="28"/>
        </w:rPr>
        <w:t>к</w:t>
      </w:r>
      <w:r w:rsidR="00CE7D60" w:rsidRPr="00C36970">
        <w:rPr>
          <w:spacing w:val="1"/>
          <w:sz w:val="28"/>
          <w:szCs w:val="28"/>
        </w:rPr>
        <w:t xml:space="preserve"> </w:t>
      </w:r>
      <w:r w:rsidR="00CE7D60" w:rsidRPr="00C36970">
        <w:rPr>
          <w:sz w:val="28"/>
          <w:szCs w:val="28"/>
        </w:rPr>
        <w:t>уведомлению</w:t>
      </w:r>
      <w:r w:rsidR="00CE7D60" w:rsidRPr="00C36970">
        <w:rPr>
          <w:spacing w:val="1"/>
          <w:sz w:val="28"/>
          <w:szCs w:val="28"/>
        </w:rPr>
        <w:t xml:space="preserve"> </w:t>
      </w:r>
      <w:r w:rsidR="00CE7D60" w:rsidRPr="00C36970">
        <w:rPr>
          <w:sz w:val="28"/>
          <w:szCs w:val="28"/>
        </w:rPr>
        <w:t>о</w:t>
      </w:r>
      <w:r w:rsidR="00CE7D60" w:rsidRPr="00C36970">
        <w:rPr>
          <w:spacing w:val="1"/>
          <w:sz w:val="28"/>
          <w:szCs w:val="28"/>
        </w:rPr>
        <w:t xml:space="preserve"> </w:t>
      </w:r>
      <w:r w:rsidR="00CE7D60" w:rsidRPr="00C36970">
        <w:rPr>
          <w:sz w:val="28"/>
          <w:szCs w:val="28"/>
        </w:rPr>
        <w:t>сносе,</w:t>
      </w:r>
      <w:r w:rsidR="00CE7D60" w:rsidRPr="00C36970">
        <w:rPr>
          <w:spacing w:val="1"/>
          <w:sz w:val="28"/>
          <w:szCs w:val="28"/>
        </w:rPr>
        <w:t xml:space="preserve"> </w:t>
      </w:r>
      <w:r w:rsidR="00CE7D60" w:rsidRPr="00C36970">
        <w:rPr>
          <w:sz w:val="28"/>
          <w:szCs w:val="28"/>
        </w:rPr>
        <w:t>уведомлению</w:t>
      </w:r>
      <w:r w:rsidR="00CE7D60" w:rsidRPr="00C36970">
        <w:rPr>
          <w:spacing w:val="1"/>
          <w:sz w:val="28"/>
          <w:szCs w:val="28"/>
        </w:rPr>
        <w:t xml:space="preserve"> </w:t>
      </w:r>
      <w:r w:rsidR="00CE7D60" w:rsidRPr="00C36970">
        <w:rPr>
          <w:sz w:val="28"/>
          <w:szCs w:val="28"/>
        </w:rPr>
        <w:t>о</w:t>
      </w:r>
      <w:r w:rsidR="00CE7D60" w:rsidRPr="00C36970">
        <w:rPr>
          <w:spacing w:val="1"/>
          <w:sz w:val="28"/>
          <w:szCs w:val="28"/>
        </w:rPr>
        <w:t xml:space="preserve"> </w:t>
      </w:r>
      <w:r w:rsidR="00CE7D60" w:rsidRPr="00C36970">
        <w:rPr>
          <w:sz w:val="28"/>
          <w:szCs w:val="28"/>
        </w:rPr>
        <w:t>завершении</w:t>
      </w:r>
      <w:r w:rsidR="00CE7D60" w:rsidRPr="00C36970">
        <w:rPr>
          <w:spacing w:val="1"/>
          <w:sz w:val="28"/>
          <w:szCs w:val="28"/>
        </w:rPr>
        <w:t xml:space="preserve"> </w:t>
      </w:r>
      <w:r w:rsidR="00CE7D60" w:rsidRPr="00C36970">
        <w:rPr>
          <w:sz w:val="28"/>
          <w:szCs w:val="28"/>
        </w:rPr>
        <w:t>сноса,</w:t>
      </w:r>
      <w:r w:rsidR="00CE7D60" w:rsidRPr="00C36970">
        <w:rPr>
          <w:spacing w:val="1"/>
          <w:sz w:val="28"/>
          <w:szCs w:val="28"/>
        </w:rPr>
        <w:t xml:space="preserve"> </w:t>
      </w:r>
      <w:r w:rsidR="00CE7D60" w:rsidRPr="00C36970">
        <w:rPr>
          <w:sz w:val="28"/>
          <w:szCs w:val="28"/>
        </w:rPr>
        <w:t>представляемые</w:t>
      </w:r>
      <w:r w:rsidR="00CE7D60" w:rsidRPr="00C36970">
        <w:rPr>
          <w:spacing w:val="1"/>
          <w:sz w:val="28"/>
          <w:szCs w:val="28"/>
        </w:rPr>
        <w:t xml:space="preserve"> </w:t>
      </w:r>
      <w:r w:rsidR="00CE7D60" w:rsidRPr="00C36970">
        <w:rPr>
          <w:sz w:val="28"/>
          <w:szCs w:val="28"/>
        </w:rPr>
        <w:t>в</w:t>
      </w:r>
      <w:r w:rsidR="00CE7D60" w:rsidRPr="00C36970">
        <w:rPr>
          <w:spacing w:val="1"/>
          <w:sz w:val="28"/>
          <w:szCs w:val="28"/>
        </w:rPr>
        <w:t xml:space="preserve"> </w:t>
      </w:r>
      <w:r w:rsidR="00CE7D60" w:rsidRPr="00C36970">
        <w:rPr>
          <w:sz w:val="28"/>
          <w:szCs w:val="28"/>
        </w:rPr>
        <w:t>электронной</w:t>
      </w:r>
      <w:r w:rsidR="00CE7D60" w:rsidRPr="00C36970">
        <w:rPr>
          <w:spacing w:val="1"/>
          <w:sz w:val="28"/>
          <w:szCs w:val="28"/>
        </w:rPr>
        <w:t xml:space="preserve"> </w:t>
      </w:r>
      <w:r w:rsidR="00CE7D60" w:rsidRPr="00C36970">
        <w:rPr>
          <w:sz w:val="28"/>
          <w:szCs w:val="28"/>
        </w:rPr>
        <w:t>форме,</w:t>
      </w:r>
      <w:r w:rsidR="00CE7D60" w:rsidRPr="00C36970">
        <w:rPr>
          <w:spacing w:val="1"/>
          <w:sz w:val="28"/>
          <w:szCs w:val="28"/>
        </w:rPr>
        <w:t xml:space="preserve"> </w:t>
      </w:r>
      <w:r w:rsidR="00CE7D60" w:rsidRPr="00C36970">
        <w:rPr>
          <w:sz w:val="28"/>
          <w:szCs w:val="28"/>
        </w:rPr>
        <w:t>направляются</w:t>
      </w:r>
      <w:r w:rsidR="00CE7D60" w:rsidRPr="00C36970">
        <w:rPr>
          <w:spacing w:val="1"/>
          <w:sz w:val="28"/>
          <w:szCs w:val="28"/>
        </w:rPr>
        <w:t xml:space="preserve"> </w:t>
      </w:r>
      <w:r w:rsidR="00CE7D60" w:rsidRPr="00C36970">
        <w:rPr>
          <w:sz w:val="28"/>
          <w:szCs w:val="28"/>
        </w:rPr>
        <w:t>в</w:t>
      </w:r>
      <w:r w:rsidR="00CE7D60" w:rsidRPr="00C36970">
        <w:rPr>
          <w:spacing w:val="1"/>
          <w:sz w:val="28"/>
          <w:szCs w:val="28"/>
        </w:rPr>
        <w:t xml:space="preserve"> </w:t>
      </w:r>
      <w:r w:rsidR="00CE7D60" w:rsidRPr="00C36970">
        <w:rPr>
          <w:sz w:val="28"/>
          <w:szCs w:val="28"/>
        </w:rPr>
        <w:t>следующих форматах:</w:t>
      </w:r>
    </w:p>
    <w:p w14:paraId="79BADE4E" w14:textId="77777777" w:rsidR="00271350" w:rsidRPr="00C36970" w:rsidRDefault="00CE7D60" w:rsidP="00C36970">
      <w:pPr>
        <w:pStyle w:val="a3"/>
        <w:spacing w:before="2"/>
        <w:ind w:left="0" w:right="-68" w:firstLine="709"/>
      </w:pPr>
      <w:r w:rsidRPr="00C36970">
        <w:t>а)</w:t>
      </w:r>
      <w:r w:rsidRPr="00C36970">
        <w:rPr>
          <w:spacing w:val="1"/>
        </w:rPr>
        <w:t xml:space="preserve"> </w:t>
      </w:r>
      <w:proofErr w:type="spellStart"/>
      <w:r w:rsidRPr="00C36970">
        <w:t>xml</w:t>
      </w:r>
      <w:proofErr w:type="spellEnd"/>
      <w:r w:rsidRPr="00C36970">
        <w:rPr>
          <w:spacing w:val="1"/>
        </w:rPr>
        <w:t xml:space="preserve"> </w:t>
      </w:r>
      <w:r w:rsidRPr="00C36970">
        <w:t>-</w:t>
      </w:r>
      <w:r w:rsidRPr="00C36970">
        <w:rPr>
          <w:spacing w:val="1"/>
        </w:rPr>
        <w:t xml:space="preserve"> </w:t>
      </w:r>
      <w:r w:rsidRPr="00C36970">
        <w:t>для</w:t>
      </w:r>
      <w:r w:rsidRPr="00C36970">
        <w:rPr>
          <w:spacing w:val="1"/>
        </w:rPr>
        <w:t xml:space="preserve"> </w:t>
      </w:r>
      <w:r w:rsidRPr="00C36970">
        <w:t>документов,</w:t>
      </w:r>
      <w:r w:rsidRPr="00C36970">
        <w:rPr>
          <w:spacing w:val="1"/>
        </w:rPr>
        <w:t xml:space="preserve"> </w:t>
      </w:r>
      <w:r w:rsidRPr="00C36970">
        <w:t>в</w:t>
      </w:r>
      <w:r w:rsidRPr="00C36970">
        <w:rPr>
          <w:spacing w:val="1"/>
        </w:rPr>
        <w:t xml:space="preserve"> </w:t>
      </w:r>
      <w:r w:rsidRPr="00C36970">
        <w:t>отношении</w:t>
      </w:r>
      <w:r w:rsidRPr="00C36970">
        <w:rPr>
          <w:spacing w:val="1"/>
        </w:rPr>
        <w:t xml:space="preserve"> </w:t>
      </w:r>
      <w:r w:rsidRPr="00C36970">
        <w:t>которых</w:t>
      </w:r>
      <w:r w:rsidRPr="00C36970">
        <w:rPr>
          <w:spacing w:val="1"/>
        </w:rPr>
        <w:t xml:space="preserve"> </w:t>
      </w:r>
      <w:r w:rsidRPr="00C36970">
        <w:t>утверждены</w:t>
      </w:r>
      <w:r w:rsidRPr="00C36970">
        <w:rPr>
          <w:spacing w:val="1"/>
        </w:rPr>
        <w:t xml:space="preserve"> </w:t>
      </w:r>
      <w:r w:rsidRPr="00C36970">
        <w:t>формы</w:t>
      </w:r>
      <w:r w:rsidRPr="00C36970">
        <w:rPr>
          <w:spacing w:val="1"/>
        </w:rPr>
        <w:t xml:space="preserve"> </w:t>
      </w:r>
      <w:r w:rsidRPr="00C36970">
        <w:t>и</w:t>
      </w:r>
      <w:r w:rsidRPr="00C36970">
        <w:rPr>
          <w:spacing w:val="1"/>
        </w:rPr>
        <w:t xml:space="preserve"> </w:t>
      </w:r>
      <w:r w:rsidRPr="00C36970">
        <w:t>требования по формированию электронных документов в виде файлов в формате</w:t>
      </w:r>
      <w:r w:rsidRPr="00C36970">
        <w:rPr>
          <w:spacing w:val="1"/>
        </w:rPr>
        <w:t xml:space="preserve"> </w:t>
      </w:r>
      <w:proofErr w:type="spellStart"/>
      <w:r w:rsidRPr="00C36970">
        <w:t>xml</w:t>
      </w:r>
      <w:proofErr w:type="spellEnd"/>
      <w:r w:rsidRPr="00C36970">
        <w:t>;</w:t>
      </w:r>
    </w:p>
    <w:p w14:paraId="10EF58A4" w14:textId="77777777" w:rsidR="00271350" w:rsidRPr="00C36970" w:rsidRDefault="00CE7D60" w:rsidP="00C36970">
      <w:pPr>
        <w:pStyle w:val="a3"/>
        <w:spacing w:line="242" w:lineRule="auto"/>
        <w:ind w:left="0" w:right="-68" w:firstLine="709"/>
      </w:pPr>
      <w:r w:rsidRPr="00C36970">
        <w:t xml:space="preserve">б) </w:t>
      </w:r>
      <w:proofErr w:type="spellStart"/>
      <w:r w:rsidRPr="00C36970">
        <w:t>doc</w:t>
      </w:r>
      <w:proofErr w:type="spellEnd"/>
      <w:r w:rsidRPr="00C36970">
        <w:t xml:space="preserve">, </w:t>
      </w:r>
      <w:proofErr w:type="spellStart"/>
      <w:r w:rsidRPr="00C36970">
        <w:t>docx</w:t>
      </w:r>
      <w:proofErr w:type="spellEnd"/>
      <w:r w:rsidRPr="00C36970">
        <w:t xml:space="preserve">, </w:t>
      </w:r>
      <w:proofErr w:type="spellStart"/>
      <w:r w:rsidRPr="00C36970">
        <w:t>odt</w:t>
      </w:r>
      <w:proofErr w:type="spellEnd"/>
      <w:r w:rsidRPr="00C36970">
        <w:t xml:space="preserve">    -    для    документов    с    текстовым    содержанием,</w:t>
      </w:r>
      <w:r w:rsidRPr="00C36970">
        <w:rPr>
          <w:spacing w:val="1"/>
        </w:rPr>
        <w:t xml:space="preserve"> </w:t>
      </w:r>
      <w:r w:rsidRPr="00C36970">
        <w:t>не</w:t>
      </w:r>
      <w:r w:rsidRPr="00C36970">
        <w:rPr>
          <w:spacing w:val="-1"/>
        </w:rPr>
        <w:t xml:space="preserve"> </w:t>
      </w:r>
      <w:r w:rsidRPr="00C36970">
        <w:t>включающим формулы;</w:t>
      </w:r>
    </w:p>
    <w:p w14:paraId="49283A42" w14:textId="77777777" w:rsidR="00271350" w:rsidRPr="00C36970" w:rsidRDefault="00CE7D60" w:rsidP="00C36970">
      <w:pPr>
        <w:pStyle w:val="a3"/>
        <w:ind w:left="0" w:right="-68" w:firstLine="709"/>
      </w:pPr>
      <w:r w:rsidRPr="00C36970">
        <w:t xml:space="preserve">в) </w:t>
      </w:r>
      <w:proofErr w:type="spellStart"/>
      <w:r w:rsidRPr="00C36970">
        <w:t>pdf</w:t>
      </w:r>
      <w:proofErr w:type="spellEnd"/>
      <w:r w:rsidRPr="00C36970">
        <w:t xml:space="preserve">, </w:t>
      </w:r>
      <w:proofErr w:type="spellStart"/>
      <w:r w:rsidRPr="00C36970">
        <w:t>jpg</w:t>
      </w:r>
      <w:proofErr w:type="spellEnd"/>
      <w:r w:rsidRPr="00C36970">
        <w:t xml:space="preserve">, </w:t>
      </w:r>
      <w:proofErr w:type="spellStart"/>
      <w:r w:rsidRPr="00C36970">
        <w:t>jpeg</w:t>
      </w:r>
      <w:proofErr w:type="spellEnd"/>
      <w:r w:rsidRPr="00C36970">
        <w:t xml:space="preserve"> - для документов с текстовым содержанием, в том числе</w:t>
      </w:r>
      <w:r w:rsidRPr="00C36970">
        <w:rPr>
          <w:spacing w:val="1"/>
        </w:rPr>
        <w:t xml:space="preserve"> </w:t>
      </w:r>
      <w:r w:rsidRPr="00C36970">
        <w:t>включающих формулы и (или) графические изображения, а также документов с</w:t>
      </w:r>
      <w:r w:rsidRPr="00C36970">
        <w:rPr>
          <w:spacing w:val="1"/>
        </w:rPr>
        <w:t xml:space="preserve"> </w:t>
      </w:r>
      <w:r w:rsidRPr="00C36970">
        <w:t>графическим</w:t>
      </w:r>
      <w:r w:rsidRPr="00C36970">
        <w:rPr>
          <w:spacing w:val="-1"/>
        </w:rPr>
        <w:t xml:space="preserve"> </w:t>
      </w:r>
      <w:r w:rsidRPr="00C36970">
        <w:t>содержанием.</w:t>
      </w:r>
    </w:p>
    <w:p w14:paraId="274FD609" w14:textId="77777777" w:rsidR="00271350" w:rsidRPr="00C36970" w:rsidRDefault="00CE7D60" w:rsidP="00C36970">
      <w:pPr>
        <w:pStyle w:val="a5"/>
        <w:ind w:left="0" w:right="-68" w:firstLine="709"/>
        <w:rPr>
          <w:sz w:val="28"/>
          <w:szCs w:val="28"/>
        </w:rPr>
      </w:pPr>
      <w:r w:rsidRPr="00C36970">
        <w:rPr>
          <w:sz w:val="28"/>
          <w:szCs w:val="28"/>
        </w:rPr>
        <w:t>В случае если оригиналы документов, прилагаемых к уведомлению</w:t>
      </w:r>
      <w:r w:rsidRPr="00C36970">
        <w:rPr>
          <w:spacing w:val="1"/>
          <w:sz w:val="28"/>
          <w:szCs w:val="28"/>
        </w:rPr>
        <w:t xml:space="preserve"> </w:t>
      </w:r>
      <w:r w:rsidRPr="00C36970">
        <w:rPr>
          <w:sz w:val="28"/>
          <w:szCs w:val="28"/>
        </w:rPr>
        <w:t>о</w:t>
      </w:r>
      <w:r w:rsidRPr="00C36970">
        <w:rPr>
          <w:spacing w:val="1"/>
          <w:sz w:val="28"/>
          <w:szCs w:val="28"/>
        </w:rPr>
        <w:t xml:space="preserve"> </w:t>
      </w:r>
      <w:r w:rsidRPr="00C36970">
        <w:rPr>
          <w:sz w:val="28"/>
          <w:szCs w:val="28"/>
        </w:rPr>
        <w:lastRenderedPageBreak/>
        <w:t>сносе, уведомлению о завершении сноса, выданы и подписаны уполномоченным</w:t>
      </w:r>
      <w:r w:rsidRPr="00C36970">
        <w:rPr>
          <w:spacing w:val="1"/>
          <w:sz w:val="28"/>
          <w:szCs w:val="28"/>
        </w:rPr>
        <w:t xml:space="preserve"> </w:t>
      </w:r>
      <w:r w:rsidRPr="00C36970">
        <w:rPr>
          <w:sz w:val="28"/>
          <w:szCs w:val="28"/>
        </w:rPr>
        <w:t>органом</w:t>
      </w:r>
      <w:r w:rsidRPr="00C36970">
        <w:rPr>
          <w:spacing w:val="1"/>
          <w:sz w:val="28"/>
          <w:szCs w:val="28"/>
        </w:rPr>
        <w:t xml:space="preserve"> </w:t>
      </w:r>
      <w:r w:rsidRPr="00C36970">
        <w:rPr>
          <w:sz w:val="28"/>
          <w:szCs w:val="28"/>
        </w:rPr>
        <w:t>на</w:t>
      </w:r>
      <w:r w:rsidRPr="00C36970">
        <w:rPr>
          <w:spacing w:val="1"/>
          <w:sz w:val="28"/>
          <w:szCs w:val="28"/>
        </w:rPr>
        <w:t xml:space="preserve"> </w:t>
      </w:r>
      <w:r w:rsidRPr="00C36970">
        <w:rPr>
          <w:sz w:val="28"/>
          <w:szCs w:val="28"/>
        </w:rPr>
        <w:t>бумажном</w:t>
      </w:r>
      <w:r w:rsidRPr="00C36970">
        <w:rPr>
          <w:spacing w:val="1"/>
          <w:sz w:val="28"/>
          <w:szCs w:val="28"/>
        </w:rPr>
        <w:t xml:space="preserve"> </w:t>
      </w:r>
      <w:r w:rsidRPr="00C36970">
        <w:rPr>
          <w:sz w:val="28"/>
          <w:szCs w:val="28"/>
        </w:rPr>
        <w:t>носителе,</w:t>
      </w:r>
      <w:r w:rsidRPr="00C36970">
        <w:rPr>
          <w:spacing w:val="1"/>
          <w:sz w:val="28"/>
          <w:szCs w:val="28"/>
        </w:rPr>
        <w:t xml:space="preserve"> </w:t>
      </w:r>
      <w:r w:rsidRPr="00C36970">
        <w:rPr>
          <w:sz w:val="28"/>
          <w:szCs w:val="28"/>
        </w:rPr>
        <w:t>допускается</w:t>
      </w:r>
      <w:r w:rsidRPr="00C36970">
        <w:rPr>
          <w:spacing w:val="1"/>
          <w:sz w:val="28"/>
          <w:szCs w:val="28"/>
        </w:rPr>
        <w:t xml:space="preserve"> </w:t>
      </w:r>
      <w:r w:rsidRPr="00C36970">
        <w:rPr>
          <w:sz w:val="28"/>
          <w:szCs w:val="28"/>
        </w:rPr>
        <w:t>формирование</w:t>
      </w:r>
      <w:r w:rsidRPr="00C36970">
        <w:rPr>
          <w:spacing w:val="1"/>
          <w:sz w:val="28"/>
          <w:szCs w:val="28"/>
        </w:rPr>
        <w:t xml:space="preserve"> </w:t>
      </w:r>
      <w:r w:rsidRPr="00C36970">
        <w:rPr>
          <w:sz w:val="28"/>
          <w:szCs w:val="28"/>
        </w:rPr>
        <w:t>таких</w:t>
      </w:r>
      <w:r w:rsidRPr="00C36970">
        <w:rPr>
          <w:spacing w:val="1"/>
          <w:sz w:val="28"/>
          <w:szCs w:val="28"/>
        </w:rPr>
        <w:t xml:space="preserve"> </w:t>
      </w:r>
      <w:r w:rsidRPr="00C36970">
        <w:rPr>
          <w:sz w:val="28"/>
          <w:szCs w:val="28"/>
        </w:rPr>
        <w:t>документов,</w:t>
      </w:r>
      <w:r w:rsidRPr="00C36970">
        <w:rPr>
          <w:spacing w:val="1"/>
          <w:sz w:val="28"/>
          <w:szCs w:val="28"/>
        </w:rPr>
        <w:t xml:space="preserve"> </w:t>
      </w:r>
      <w:r w:rsidRPr="00C36970">
        <w:rPr>
          <w:sz w:val="28"/>
          <w:szCs w:val="28"/>
        </w:rPr>
        <w:t>представляемых</w:t>
      </w:r>
      <w:r w:rsidRPr="00C36970">
        <w:rPr>
          <w:spacing w:val="1"/>
          <w:sz w:val="28"/>
          <w:szCs w:val="28"/>
        </w:rPr>
        <w:t xml:space="preserve"> </w:t>
      </w:r>
      <w:r w:rsidRPr="00C36970">
        <w:rPr>
          <w:sz w:val="28"/>
          <w:szCs w:val="28"/>
        </w:rPr>
        <w:t>в</w:t>
      </w:r>
      <w:r w:rsidRPr="00C36970">
        <w:rPr>
          <w:spacing w:val="1"/>
          <w:sz w:val="28"/>
          <w:szCs w:val="28"/>
        </w:rPr>
        <w:t xml:space="preserve"> </w:t>
      </w:r>
      <w:r w:rsidRPr="00C36970">
        <w:rPr>
          <w:sz w:val="28"/>
          <w:szCs w:val="28"/>
        </w:rPr>
        <w:t>электронной</w:t>
      </w:r>
      <w:r w:rsidRPr="00C36970">
        <w:rPr>
          <w:spacing w:val="1"/>
          <w:sz w:val="28"/>
          <w:szCs w:val="28"/>
        </w:rPr>
        <w:t xml:space="preserve"> </w:t>
      </w:r>
      <w:r w:rsidRPr="00C36970">
        <w:rPr>
          <w:sz w:val="28"/>
          <w:szCs w:val="28"/>
        </w:rPr>
        <w:t>форме,</w:t>
      </w:r>
      <w:r w:rsidRPr="00C36970">
        <w:rPr>
          <w:spacing w:val="1"/>
          <w:sz w:val="28"/>
          <w:szCs w:val="28"/>
        </w:rPr>
        <w:t xml:space="preserve"> </w:t>
      </w:r>
      <w:r w:rsidRPr="00C36970">
        <w:rPr>
          <w:sz w:val="28"/>
          <w:szCs w:val="28"/>
        </w:rPr>
        <w:t>путем</w:t>
      </w:r>
      <w:r w:rsidRPr="00C36970">
        <w:rPr>
          <w:spacing w:val="1"/>
          <w:sz w:val="28"/>
          <w:szCs w:val="28"/>
        </w:rPr>
        <w:t xml:space="preserve"> </w:t>
      </w:r>
      <w:r w:rsidRPr="00C36970">
        <w:rPr>
          <w:sz w:val="28"/>
          <w:szCs w:val="28"/>
        </w:rPr>
        <w:t>сканирования</w:t>
      </w:r>
      <w:r w:rsidRPr="00C36970">
        <w:rPr>
          <w:spacing w:val="1"/>
          <w:sz w:val="28"/>
          <w:szCs w:val="28"/>
        </w:rPr>
        <w:t xml:space="preserve"> </w:t>
      </w:r>
      <w:r w:rsidRPr="00C36970">
        <w:rPr>
          <w:sz w:val="28"/>
          <w:szCs w:val="28"/>
        </w:rPr>
        <w:t>непосредственно</w:t>
      </w:r>
      <w:r w:rsidRPr="00C36970">
        <w:rPr>
          <w:spacing w:val="1"/>
          <w:sz w:val="28"/>
          <w:szCs w:val="28"/>
        </w:rPr>
        <w:t xml:space="preserve"> </w:t>
      </w:r>
      <w:r w:rsidRPr="00C36970">
        <w:rPr>
          <w:sz w:val="28"/>
          <w:szCs w:val="28"/>
        </w:rPr>
        <w:t>с</w:t>
      </w:r>
      <w:r w:rsidRPr="00C36970">
        <w:rPr>
          <w:spacing w:val="1"/>
          <w:sz w:val="28"/>
          <w:szCs w:val="28"/>
        </w:rPr>
        <w:t xml:space="preserve"> </w:t>
      </w:r>
      <w:r w:rsidRPr="00C36970">
        <w:rPr>
          <w:sz w:val="28"/>
          <w:szCs w:val="28"/>
        </w:rPr>
        <w:t>оригинала</w:t>
      </w:r>
      <w:r w:rsidRPr="00C36970">
        <w:rPr>
          <w:spacing w:val="1"/>
          <w:sz w:val="28"/>
          <w:szCs w:val="28"/>
        </w:rPr>
        <w:t xml:space="preserve"> </w:t>
      </w:r>
      <w:r w:rsidRPr="00C36970">
        <w:rPr>
          <w:sz w:val="28"/>
          <w:szCs w:val="28"/>
        </w:rPr>
        <w:t>документа</w:t>
      </w:r>
      <w:r w:rsidRPr="00C36970">
        <w:rPr>
          <w:spacing w:val="1"/>
          <w:sz w:val="28"/>
          <w:szCs w:val="28"/>
        </w:rPr>
        <w:t xml:space="preserve"> </w:t>
      </w:r>
      <w:r w:rsidRPr="00C36970">
        <w:rPr>
          <w:sz w:val="28"/>
          <w:szCs w:val="28"/>
        </w:rPr>
        <w:t>(использование</w:t>
      </w:r>
      <w:r w:rsidRPr="00C36970">
        <w:rPr>
          <w:spacing w:val="1"/>
          <w:sz w:val="28"/>
          <w:szCs w:val="28"/>
        </w:rPr>
        <w:t xml:space="preserve"> </w:t>
      </w:r>
      <w:r w:rsidRPr="00C36970">
        <w:rPr>
          <w:sz w:val="28"/>
          <w:szCs w:val="28"/>
        </w:rPr>
        <w:t>копий</w:t>
      </w:r>
      <w:r w:rsidRPr="00C36970">
        <w:rPr>
          <w:spacing w:val="1"/>
          <w:sz w:val="28"/>
          <w:szCs w:val="28"/>
        </w:rPr>
        <w:t xml:space="preserve"> </w:t>
      </w:r>
      <w:r w:rsidRPr="00C36970">
        <w:rPr>
          <w:sz w:val="28"/>
          <w:szCs w:val="28"/>
        </w:rPr>
        <w:t>не</w:t>
      </w:r>
      <w:r w:rsidRPr="00C36970">
        <w:rPr>
          <w:spacing w:val="1"/>
          <w:sz w:val="28"/>
          <w:szCs w:val="28"/>
        </w:rPr>
        <w:t xml:space="preserve"> </w:t>
      </w:r>
      <w:r w:rsidRPr="00C36970">
        <w:rPr>
          <w:sz w:val="28"/>
          <w:szCs w:val="28"/>
        </w:rPr>
        <w:t>допускается),</w:t>
      </w:r>
      <w:r w:rsidRPr="00C36970">
        <w:rPr>
          <w:spacing w:val="1"/>
          <w:sz w:val="28"/>
          <w:szCs w:val="28"/>
        </w:rPr>
        <w:t xml:space="preserve"> </w:t>
      </w:r>
      <w:r w:rsidRPr="00C36970">
        <w:rPr>
          <w:sz w:val="28"/>
          <w:szCs w:val="28"/>
        </w:rPr>
        <w:t>которое</w:t>
      </w:r>
      <w:r w:rsidRPr="00C36970">
        <w:rPr>
          <w:spacing w:val="-67"/>
          <w:sz w:val="28"/>
          <w:szCs w:val="28"/>
        </w:rPr>
        <w:t xml:space="preserve"> </w:t>
      </w:r>
      <w:r w:rsidRPr="00C36970">
        <w:rPr>
          <w:sz w:val="28"/>
          <w:szCs w:val="28"/>
        </w:rPr>
        <w:t>осуществляется</w:t>
      </w:r>
      <w:r w:rsidRPr="00C36970">
        <w:rPr>
          <w:spacing w:val="1"/>
          <w:sz w:val="28"/>
          <w:szCs w:val="28"/>
        </w:rPr>
        <w:t xml:space="preserve"> </w:t>
      </w:r>
      <w:r w:rsidRPr="00C36970">
        <w:rPr>
          <w:sz w:val="28"/>
          <w:szCs w:val="28"/>
        </w:rPr>
        <w:t>с</w:t>
      </w:r>
      <w:r w:rsidRPr="00C36970">
        <w:rPr>
          <w:spacing w:val="1"/>
          <w:sz w:val="28"/>
          <w:szCs w:val="28"/>
        </w:rPr>
        <w:t xml:space="preserve"> </w:t>
      </w:r>
      <w:r w:rsidRPr="00C36970">
        <w:rPr>
          <w:sz w:val="28"/>
          <w:szCs w:val="28"/>
        </w:rPr>
        <w:t>сохранением</w:t>
      </w:r>
      <w:r w:rsidRPr="00C36970">
        <w:rPr>
          <w:spacing w:val="1"/>
          <w:sz w:val="28"/>
          <w:szCs w:val="28"/>
        </w:rPr>
        <w:t xml:space="preserve"> </w:t>
      </w:r>
      <w:r w:rsidRPr="00C36970">
        <w:rPr>
          <w:sz w:val="28"/>
          <w:szCs w:val="28"/>
        </w:rPr>
        <w:t>ориентации</w:t>
      </w:r>
      <w:r w:rsidRPr="00C36970">
        <w:rPr>
          <w:spacing w:val="1"/>
          <w:sz w:val="28"/>
          <w:szCs w:val="28"/>
        </w:rPr>
        <w:t xml:space="preserve"> </w:t>
      </w:r>
      <w:r w:rsidRPr="00C36970">
        <w:rPr>
          <w:sz w:val="28"/>
          <w:szCs w:val="28"/>
        </w:rPr>
        <w:t>оригинала</w:t>
      </w:r>
      <w:r w:rsidRPr="00C36970">
        <w:rPr>
          <w:spacing w:val="1"/>
          <w:sz w:val="28"/>
          <w:szCs w:val="28"/>
        </w:rPr>
        <w:t xml:space="preserve"> </w:t>
      </w:r>
      <w:r w:rsidRPr="00C36970">
        <w:rPr>
          <w:sz w:val="28"/>
          <w:szCs w:val="28"/>
        </w:rPr>
        <w:t>документа</w:t>
      </w:r>
      <w:r w:rsidRPr="00C36970">
        <w:rPr>
          <w:spacing w:val="1"/>
          <w:sz w:val="28"/>
          <w:szCs w:val="28"/>
        </w:rPr>
        <w:t xml:space="preserve"> </w:t>
      </w:r>
      <w:r w:rsidRPr="00C36970">
        <w:rPr>
          <w:sz w:val="28"/>
          <w:szCs w:val="28"/>
        </w:rPr>
        <w:t>в</w:t>
      </w:r>
      <w:r w:rsidRPr="00C36970">
        <w:rPr>
          <w:spacing w:val="1"/>
          <w:sz w:val="28"/>
          <w:szCs w:val="28"/>
        </w:rPr>
        <w:t xml:space="preserve"> </w:t>
      </w:r>
      <w:r w:rsidRPr="00C36970">
        <w:rPr>
          <w:sz w:val="28"/>
          <w:szCs w:val="28"/>
        </w:rPr>
        <w:t>разрешении</w:t>
      </w:r>
      <w:r w:rsidRPr="00C36970">
        <w:rPr>
          <w:spacing w:val="1"/>
          <w:sz w:val="28"/>
          <w:szCs w:val="28"/>
        </w:rPr>
        <w:t xml:space="preserve"> </w:t>
      </w:r>
      <w:r w:rsidRPr="00C36970">
        <w:rPr>
          <w:sz w:val="28"/>
          <w:szCs w:val="28"/>
        </w:rPr>
        <w:t>300-500</w:t>
      </w:r>
      <w:r w:rsidRPr="00C36970">
        <w:rPr>
          <w:spacing w:val="1"/>
          <w:sz w:val="28"/>
          <w:szCs w:val="28"/>
        </w:rPr>
        <w:t xml:space="preserve"> </w:t>
      </w:r>
      <w:proofErr w:type="spellStart"/>
      <w:r w:rsidRPr="00C36970">
        <w:rPr>
          <w:sz w:val="28"/>
          <w:szCs w:val="28"/>
        </w:rPr>
        <w:t>dpi</w:t>
      </w:r>
      <w:proofErr w:type="spellEnd"/>
      <w:r w:rsidRPr="00C36970">
        <w:rPr>
          <w:spacing w:val="1"/>
          <w:sz w:val="28"/>
          <w:szCs w:val="28"/>
        </w:rPr>
        <w:t xml:space="preserve"> </w:t>
      </w:r>
      <w:r w:rsidRPr="00C36970">
        <w:rPr>
          <w:sz w:val="28"/>
          <w:szCs w:val="28"/>
        </w:rPr>
        <w:t>(масштаб</w:t>
      </w:r>
      <w:r w:rsidRPr="00C36970">
        <w:rPr>
          <w:spacing w:val="1"/>
          <w:sz w:val="28"/>
          <w:szCs w:val="28"/>
        </w:rPr>
        <w:t xml:space="preserve"> </w:t>
      </w:r>
      <w:r w:rsidRPr="00C36970">
        <w:rPr>
          <w:sz w:val="28"/>
          <w:szCs w:val="28"/>
        </w:rPr>
        <w:t>1:1)</w:t>
      </w:r>
      <w:r w:rsidRPr="00C36970">
        <w:rPr>
          <w:spacing w:val="1"/>
          <w:sz w:val="28"/>
          <w:szCs w:val="28"/>
        </w:rPr>
        <w:t xml:space="preserve"> </w:t>
      </w:r>
      <w:r w:rsidRPr="00C36970">
        <w:rPr>
          <w:sz w:val="28"/>
          <w:szCs w:val="28"/>
        </w:rPr>
        <w:t>и</w:t>
      </w:r>
      <w:r w:rsidRPr="00C36970">
        <w:rPr>
          <w:spacing w:val="1"/>
          <w:sz w:val="28"/>
          <w:szCs w:val="28"/>
        </w:rPr>
        <w:t xml:space="preserve"> </w:t>
      </w:r>
      <w:r w:rsidRPr="00C36970">
        <w:rPr>
          <w:sz w:val="28"/>
          <w:szCs w:val="28"/>
        </w:rPr>
        <w:t>всех</w:t>
      </w:r>
      <w:r w:rsidRPr="00C36970">
        <w:rPr>
          <w:spacing w:val="1"/>
          <w:sz w:val="28"/>
          <w:szCs w:val="28"/>
        </w:rPr>
        <w:t xml:space="preserve"> </w:t>
      </w:r>
      <w:r w:rsidRPr="00C36970">
        <w:rPr>
          <w:sz w:val="28"/>
          <w:szCs w:val="28"/>
        </w:rPr>
        <w:t>аутентичных</w:t>
      </w:r>
      <w:r w:rsidRPr="00C36970">
        <w:rPr>
          <w:spacing w:val="1"/>
          <w:sz w:val="28"/>
          <w:szCs w:val="28"/>
        </w:rPr>
        <w:t xml:space="preserve"> </w:t>
      </w:r>
      <w:r w:rsidRPr="00C36970">
        <w:rPr>
          <w:sz w:val="28"/>
          <w:szCs w:val="28"/>
        </w:rPr>
        <w:t>признаков</w:t>
      </w:r>
      <w:r w:rsidRPr="00C36970">
        <w:rPr>
          <w:spacing w:val="71"/>
          <w:sz w:val="28"/>
          <w:szCs w:val="28"/>
        </w:rPr>
        <w:t xml:space="preserve"> </w:t>
      </w:r>
      <w:r w:rsidRPr="00C36970">
        <w:rPr>
          <w:sz w:val="28"/>
          <w:szCs w:val="28"/>
        </w:rPr>
        <w:t>подлинности</w:t>
      </w:r>
      <w:r w:rsidRPr="00C36970">
        <w:rPr>
          <w:spacing w:val="1"/>
          <w:sz w:val="28"/>
          <w:szCs w:val="28"/>
        </w:rPr>
        <w:t xml:space="preserve"> </w:t>
      </w:r>
      <w:r w:rsidRPr="00C36970">
        <w:rPr>
          <w:sz w:val="28"/>
          <w:szCs w:val="28"/>
        </w:rPr>
        <w:t>(графической подписи лица, п</w:t>
      </w:r>
      <w:r w:rsidR="00386AC4" w:rsidRPr="00C36970">
        <w:rPr>
          <w:sz w:val="28"/>
          <w:szCs w:val="28"/>
        </w:rPr>
        <w:t>е</w:t>
      </w:r>
      <w:r w:rsidR="00C36970">
        <w:rPr>
          <w:sz w:val="28"/>
          <w:szCs w:val="28"/>
        </w:rPr>
        <w:t xml:space="preserve">чати, углового штампа бланка), </w:t>
      </w:r>
      <w:r w:rsidRPr="00C36970">
        <w:rPr>
          <w:sz w:val="28"/>
          <w:szCs w:val="28"/>
        </w:rPr>
        <w:t>с использованием</w:t>
      </w:r>
      <w:r w:rsidRPr="00C36970">
        <w:rPr>
          <w:spacing w:val="1"/>
          <w:sz w:val="28"/>
          <w:szCs w:val="28"/>
        </w:rPr>
        <w:t xml:space="preserve"> </w:t>
      </w:r>
      <w:r w:rsidRPr="00C36970">
        <w:rPr>
          <w:sz w:val="28"/>
          <w:szCs w:val="28"/>
        </w:rPr>
        <w:t>следующих режимов:</w:t>
      </w:r>
    </w:p>
    <w:p w14:paraId="3CD2EBDD" w14:textId="77777777" w:rsidR="00271350" w:rsidRPr="00C36970" w:rsidRDefault="00D4365B" w:rsidP="00C36970">
      <w:pPr>
        <w:pStyle w:val="a3"/>
        <w:ind w:left="0" w:right="-68" w:firstLine="709"/>
      </w:pPr>
      <w:r>
        <w:t>«</w:t>
      </w:r>
      <w:r w:rsidR="00CE7D60" w:rsidRPr="00C36970">
        <w:t>черно-белый</w:t>
      </w:r>
      <w:r>
        <w:t>»</w:t>
      </w:r>
      <w:r w:rsidR="00CE7D60" w:rsidRPr="00C36970">
        <w:rPr>
          <w:spacing w:val="14"/>
        </w:rPr>
        <w:t xml:space="preserve"> </w:t>
      </w:r>
      <w:r w:rsidR="00CE7D60" w:rsidRPr="00C36970">
        <w:t>(при</w:t>
      </w:r>
      <w:r w:rsidR="00CE7D60" w:rsidRPr="00C36970">
        <w:rPr>
          <w:spacing w:val="12"/>
        </w:rPr>
        <w:t xml:space="preserve"> </w:t>
      </w:r>
      <w:r w:rsidR="00CE7D60" w:rsidRPr="00C36970">
        <w:t>отсутствии</w:t>
      </w:r>
      <w:r w:rsidR="00CE7D60" w:rsidRPr="00C36970">
        <w:rPr>
          <w:spacing w:val="14"/>
        </w:rPr>
        <w:t xml:space="preserve"> </w:t>
      </w:r>
      <w:r w:rsidR="00CE7D60" w:rsidRPr="00C36970">
        <w:t>в</w:t>
      </w:r>
      <w:r w:rsidR="00CE7D60" w:rsidRPr="00C36970">
        <w:rPr>
          <w:spacing w:val="13"/>
        </w:rPr>
        <w:t xml:space="preserve"> </w:t>
      </w:r>
      <w:r w:rsidR="00CE7D60" w:rsidRPr="00C36970">
        <w:t>документе</w:t>
      </w:r>
      <w:r w:rsidR="00CE7D60" w:rsidRPr="00C36970">
        <w:rPr>
          <w:spacing w:val="13"/>
        </w:rPr>
        <w:t xml:space="preserve"> </w:t>
      </w:r>
      <w:r w:rsidR="00CE7D60" w:rsidRPr="00C36970">
        <w:t>графических</w:t>
      </w:r>
      <w:r w:rsidR="00CE7D60" w:rsidRPr="00C36970">
        <w:rPr>
          <w:spacing w:val="14"/>
        </w:rPr>
        <w:t xml:space="preserve"> </w:t>
      </w:r>
      <w:r w:rsidR="00CE7D60" w:rsidRPr="00C36970">
        <w:t>изображений</w:t>
      </w:r>
      <w:r w:rsidR="00CE7D60" w:rsidRPr="00C36970">
        <w:rPr>
          <w:spacing w:val="11"/>
        </w:rPr>
        <w:t xml:space="preserve"> </w:t>
      </w:r>
      <w:r w:rsidR="00CE7D60" w:rsidRPr="00C36970">
        <w:t>и</w:t>
      </w:r>
      <w:r w:rsidR="00CE7D60" w:rsidRPr="00C36970">
        <w:rPr>
          <w:spacing w:val="-67"/>
        </w:rPr>
        <w:t xml:space="preserve"> </w:t>
      </w:r>
      <w:r w:rsidR="00CE7D60" w:rsidRPr="00C36970">
        <w:t>(или)</w:t>
      </w:r>
      <w:r w:rsidR="00386AC4" w:rsidRPr="00C36970">
        <w:rPr>
          <w:spacing w:val="-4"/>
        </w:rPr>
        <w:t xml:space="preserve"> </w:t>
      </w:r>
      <w:r w:rsidR="00CE7D60" w:rsidRPr="00C36970">
        <w:t>цветного</w:t>
      </w:r>
      <w:r w:rsidR="00CE7D60" w:rsidRPr="00C36970">
        <w:rPr>
          <w:spacing w:val="1"/>
        </w:rPr>
        <w:t xml:space="preserve"> </w:t>
      </w:r>
      <w:r w:rsidR="00CE7D60" w:rsidRPr="00C36970">
        <w:t>текста);</w:t>
      </w:r>
    </w:p>
    <w:p w14:paraId="02AF59E7" w14:textId="77777777" w:rsidR="00271350" w:rsidRPr="00C36970" w:rsidRDefault="00D4365B" w:rsidP="00C36970">
      <w:pPr>
        <w:pStyle w:val="a3"/>
        <w:ind w:left="0" w:right="-68" w:firstLine="709"/>
      </w:pPr>
      <w:r>
        <w:t>«</w:t>
      </w:r>
      <w:r w:rsidR="00CE7D60" w:rsidRPr="00C36970">
        <w:t>оттенки</w:t>
      </w:r>
      <w:r w:rsidR="00CE7D60" w:rsidRPr="00C36970">
        <w:rPr>
          <w:spacing w:val="42"/>
        </w:rPr>
        <w:t xml:space="preserve"> </w:t>
      </w:r>
      <w:r w:rsidR="00CE7D60" w:rsidRPr="00C36970">
        <w:t>серого</w:t>
      </w:r>
      <w:r>
        <w:t>»</w:t>
      </w:r>
      <w:r w:rsidR="00CE7D60" w:rsidRPr="00C36970">
        <w:rPr>
          <w:spacing w:val="42"/>
        </w:rPr>
        <w:t xml:space="preserve"> </w:t>
      </w:r>
      <w:r w:rsidR="00CE7D60" w:rsidRPr="00C36970">
        <w:t>(при</w:t>
      </w:r>
      <w:r w:rsidR="00CE7D60" w:rsidRPr="00C36970">
        <w:rPr>
          <w:spacing w:val="42"/>
        </w:rPr>
        <w:t xml:space="preserve"> </w:t>
      </w:r>
      <w:r w:rsidR="00CE7D60" w:rsidRPr="00C36970">
        <w:t>наличии</w:t>
      </w:r>
      <w:r w:rsidR="00CE7D60" w:rsidRPr="00C36970">
        <w:rPr>
          <w:spacing w:val="42"/>
        </w:rPr>
        <w:t xml:space="preserve"> </w:t>
      </w:r>
      <w:r w:rsidR="00CE7D60" w:rsidRPr="00C36970">
        <w:t>в</w:t>
      </w:r>
      <w:r w:rsidR="00CE7D60" w:rsidRPr="00C36970">
        <w:rPr>
          <w:spacing w:val="41"/>
        </w:rPr>
        <w:t xml:space="preserve"> </w:t>
      </w:r>
      <w:r w:rsidR="00CE7D60" w:rsidRPr="00C36970">
        <w:t>документе</w:t>
      </w:r>
      <w:r w:rsidR="00CE7D60" w:rsidRPr="00C36970">
        <w:rPr>
          <w:spacing w:val="42"/>
        </w:rPr>
        <w:t xml:space="preserve"> </w:t>
      </w:r>
      <w:r w:rsidR="00CE7D60" w:rsidRPr="00C36970">
        <w:t>графических</w:t>
      </w:r>
      <w:r w:rsidR="00CE7D60" w:rsidRPr="00C36970">
        <w:rPr>
          <w:spacing w:val="43"/>
        </w:rPr>
        <w:t xml:space="preserve"> </w:t>
      </w:r>
      <w:r w:rsidR="00CE7D60" w:rsidRPr="00C36970">
        <w:t>изображений,</w:t>
      </w:r>
      <w:r w:rsidR="00CE7D60" w:rsidRPr="00C36970">
        <w:rPr>
          <w:spacing w:val="-67"/>
        </w:rPr>
        <w:t xml:space="preserve"> </w:t>
      </w:r>
      <w:r w:rsidR="00CE7D60" w:rsidRPr="00C36970">
        <w:t>отличных</w:t>
      </w:r>
      <w:r w:rsidR="00CE7D60" w:rsidRPr="00C36970">
        <w:rPr>
          <w:spacing w:val="-4"/>
        </w:rPr>
        <w:t xml:space="preserve"> </w:t>
      </w:r>
      <w:r w:rsidR="00CE7D60" w:rsidRPr="00C36970">
        <w:t>от</w:t>
      </w:r>
      <w:r w:rsidR="00CE7D60" w:rsidRPr="00C36970">
        <w:rPr>
          <w:spacing w:val="-1"/>
        </w:rPr>
        <w:t xml:space="preserve"> </w:t>
      </w:r>
      <w:r w:rsidR="00CE7D60" w:rsidRPr="00C36970">
        <w:t>цветного</w:t>
      </w:r>
      <w:r w:rsidR="00CE7D60" w:rsidRPr="00C36970">
        <w:rPr>
          <w:spacing w:val="1"/>
        </w:rPr>
        <w:t xml:space="preserve"> </w:t>
      </w:r>
      <w:r w:rsidR="00CE7D60" w:rsidRPr="00C36970">
        <w:t>графического</w:t>
      </w:r>
      <w:r w:rsidR="00CE7D60" w:rsidRPr="00C36970">
        <w:rPr>
          <w:spacing w:val="-4"/>
        </w:rPr>
        <w:t xml:space="preserve"> </w:t>
      </w:r>
      <w:r w:rsidR="00CE7D60" w:rsidRPr="00C36970">
        <w:t>изображения);</w:t>
      </w:r>
    </w:p>
    <w:p w14:paraId="1C189384" w14:textId="77777777" w:rsidR="00271350" w:rsidRPr="00C36970" w:rsidRDefault="00D4365B" w:rsidP="00C36970">
      <w:pPr>
        <w:pStyle w:val="a3"/>
        <w:tabs>
          <w:tab w:val="left" w:pos="2543"/>
          <w:tab w:val="left" w:pos="3404"/>
          <w:tab w:val="left" w:pos="4725"/>
          <w:tab w:val="left" w:pos="6015"/>
          <w:tab w:val="left" w:pos="8317"/>
          <w:tab w:val="left" w:pos="9269"/>
        </w:tabs>
        <w:ind w:left="0" w:right="-68" w:firstLine="709"/>
      </w:pPr>
      <w:r>
        <w:t>«</w:t>
      </w:r>
      <w:r w:rsidR="00386AC4" w:rsidRPr="00C36970">
        <w:t>цветной</w:t>
      </w:r>
      <w:r>
        <w:t>»</w:t>
      </w:r>
      <w:r w:rsidR="00386AC4" w:rsidRPr="00C36970">
        <w:t xml:space="preserve"> или </w:t>
      </w:r>
      <w:r>
        <w:t>«</w:t>
      </w:r>
      <w:r w:rsidR="00386AC4" w:rsidRPr="00C36970">
        <w:t xml:space="preserve">режим полной </w:t>
      </w:r>
      <w:r w:rsidR="00CE7D60" w:rsidRPr="00C36970">
        <w:t>цветопередачи</w:t>
      </w:r>
      <w:r>
        <w:t>»</w:t>
      </w:r>
      <w:r w:rsidR="00386AC4" w:rsidRPr="00C36970">
        <w:t xml:space="preserve"> </w:t>
      </w:r>
      <w:r w:rsidR="00CE7D60" w:rsidRPr="00C36970">
        <w:t>(при</w:t>
      </w:r>
      <w:r w:rsidR="008D453B" w:rsidRPr="00C36970">
        <w:t xml:space="preserve"> </w:t>
      </w:r>
      <w:r w:rsidR="00CE7D60" w:rsidRPr="00C36970">
        <w:rPr>
          <w:spacing w:val="-1"/>
        </w:rPr>
        <w:t>наличии</w:t>
      </w:r>
      <w:r w:rsidR="00386AC4" w:rsidRPr="00C36970">
        <w:rPr>
          <w:spacing w:val="-67"/>
        </w:rPr>
        <w:t xml:space="preserve"> </w:t>
      </w:r>
      <w:r w:rsidR="00CE7D60" w:rsidRPr="00C36970">
        <w:t>в</w:t>
      </w:r>
      <w:r w:rsidR="00CE7D60" w:rsidRPr="00C36970">
        <w:rPr>
          <w:spacing w:val="-3"/>
        </w:rPr>
        <w:t xml:space="preserve"> </w:t>
      </w:r>
      <w:r w:rsidR="00CE7D60" w:rsidRPr="00C36970">
        <w:t>документе</w:t>
      </w:r>
      <w:r w:rsidR="00CE7D60" w:rsidRPr="00C36970">
        <w:rPr>
          <w:spacing w:val="-4"/>
        </w:rPr>
        <w:t xml:space="preserve"> </w:t>
      </w:r>
      <w:r w:rsidR="00CE7D60" w:rsidRPr="00C36970">
        <w:t>цветных графических</w:t>
      </w:r>
      <w:r w:rsidR="00CE7D60" w:rsidRPr="00C36970">
        <w:rPr>
          <w:spacing w:val="1"/>
        </w:rPr>
        <w:t xml:space="preserve"> </w:t>
      </w:r>
      <w:r w:rsidR="00CE7D60" w:rsidRPr="00C36970">
        <w:t>изображений</w:t>
      </w:r>
      <w:r w:rsidR="00CE7D60" w:rsidRPr="00C36970">
        <w:rPr>
          <w:spacing w:val="-1"/>
        </w:rPr>
        <w:t xml:space="preserve"> </w:t>
      </w:r>
      <w:r w:rsidR="00CE7D60" w:rsidRPr="00C36970">
        <w:t>либо цветного текста).</w:t>
      </w:r>
    </w:p>
    <w:p w14:paraId="75DFE2F4" w14:textId="77777777" w:rsidR="00271350" w:rsidRPr="00C36970" w:rsidRDefault="00CE7D60" w:rsidP="00C36970">
      <w:pPr>
        <w:pStyle w:val="a3"/>
        <w:ind w:left="0" w:right="-68" w:firstLine="709"/>
      </w:pPr>
      <w:r w:rsidRPr="00C36970">
        <w:t>Количество</w:t>
      </w:r>
      <w:r w:rsidRPr="00C36970">
        <w:rPr>
          <w:spacing w:val="10"/>
        </w:rPr>
        <w:t xml:space="preserve"> </w:t>
      </w:r>
      <w:r w:rsidRPr="00C36970">
        <w:t>файлов</w:t>
      </w:r>
      <w:r w:rsidRPr="00C36970">
        <w:rPr>
          <w:spacing w:val="6"/>
        </w:rPr>
        <w:t xml:space="preserve"> </w:t>
      </w:r>
      <w:r w:rsidRPr="00C36970">
        <w:t>должно</w:t>
      </w:r>
      <w:r w:rsidRPr="00C36970">
        <w:rPr>
          <w:spacing w:val="10"/>
        </w:rPr>
        <w:t xml:space="preserve"> </w:t>
      </w:r>
      <w:r w:rsidRPr="00C36970">
        <w:t>соответствовать</w:t>
      </w:r>
      <w:r w:rsidRPr="00C36970">
        <w:rPr>
          <w:spacing w:val="7"/>
        </w:rPr>
        <w:t xml:space="preserve"> </w:t>
      </w:r>
      <w:r w:rsidRPr="00C36970">
        <w:t>количеству</w:t>
      </w:r>
      <w:r w:rsidRPr="00C36970">
        <w:rPr>
          <w:spacing w:val="5"/>
        </w:rPr>
        <w:t xml:space="preserve"> </w:t>
      </w:r>
      <w:r w:rsidRPr="00C36970">
        <w:t>документов,</w:t>
      </w:r>
      <w:r w:rsidRPr="00C36970">
        <w:rPr>
          <w:spacing w:val="9"/>
        </w:rPr>
        <w:t xml:space="preserve"> </w:t>
      </w:r>
      <w:r w:rsidRPr="00C36970">
        <w:t>каждый</w:t>
      </w:r>
      <w:r w:rsidRPr="00C36970">
        <w:rPr>
          <w:spacing w:val="-67"/>
        </w:rPr>
        <w:t xml:space="preserve"> </w:t>
      </w:r>
      <w:r w:rsidRPr="00C36970">
        <w:t>из</w:t>
      </w:r>
      <w:r w:rsidRPr="00C36970">
        <w:rPr>
          <w:spacing w:val="-2"/>
        </w:rPr>
        <w:t xml:space="preserve"> </w:t>
      </w:r>
      <w:r w:rsidRPr="00C36970">
        <w:t>которых</w:t>
      </w:r>
      <w:r w:rsidRPr="00C36970">
        <w:rPr>
          <w:spacing w:val="1"/>
        </w:rPr>
        <w:t xml:space="preserve"> </w:t>
      </w:r>
      <w:r w:rsidRPr="00C36970">
        <w:t>содержит</w:t>
      </w:r>
      <w:r w:rsidRPr="00C36970">
        <w:rPr>
          <w:spacing w:val="-2"/>
        </w:rPr>
        <w:t xml:space="preserve"> </w:t>
      </w:r>
      <w:r w:rsidRPr="00C36970">
        <w:t>текстовую</w:t>
      </w:r>
      <w:r w:rsidRPr="00C36970">
        <w:rPr>
          <w:spacing w:val="-1"/>
        </w:rPr>
        <w:t xml:space="preserve"> </w:t>
      </w:r>
      <w:r w:rsidRPr="00C36970">
        <w:t>и</w:t>
      </w:r>
      <w:r w:rsidRPr="00C36970">
        <w:rPr>
          <w:spacing w:val="-1"/>
        </w:rPr>
        <w:t xml:space="preserve"> </w:t>
      </w:r>
      <w:r w:rsidRPr="00C36970">
        <w:t>(или)</w:t>
      </w:r>
      <w:r w:rsidRPr="00C36970">
        <w:rPr>
          <w:spacing w:val="-3"/>
        </w:rPr>
        <w:t xml:space="preserve"> </w:t>
      </w:r>
      <w:r w:rsidRPr="00C36970">
        <w:t>графическую</w:t>
      </w:r>
      <w:r w:rsidRPr="00C36970">
        <w:rPr>
          <w:spacing w:val="-2"/>
        </w:rPr>
        <w:t xml:space="preserve"> </w:t>
      </w:r>
      <w:r w:rsidRPr="00C36970">
        <w:t>информацию.</w:t>
      </w:r>
    </w:p>
    <w:p w14:paraId="29129DBB" w14:textId="77777777" w:rsidR="00271350" w:rsidRPr="00C36970" w:rsidRDefault="00CE7D60" w:rsidP="00C36970">
      <w:pPr>
        <w:pStyle w:val="a5"/>
        <w:tabs>
          <w:tab w:val="left" w:pos="1689"/>
        </w:tabs>
        <w:ind w:left="0" w:right="-68" w:firstLine="709"/>
        <w:rPr>
          <w:sz w:val="28"/>
          <w:szCs w:val="28"/>
        </w:rPr>
      </w:pPr>
      <w:r w:rsidRPr="00C36970">
        <w:rPr>
          <w:sz w:val="28"/>
          <w:szCs w:val="28"/>
        </w:rPr>
        <w:t>Документы,</w:t>
      </w:r>
      <w:r w:rsidRPr="00C36970">
        <w:rPr>
          <w:spacing w:val="1"/>
          <w:sz w:val="28"/>
          <w:szCs w:val="28"/>
        </w:rPr>
        <w:t xml:space="preserve"> </w:t>
      </w:r>
      <w:r w:rsidRPr="00C36970">
        <w:rPr>
          <w:sz w:val="28"/>
          <w:szCs w:val="28"/>
        </w:rPr>
        <w:t>прилагаемые</w:t>
      </w:r>
      <w:r w:rsidRPr="00C36970">
        <w:rPr>
          <w:spacing w:val="1"/>
          <w:sz w:val="28"/>
          <w:szCs w:val="28"/>
        </w:rPr>
        <w:t xml:space="preserve"> </w:t>
      </w:r>
      <w:r w:rsidRPr="00C36970">
        <w:rPr>
          <w:sz w:val="28"/>
          <w:szCs w:val="28"/>
        </w:rPr>
        <w:t>заявителем</w:t>
      </w:r>
      <w:r w:rsidRPr="00C36970">
        <w:rPr>
          <w:spacing w:val="1"/>
          <w:sz w:val="28"/>
          <w:szCs w:val="28"/>
        </w:rPr>
        <w:t xml:space="preserve"> </w:t>
      </w:r>
      <w:r w:rsidRPr="00C36970">
        <w:rPr>
          <w:sz w:val="28"/>
          <w:szCs w:val="28"/>
        </w:rPr>
        <w:t>к</w:t>
      </w:r>
      <w:r w:rsidRPr="00C36970">
        <w:rPr>
          <w:spacing w:val="1"/>
          <w:sz w:val="28"/>
          <w:szCs w:val="28"/>
        </w:rPr>
        <w:t xml:space="preserve"> </w:t>
      </w:r>
      <w:r w:rsidRPr="00C36970">
        <w:rPr>
          <w:sz w:val="28"/>
          <w:szCs w:val="28"/>
        </w:rPr>
        <w:t>уведомлению</w:t>
      </w:r>
      <w:r w:rsidRPr="00C36970">
        <w:rPr>
          <w:spacing w:val="1"/>
          <w:sz w:val="28"/>
          <w:szCs w:val="28"/>
        </w:rPr>
        <w:t xml:space="preserve"> </w:t>
      </w:r>
      <w:r w:rsidRPr="00C36970">
        <w:rPr>
          <w:sz w:val="28"/>
          <w:szCs w:val="28"/>
        </w:rPr>
        <w:t>о</w:t>
      </w:r>
      <w:r w:rsidRPr="00C36970">
        <w:rPr>
          <w:spacing w:val="1"/>
          <w:sz w:val="28"/>
          <w:szCs w:val="28"/>
        </w:rPr>
        <w:t xml:space="preserve"> </w:t>
      </w:r>
      <w:r w:rsidRPr="00C36970">
        <w:rPr>
          <w:sz w:val="28"/>
          <w:szCs w:val="28"/>
        </w:rPr>
        <w:t>сносе,</w:t>
      </w:r>
      <w:r w:rsidRPr="00C36970">
        <w:rPr>
          <w:spacing w:val="1"/>
          <w:sz w:val="28"/>
          <w:szCs w:val="28"/>
        </w:rPr>
        <w:t xml:space="preserve"> </w:t>
      </w:r>
      <w:r w:rsidRPr="00C36970">
        <w:rPr>
          <w:sz w:val="28"/>
          <w:szCs w:val="28"/>
        </w:rPr>
        <w:t>уведомлению о завершении сноса, представляемые в электронной форме, должны</w:t>
      </w:r>
      <w:r w:rsidRPr="00C36970">
        <w:rPr>
          <w:spacing w:val="1"/>
          <w:sz w:val="28"/>
          <w:szCs w:val="28"/>
        </w:rPr>
        <w:t xml:space="preserve"> </w:t>
      </w:r>
      <w:r w:rsidRPr="00C36970">
        <w:rPr>
          <w:sz w:val="28"/>
          <w:szCs w:val="28"/>
        </w:rPr>
        <w:t>обеспечивать</w:t>
      </w:r>
      <w:r w:rsidRPr="00C36970">
        <w:rPr>
          <w:spacing w:val="1"/>
          <w:sz w:val="28"/>
          <w:szCs w:val="28"/>
        </w:rPr>
        <w:t xml:space="preserve"> </w:t>
      </w:r>
      <w:r w:rsidRPr="00C36970">
        <w:rPr>
          <w:sz w:val="28"/>
          <w:szCs w:val="28"/>
        </w:rPr>
        <w:t>возможность</w:t>
      </w:r>
      <w:r w:rsidRPr="00C36970">
        <w:rPr>
          <w:spacing w:val="1"/>
          <w:sz w:val="28"/>
          <w:szCs w:val="28"/>
        </w:rPr>
        <w:t xml:space="preserve"> </w:t>
      </w:r>
      <w:r w:rsidRPr="00C36970">
        <w:rPr>
          <w:sz w:val="28"/>
          <w:szCs w:val="28"/>
        </w:rPr>
        <w:t>идентифицировать</w:t>
      </w:r>
      <w:r w:rsidRPr="00C36970">
        <w:rPr>
          <w:spacing w:val="1"/>
          <w:sz w:val="28"/>
          <w:szCs w:val="28"/>
        </w:rPr>
        <w:t xml:space="preserve"> </w:t>
      </w:r>
      <w:r w:rsidRPr="00C36970">
        <w:rPr>
          <w:sz w:val="28"/>
          <w:szCs w:val="28"/>
        </w:rPr>
        <w:t>документ</w:t>
      </w:r>
      <w:r w:rsidRPr="00C36970">
        <w:rPr>
          <w:spacing w:val="1"/>
          <w:sz w:val="28"/>
          <w:szCs w:val="28"/>
        </w:rPr>
        <w:t xml:space="preserve"> </w:t>
      </w:r>
      <w:r w:rsidRPr="00C36970">
        <w:rPr>
          <w:sz w:val="28"/>
          <w:szCs w:val="28"/>
        </w:rPr>
        <w:t>и</w:t>
      </w:r>
      <w:r w:rsidRPr="00C36970">
        <w:rPr>
          <w:spacing w:val="1"/>
          <w:sz w:val="28"/>
          <w:szCs w:val="28"/>
        </w:rPr>
        <w:t xml:space="preserve"> </w:t>
      </w:r>
      <w:r w:rsidRPr="00C36970">
        <w:rPr>
          <w:sz w:val="28"/>
          <w:szCs w:val="28"/>
        </w:rPr>
        <w:t>количество</w:t>
      </w:r>
      <w:r w:rsidRPr="00C36970">
        <w:rPr>
          <w:spacing w:val="1"/>
          <w:sz w:val="28"/>
          <w:szCs w:val="28"/>
        </w:rPr>
        <w:t xml:space="preserve"> </w:t>
      </w:r>
      <w:r w:rsidRPr="00C36970">
        <w:rPr>
          <w:sz w:val="28"/>
          <w:szCs w:val="28"/>
        </w:rPr>
        <w:t>листов</w:t>
      </w:r>
      <w:r w:rsidRPr="00C36970">
        <w:rPr>
          <w:spacing w:val="1"/>
          <w:sz w:val="28"/>
          <w:szCs w:val="28"/>
        </w:rPr>
        <w:t xml:space="preserve"> </w:t>
      </w:r>
      <w:r w:rsidRPr="00C36970">
        <w:rPr>
          <w:sz w:val="28"/>
          <w:szCs w:val="28"/>
        </w:rPr>
        <w:t>в</w:t>
      </w:r>
      <w:r w:rsidRPr="00C36970">
        <w:rPr>
          <w:spacing w:val="1"/>
          <w:sz w:val="28"/>
          <w:szCs w:val="28"/>
        </w:rPr>
        <w:t xml:space="preserve"> </w:t>
      </w:r>
      <w:r w:rsidRPr="00C36970">
        <w:rPr>
          <w:sz w:val="28"/>
          <w:szCs w:val="28"/>
        </w:rPr>
        <w:t>документе.</w:t>
      </w:r>
    </w:p>
    <w:p w14:paraId="4A39E8C6" w14:textId="77777777" w:rsidR="00271350" w:rsidRPr="00C36970" w:rsidRDefault="00CE7D60" w:rsidP="00C36970">
      <w:pPr>
        <w:pStyle w:val="a3"/>
        <w:ind w:left="0" w:right="-68" w:firstLine="709"/>
      </w:pPr>
      <w:r w:rsidRPr="00C36970">
        <w:t>Документы,</w:t>
      </w:r>
      <w:r w:rsidRPr="00C36970">
        <w:rPr>
          <w:spacing w:val="1"/>
        </w:rPr>
        <w:t xml:space="preserve"> </w:t>
      </w:r>
      <w:r w:rsidRPr="00C36970">
        <w:t>подлежащие</w:t>
      </w:r>
      <w:r w:rsidRPr="00C36970">
        <w:rPr>
          <w:spacing w:val="1"/>
        </w:rPr>
        <w:t xml:space="preserve"> </w:t>
      </w:r>
      <w:r w:rsidRPr="00C36970">
        <w:t>представлению</w:t>
      </w:r>
      <w:r w:rsidRPr="00C36970">
        <w:rPr>
          <w:spacing w:val="1"/>
        </w:rPr>
        <w:t xml:space="preserve"> </w:t>
      </w:r>
      <w:r w:rsidRPr="00C36970">
        <w:t>в</w:t>
      </w:r>
      <w:r w:rsidRPr="00C36970">
        <w:rPr>
          <w:spacing w:val="1"/>
        </w:rPr>
        <w:t xml:space="preserve"> </w:t>
      </w:r>
      <w:r w:rsidRPr="00C36970">
        <w:t>форматах</w:t>
      </w:r>
      <w:r w:rsidRPr="00C36970">
        <w:rPr>
          <w:spacing w:val="1"/>
        </w:rPr>
        <w:t xml:space="preserve"> </w:t>
      </w:r>
      <w:proofErr w:type="spellStart"/>
      <w:r w:rsidRPr="00C36970">
        <w:t>xls</w:t>
      </w:r>
      <w:proofErr w:type="spellEnd"/>
      <w:r w:rsidRPr="00C36970">
        <w:t>,</w:t>
      </w:r>
      <w:r w:rsidRPr="00C36970">
        <w:rPr>
          <w:spacing w:val="1"/>
        </w:rPr>
        <w:t xml:space="preserve"> </w:t>
      </w:r>
      <w:proofErr w:type="spellStart"/>
      <w:r w:rsidRPr="00C36970">
        <w:t>xlsx</w:t>
      </w:r>
      <w:proofErr w:type="spellEnd"/>
      <w:r w:rsidRPr="00C36970">
        <w:rPr>
          <w:spacing w:val="1"/>
        </w:rPr>
        <w:t xml:space="preserve"> </w:t>
      </w:r>
      <w:r w:rsidRPr="00C36970">
        <w:t>или</w:t>
      </w:r>
      <w:r w:rsidRPr="00C36970">
        <w:rPr>
          <w:spacing w:val="1"/>
        </w:rPr>
        <w:t xml:space="preserve"> </w:t>
      </w:r>
      <w:proofErr w:type="spellStart"/>
      <w:r w:rsidRPr="00C36970">
        <w:t>ods</w:t>
      </w:r>
      <w:proofErr w:type="spellEnd"/>
      <w:r w:rsidRPr="00C36970">
        <w:t>,</w:t>
      </w:r>
      <w:r w:rsidRPr="00C36970">
        <w:rPr>
          <w:spacing w:val="1"/>
        </w:rPr>
        <w:t xml:space="preserve"> </w:t>
      </w:r>
      <w:r w:rsidRPr="00C36970">
        <w:t>формируются</w:t>
      </w:r>
      <w:r w:rsidRPr="00C36970">
        <w:rPr>
          <w:spacing w:val="1"/>
        </w:rPr>
        <w:t xml:space="preserve"> </w:t>
      </w:r>
      <w:r w:rsidRPr="00C36970">
        <w:t>в</w:t>
      </w:r>
      <w:r w:rsidRPr="00C36970">
        <w:rPr>
          <w:spacing w:val="1"/>
        </w:rPr>
        <w:t xml:space="preserve"> </w:t>
      </w:r>
      <w:r w:rsidRPr="00C36970">
        <w:t>виде</w:t>
      </w:r>
      <w:r w:rsidRPr="00C36970">
        <w:rPr>
          <w:spacing w:val="1"/>
        </w:rPr>
        <w:t xml:space="preserve"> </w:t>
      </w:r>
      <w:r w:rsidRPr="00C36970">
        <w:t>отдельного</w:t>
      </w:r>
      <w:r w:rsidRPr="00C36970">
        <w:rPr>
          <w:spacing w:val="1"/>
        </w:rPr>
        <w:t xml:space="preserve"> </w:t>
      </w:r>
      <w:r w:rsidRPr="00C36970">
        <w:t>документа,</w:t>
      </w:r>
      <w:r w:rsidRPr="00C36970">
        <w:rPr>
          <w:spacing w:val="1"/>
        </w:rPr>
        <w:t xml:space="preserve"> </w:t>
      </w:r>
      <w:r w:rsidRPr="00C36970">
        <w:t>представляемого</w:t>
      </w:r>
      <w:r w:rsidRPr="00C36970">
        <w:rPr>
          <w:spacing w:val="1"/>
        </w:rPr>
        <w:t xml:space="preserve"> </w:t>
      </w:r>
      <w:r w:rsidRPr="00C36970">
        <w:t>в</w:t>
      </w:r>
      <w:r w:rsidRPr="00C36970">
        <w:rPr>
          <w:spacing w:val="70"/>
        </w:rPr>
        <w:t xml:space="preserve"> </w:t>
      </w:r>
      <w:r w:rsidRPr="00C36970">
        <w:t>электронной</w:t>
      </w:r>
      <w:r w:rsidRPr="00C36970">
        <w:rPr>
          <w:spacing w:val="1"/>
        </w:rPr>
        <w:t xml:space="preserve"> </w:t>
      </w:r>
      <w:r w:rsidRPr="00C36970">
        <w:t>форме.</w:t>
      </w:r>
    </w:p>
    <w:p w14:paraId="2AA3C59A" w14:textId="77777777" w:rsidR="00032A93" w:rsidRPr="00C36970" w:rsidRDefault="00B874FC" w:rsidP="00D4365B">
      <w:pPr>
        <w:pStyle w:val="a5"/>
        <w:widowControl/>
        <w:tabs>
          <w:tab w:val="left" w:pos="1417"/>
        </w:tabs>
        <w:ind w:left="0" w:right="-68" w:firstLine="709"/>
        <w:rPr>
          <w:sz w:val="28"/>
          <w:szCs w:val="28"/>
        </w:rPr>
      </w:pPr>
      <w:r w:rsidRPr="00C36970">
        <w:rPr>
          <w:sz w:val="28"/>
          <w:szCs w:val="28"/>
        </w:rPr>
        <w:t>45</w:t>
      </w:r>
      <w:r w:rsidR="008D453B" w:rsidRPr="00C36970">
        <w:rPr>
          <w:sz w:val="28"/>
          <w:szCs w:val="28"/>
        </w:rPr>
        <w:t xml:space="preserve">. </w:t>
      </w:r>
      <w:r w:rsidR="00420435" w:rsidRPr="00C36970">
        <w:rPr>
          <w:sz w:val="28"/>
          <w:szCs w:val="28"/>
        </w:rPr>
        <w:t xml:space="preserve">Требования к предоставлению муниципальной услуги в МФЦ определяются </w:t>
      </w:r>
      <w:r w:rsidR="00032A93" w:rsidRPr="00C36970">
        <w:rPr>
          <w:sz w:val="28"/>
          <w:szCs w:val="28"/>
        </w:rPr>
        <w:t>соглашением о взаимодействии заключенным между Уполномоченным органом  и многофункциональным центром (при наличии) в порядке, установленном законодательством.</w:t>
      </w:r>
    </w:p>
    <w:p w14:paraId="67E07E55" w14:textId="77777777" w:rsidR="00B836EF" w:rsidRPr="00C36970" w:rsidRDefault="00B836EF" w:rsidP="00C36970">
      <w:pPr>
        <w:pStyle w:val="a5"/>
        <w:tabs>
          <w:tab w:val="left" w:pos="1417"/>
        </w:tabs>
        <w:ind w:left="0" w:right="-68" w:firstLine="709"/>
        <w:rPr>
          <w:sz w:val="28"/>
          <w:szCs w:val="28"/>
        </w:rPr>
      </w:pPr>
    </w:p>
    <w:p w14:paraId="2A5B7778" w14:textId="77777777" w:rsidR="00B836EF" w:rsidRPr="00C36970" w:rsidRDefault="00B836EF" w:rsidP="00C36970">
      <w:pPr>
        <w:adjustRightInd w:val="0"/>
        <w:ind w:right="-68" w:firstLine="709"/>
        <w:jc w:val="center"/>
        <w:outlineLvl w:val="0"/>
        <w:rPr>
          <w:b/>
          <w:bCs/>
          <w:sz w:val="28"/>
          <w:szCs w:val="28"/>
          <w:lang w:eastAsia="ru-RU"/>
        </w:rPr>
      </w:pPr>
      <w:bookmarkStart w:id="38" w:name="sub_403"/>
      <w:r w:rsidRPr="00C36970">
        <w:rPr>
          <w:b/>
          <w:bCs/>
          <w:sz w:val="28"/>
          <w:szCs w:val="28"/>
          <w:lang w:eastAsia="ru-RU"/>
        </w:rPr>
        <w:t xml:space="preserve">III. Состав, последовательность и сроки выполнения </w:t>
      </w:r>
    </w:p>
    <w:p w14:paraId="12030259" w14:textId="77777777" w:rsidR="00B836EF" w:rsidRPr="00C36970" w:rsidRDefault="00B836EF" w:rsidP="00C36970">
      <w:pPr>
        <w:adjustRightInd w:val="0"/>
        <w:ind w:right="-68" w:firstLine="709"/>
        <w:jc w:val="center"/>
        <w:outlineLvl w:val="0"/>
        <w:rPr>
          <w:b/>
          <w:bCs/>
          <w:sz w:val="28"/>
          <w:szCs w:val="28"/>
          <w:lang w:eastAsia="ru-RU"/>
        </w:rPr>
      </w:pPr>
      <w:r w:rsidRPr="00C36970">
        <w:rPr>
          <w:b/>
          <w:bCs/>
          <w:sz w:val="28"/>
          <w:szCs w:val="28"/>
          <w:lang w:eastAsia="ru-RU"/>
        </w:rPr>
        <w:t xml:space="preserve">административных процедур </w:t>
      </w:r>
      <w:bookmarkEnd w:id="38"/>
    </w:p>
    <w:p w14:paraId="187DDC50" w14:textId="77777777" w:rsidR="00B836EF" w:rsidRPr="00C36970" w:rsidRDefault="00B836EF" w:rsidP="00C36970">
      <w:pPr>
        <w:ind w:right="-68" w:firstLine="709"/>
        <w:jc w:val="both"/>
        <w:rPr>
          <w:sz w:val="28"/>
          <w:szCs w:val="28"/>
          <w:lang w:eastAsia="ru-RU"/>
        </w:rPr>
      </w:pPr>
    </w:p>
    <w:p w14:paraId="2F79A395" w14:textId="77777777" w:rsidR="00B836EF" w:rsidRPr="00C36970" w:rsidRDefault="00B836EF" w:rsidP="00C36970">
      <w:pPr>
        <w:shd w:val="clear" w:color="auto" w:fill="FFFFFF"/>
        <w:ind w:right="-68" w:firstLine="709"/>
        <w:jc w:val="center"/>
        <w:outlineLvl w:val="2"/>
        <w:rPr>
          <w:b/>
          <w:sz w:val="28"/>
          <w:szCs w:val="28"/>
          <w:lang w:eastAsia="ru-RU"/>
        </w:rPr>
      </w:pPr>
      <w:r w:rsidRPr="00C36970">
        <w:rPr>
          <w:b/>
          <w:bCs/>
          <w:sz w:val="28"/>
          <w:szCs w:val="28"/>
          <w:lang w:eastAsia="ru-RU"/>
        </w:rPr>
        <w:t>Пе</w:t>
      </w:r>
      <w:r w:rsidRPr="00C36970">
        <w:rPr>
          <w:b/>
          <w:sz w:val="28"/>
          <w:szCs w:val="28"/>
          <w:lang w:eastAsia="ru-RU"/>
        </w:rPr>
        <w:t>речень вариантов предоставления муниципальной 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14:paraId="68855FA5" w14:textId="77777777" w:rsidR="00B836EF" w:rsidRPr="00C36970" w:rsidRDefault="00B836EF" w:rsidP="00C36970">
      <w:pPr>
        <w:adjustRightInd w:val="0"/>
        <w:ind w:right="-68" w:firstLine="709"/>
        <w:jc w:val="both"/>
        <w:rPr>
          <w:sz w:val="28"/>
          <w:szCs w:val="28"/>
          <w:lang w:eastAsia="ru-RU"/>
        </w:rPr>
      </w:pPr>
    </w:p>
    <w:p w14:paraId="5FB338F2" w14:textId="77777777" w:rsidR="002455C5" w:rsidRPr="00C36970" w:rsidRDefault="00B836EF" w:rsidP="00C36970">
      <w:pPr>
        <w:pStyle w:val="ConsPlusNormal"/>
        <w:ind w:right="-68" w:firstLine="709"/>
        <w:jc w:val="both"/>
        <w:rPr>
          <w:rFonts w:ascii="Times New Roman" w:hAnsi="Times New Roman" w:cs="Times New Roman"/>
          <w:sz w:val="28"/>
          <w:szCs w:val="28"/>
        </w:rPr>
      </w:pPr>
      <w:r w:rsidRPr="00C36970">
        <w:rPr>
          <w:rFonts w:ascii="Times New Roman" w:hAnsi="Times New Roman" w:cs="Times New Roman"/>
          <w:sz w:val="28"/>
          <w:szCs w:val="28"/>
        </w:rPr>
        <w:t>4</w:t>
      </w:r>
      <w:r w:rsidR="00B874FC" w:rsidRPr="00C36970">
        <w:rPr>
          <w:rFonts w:ascii="Times New Roman" w:hAnsi="Times New Roman" w:cs="Times New Roman"/>
          <w:sz w:val="28"/>
          <w:szCs w:val="28"/>
        </w:rPr>
        <w:t>6</w:t>
      </w:r>
      <w:r w:rsidRPr="00C36970">
        <w:rPr>
          <w:rFonts w:ascii="Times New Roman" w:hAnsi="Times New Roman" w:cs="Times New Roman"/>
          <w:sz w:val="28"/>
          <w:szCs w:val="28"/>
        </w:rPr>
        <w:t xml:space="preserve">. </w:t>
      </w:r>
      <w:r w:rsidR="002455C5" w:rsidRPr="00C36970">
        <w:rPr>
          <w:rFonts w:ascii="Times New Roman" w:hAnsi="Times New Roman" w:cs="Times New Roman"/>
          <w:sz w:val="28"/>
          <w:szCs w:val="28"/>
        </w:rPr>
        <w:t>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14:paraId="799C8D5A" w14:textId="77777777" w:rsidR="002455C5" w:rsidRPr="00C36970" w:rsidRDefault="002455C5" w:rsidP="00C36970">
      <w:pPr>
        <w:tabs>
          <w:tab w:val="left" w:pos="1417"/>
          <w:tab w:val="left" w:pos="9356"/>
        </w:tabs>
        <w:ind w:right="-68" w:firstLine="709"/>
        <w:rPr>
          <w:sz w:val="28"/>
          <w:szCs w:val="28"/>
        </w:rPr>
      </w:pPr>
      <w:r w:rsidRPr="00C36970">
        <w:rPr>
          <w:sz w:val="28"/>
          <w:szCs w:val="28"/>
        </w:rPr>
        <w:lastRenderedPageBreak/>
        <w:t>1) направление уведомления о планируемом сносе объекта капитального строительства;</w:t>
      </w:r>
    </w:p>
    <w:p w14:paraId="05E7B60D" w14:textId="77777777" w:rsidR="002455C5" w:rsidRPr="00C36970" w:rsidRDefault="002455C5" w:rsidP="00C36970">
      <w:pPr>
        <w:tabs>
          <w:tab w:val="left" w:pos="1417"/>
          <w:tab w:val="left" w:pos="9356"/>
        </w:tabs>
        <w:ind w:right="-68" w:firstLine="709"/>
        <w:jc w:val="both"/>
        <w:rPr>
          <w:sz w:val="28"/>
          <w:szCs w:val="28"/>
        </w:rPr>
      </w:pPr>
      <w:r w:rsidRPr="00C36970">
        <w:rPr>
          <w:sz w:val="28"/>
          <w:szCs w:val="28"/>
        </w:rPr>
        <w:t>2)  направление уведомления о завершении сноса объекта капитального строительства.</w:t>
      </w:r>
    </w:p>
    <w:p w14:paraId="253FCA0B" w14:textId="77777777" w:rsidR="00E803AE" w:rsidRPr="00C36970" w:rsidRDefault="00E803AE" w:rsidP="00C36970">
      <w:pPr>
        <w:adjustRightInd w:val="0"/>
        <w:ind w:right="-68" w:firstLine="709"/>
        <w:jc w:val="both"/>
        <w:rPr>
          <w:sz w:val="28"/>
          <w:szCs w:val="28"/>
          <w:lang w:eastAsia="ru-RU"/>
        </w:rPr>
      </w:pPr>
      <w:r w:rsidRPr="00C36970">
        <w:rPr>
          <w:sz w:val="28"/>
          <w:szCs w:val="28"/>
          <w:lang w:eastAsia="ru-RU"/>
        </w:rPr>
        <w:t>46.1.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для</w:t>
      </w:r>
      <w:r w:rsidRPr="00C36970">
        <w:rPr>
          <w:sz w:val="28"/>
          <w:szCs w:val="28"/>
        </w:rPr>
        <w:t xml:space="preserve"> </w:t>
      </w:r>
      <w:r w:rsidRPr="00C36970">
        <w:rPr>
          <w:sz w:val="28"/>
          <w:szCs w:val="28"/>
          <w:lang w:eastAsia="ru-RU"/>
        </w:rPr>
        <w:t>выдачи дубликата документа, выданного по результатам предоставления муниципальной услуги отсутствуют.</w:t>
      </w:r>
    </w:p>
    <w:p w14:paraId="1B36E01D" w14:textId="77777777" w:rsidR="00E803AE" w:rsidRPr="00C36970" w:rsidRDefault="00E803AE" w:rsidP="00C36970">
      <w:pPr>
        <w:adjustRightInd w:val="0"/>
        <w:ind w:right="-68" w:firstLine="709"/>
        <w:jc w:val="both"/>
        <w:rPr>
          <w:sz w:val="28"/>
          <w:szCs w:val="28"/>
          <w:lang w:eastAsia="ru-RU"/>
        </w:rPr>
      </w:pPr>
      <w:r w:rsidRPr="00C36970">
        <w:rPr>
          <w:sz w:val="28"/>
          <w:szCs w:val="28"/>
          <w:lang w:eastAsia="ru-RU"/>
        </w:rPr>
        <w:t>46.2. Порядок оставления запроса заявителя о предоставлении муниципальной услуги без рассмотрения не предусмотрен.</w:t>
      </w:r>
    </w:p>
    <w:p w14:paraId="23408364" w14:textId="77777777" w:rsidR="00292DAE" w:rsidRPr="00C36970" w:rsidRDefault="00B874FC" w:rsidP="00C36970">
      <w:pPr>
        <w:pStyle w:val="a5"/>
        <w:tabs>
          <w:tab w:val="left" w:pos="1417"/>
        </w:tabs>
        <w:ind w:left="0" w:right="-68" w:firstLine="709"/>
        <w:rPr>
          <w:sz w:val="28"/>
          <w:szCs w:val="28"/>
        </w:rPr>
      </w:pPr>
      <w:r w:rsidRPr="00C36970">
        <w:rPr>
          <w:sz w:val="28"/>
          <w:szCs w:val="28"/>
        </w:rPr>
        <w:t>4</w:t>
      </w:r>
      <w:r w:rsidR="00E803AE" w:rsidRPr="00C36970">
        <w:rPr>
          <w:sz w:val="28"/>
          <w:szCs w:val="28"/>
        </w:rPr>
        <w:t>7</w:t>
      </w:r>
      <w:r w:rsidRPr="00C36970">
        <w:rPr>
          <w:sz w:val="28"/>
          <w:szCs w:val="28"/>
        </w:rPr>
        <w:t xml:space="preserve">. </w:t>
      </w:r>
      <w:r w:rsidR="00292DAE" w:rsidRPr="00C36970">
        <w:rPr>
          <w:sz w:val="28"/>
          <w:szCs w:val="28"/>
        </w:rPr>
        <w:t>Предоставление муниципальной услуги включает в себя выполнение следующих административных процедур:</w:t>
      </w:r>
    </w:p>
    <w:p w14:paraId="7CFD5869" w14:textId="77777777" w:rsidR="00292DAE" w:rsidRPr="00C36970" w:rsidRDefault="00292DAE" w:rsidP="00C36970">
      <w:pPr>
        <w:pStyle w:val="a5"/>
        <w:tabs>
          <w:tab w:val="left" w:pos="1417"/>
        </w:tabs>
        <w:ind w:left="0" w:right="-68" w:firstLine="709"/>
        <w:rPr>
          <w:sz w:val="28"/>
          <w:szCs w:val="28"/>
        </w:rPr>
      </w:pPr>
      <w:r w:rsidRPr="00C36970">
        <w:rPr>
          <w:sz w:val="28"/>
          <w:szCs w:val="28"/>
        </w:rPr>
        <w:t>1) прием запроса и документов и (или) информации, необходимых для предоставления муниципальной услуги;</w:t>
      </w:r>
    </w:p>
    <w:p w14:paraId="1E35A01E" w14:textId="77777777" w:rsidR="00292DAE" w:rsidRPr="00C36970" w:rsidRDefault="00292DAE" w:rsidP="00C36970">
      <w:pPr>
        <w:pStyle w:val="a5"/>
        <w:tabs>
          <w:tab w:val="left" w:pos="1417"/>
        </w:tabs>
        <w:ind w:left="0" w:right="-68" w:firstLine="709"/>
        <w:rPr>
          <w:sz w:val="28"/>
          <w:szCs w:val="28"/>
        </w:rPr>
      </w:pPr>
      <w:r w:rsidRPr="00C36970">
        <w:rPr>
          <w:sz w:val="28"/>
          <w:szCs w:val="28"/>
        </w:rPr>
        <w:t>2) межведомственное информационное взаимодействие;</w:t>
      </w:r>
    </w:p>
    <w:p w14:paraId="0A4C6F00" w14:textId="77777777" w:rsidR="00292DAE" w:rsidRPr="00C36970" w:rsidRDefault="00292DAE" w:rsidP="00C36970">
      <w:pPr>
        <w:pStyle w:val="a5"/>
        <w:tabs>
          <w:tab w:val="left" w:pos="1417"/>
        </w:tabs>
        <w:ind w:left="0" w:right="-68" w:firstLine="709"/>
        <w:rPr>
          <w:sz w:val="28"/>
          <w:szCs w:val="28"/>
        </w:rPr>
      </w:pPr>
      <w:r w:rsidRPr="00C36970">
        <w:rPr>
          <w:sz w:val="28"/>
          <w:szCs w:val="28"/>
        </w:rPr>
        <w:t>3) принятие решения о предоставлении (об отказе в предоставлении) муниципальной услуги;</w:t>
      </w:r>
    </w:p>
    <w:p w14:paraId="314B0D25" w14:textId="77777777" w:rsidR="00292DAE" w:rsidRPr="00C36970" w:rsidRDefault="00292DAE" w:rsidP="00C36970">
      <w:pPr>
        <w:pStyle w:val="a5"/>
        <w:tabs>
          <w:tab w:val="left" w:pos="1417"/>
        </w:tabs>
        <w:ind w:left="0" w:right="-68" w:firstLine="709"/>
        <w:rPr>
          <w:sz w:val="28"/>
          <w:szCs w:val="28"/>
        </w:rPr>
      </w:pPr>
      <w:r w:rsidRPr="00C36970">
        <w:rPr>
          <w:sz w:val="28"/>
          <w:szCs w:val="28"/>
        </w:rPr>
        <w:t>4) предоставления результата муниципальной услуги.</w:t>
      </w:r>
    </w:p>
    <w:p w14:paraId="27441C7C" w14:textId="77777777" w:rsidR="00B874FC" w:rsidRPr="00C36970" w:rsidRDefault="00292DAE" w:rsidP="00C36970">
      <w:pPr>
        <w:adjustRightInd w:val="0"/>
        <w:ind w:right="-68" w:firstLine="709"/>
        <w:jc w:val="both"/>
        <w:rPr>
          <w:sz w:val="28"/>
          <w:szCs w:val="28"/>
        </w:rPr>
      </w:pPr>
      <w:r w:rsidRPr="00C36970">
        <w:rPr>
          <w:sz w:val="28"/>
          <w:szCs w:val="28"/>
          <w:lang w:eastAsia="ru-RU"/>
        </w:rPr>
        <w:t xml:space="preserve">48. </w:t>
      </w:r>
      <w:r w:rsidR="00B874FC" w:rsidRPr="00C36970">
        <w:rPr>
          <w:sz w:val="28"/>
          <w:szCs w:val="28"/>
        </w:rPr>
        <w:t>В соответствии с выбранным вариантом предоставления услуги заявитель обращается   в орган местного самоуправления одним из способов, указанным в пункте 1</w:t>
      </w:r>
      <w:r w:rsidR="002119FC" w:rsidRPr="00C36970">
        <w:rPr>
          <w:sz w:val="28"/>
          <w:szCs w:val="28"/>
        </w:rPr>
        <w:t>7</w:t>
      </w:r>
      <w:r w:rsidR="00B874FC" w:rsidRPr="00C36970">
        <w:rPr>
          <w:sz w:val="28"/>
          <w:szCs w:val="28"/>
        </w:rPr>
        <w:t xml:space="preserve"> Административного регламента.</w:t>
      </w:r>
    </w:p>
    <w:p w14:paraId="7B0584EE" w14:textId="77777777" w:rsidR="00B874FC" w:rsidRPr="00C36970" w:rsidRDefault="00E803AE" w:rsidP="00C36970">
      <w:pPr>
        <w:pStyle w:val="a5"/>
        <w:tabs>
          <w:tab w:val="left" w:pos="1417"/>
        </w:tabs>
        <w:ind w:left="0" w:right="-68" w:firstLine="709"/>
        <w:rPr>
          <w:sz w:val="28"/>
          <w:szCs w:val="28"/>
        </w:rPr>
      </w:pPr>
      <w:r w:rsidRPr="00C36970">
        <w:rPr>
          <w:sz w:val="28"/>
          <w:szCs w:val="28"/>
        </w:rPr>
        <w:t>4</w:t>
      </w:r>
      <w:r w:rsidR="00292DAE" w:rsidRPr="00C36970">
        <w:rPr>
          <w:sz w:val="28"/>
          <w:szCs w:val="28"/>
        </w:rPr>
        <w:t>8</w:t>
      </w:r>
      <w:r w:rsidR="00E770F2" w:rsidRPr="00C36970">
        <w:rPr>
          <w:sz w:val="28"/>
          <w:szCs w:val="28"/>
        </w:rPr>
        <w:t xml:space="preserve">.1. </w:t>
      </w:r>
      <w:r w:rsidR="00B874FC" w:rsidRPr="00C36970">
        <w:rPr>
          <w:sz w:val="28"/>
          <w:szCs w:val="28"/>
        </w:rPr>
        <w:t xml:space="preserve">Заявитель представляет в орган местного самоуправления уведомление о планируемом сносе и документы, предусмотренные в пункте 20 Административного регламента. </w:t>
      </w:r>
    </w:p>
    <w:p w14:paraId="1DC98E08" w14:textId="77777777" w:rsidR="00B874FC" w:rsidRPr="00C36970" w:rsidRDefault="00B874FC" w:rsidP="00C36970">
      <w:pPr>
        <w:pStyle w:val="a5"/>
        <w:tabs>
          <w:tab w:val="left" w:pos="1417"/>
        </w:tabs>
        <w:ind w:left="0" w:right="-68" w:firstLine="709"/>
        <w:rPr>
          <w:sz w:val="28"/>
          <w:szCs w:val="28"/>
        </w:rPr>
      </w:pPr>
      <w:r w:rsidRPr="00C36970">
        <w:rPr>
          <w:sz w:val="28"/>
          <w:szCs w:val="28"/>
        </w:rPr>
        <w:t>Регистрация уведомления о планируемом сносе осуществляется не позднее одного рабочего дня, следующего за днем его поступления.</w:t>
      </w:r>
    </w:p>
    <w:p w14:paraId="585A8E37" w14:textId="77777777" w:rsidR="00D1113B" w:rsidRPr="00C36970" w:rsidRDefault="00D1113B" w:rsidP="00C36970">
      <w:pPr>
        <w:pStyle w:val="a5"/>
        <w:tabs>
          <w:tab w:val="left" w:pos="1417"/>
        </w:tabs>
        <w:ind w:left="0" w:right="-68" w:firstLine="709"/>
        <w:rPr>
          <w:sz w:val="28"/>
          <w:szCs w:val="28"/>
        </w:rPr>
      </w:pPr>
      <w:r w:rsidRPr="00C36970">
        <w:rPr>
          <w:sz w:val="28"/>
          <w:szCs w:val="28"/>
        </w:rPr>
        <w:t xml:space="preserve">Орган местного самоуправления, в который поступило уведомление о планируемом сносе объекта капитального строительства, в течение семи рабочих дней со дня поступления этого уведомления проводит проверку наличия документов, указанных в пункте 20.1 Административного регламента, обеспечивает размещение этих уведомления и документов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 </w:t>
      </w:r>
    </w:p>
    <w:p w14:paraId="250EAE7F" w14:textId="77777777" w:rsidR="00D1113B" w:rsidRPr="00C36970" w:rsidRDefault="00D1113B" w:rsidP="00C36970">
      <w:pPr>
        <w:pStyle w:val="a5"/>
        <w:tabs>
          <w:tab w:val="left" w:pos="1417"/>
        </w:tabs>
        <w:ind w:left="0" w:right="-68" w:firstLine="709"/>
        <w:rPr>
          <w:sz w:val="28"/>
          <w:szCs w:val="28"/>
        </w:rPr>
      </w:pPr>
      <w:r w:rsidRPr="00C36970">
        <w:rPr>
          <w:sz w:val="28"/>
          <w:szCs w:val="28"/>
        </w:rPr>
        <w:t>В случае непредставления документов, указанных в 20.1 Административного регламента, данный орган местного самоуправления запрашивает их у заявителя.</w:t>
      </w:r>
    </w:p>
    <w:p w14:paraId="3F4901CC" w14:textId="77777777" w:rsidR="00E803AE" w:rsidRPr="00C36970" w:rsidRDefault="00E803AE" w:rsidP="00C36970">
      <w:pPr>
        <w:pStyle w:val="a5"/>
        <w:tabs>
          <w:tab w:val="left" w:pos="1417"/>
        </w:tabs>
        <w:ind w:left="0" w:right="-68" w:firstLine="709"/>
        <w:rPr>
          <w:sz w:val="28"/>
          <w:szCs w:val="28"/>
        </w:rPr>
      </w:pPr>
      <w:r w:rsidRPr="00C36970">
        <w:rPr>
          <w:sz w:val="28"/>
          <w:szCs w:val="28"/>
        </w:rPr>
        <w:t>4</w:t>
      </w:r>
      <w:r w:rsidR="00292DAE" w:rsidRPr="00C36970">
        <w:rPr>
          <w:sz w:val="28"/>
          <w:szCs w:val="28"/>
        </w:rPr>
        <w:t>8</w:t>
      </w:r>
      <w:r w:rsidRPr="00C36970">
        <w:rPr>
          <w:sz w:val="28"/>
          <w:szCs w:val="28"/>
        </w:rPr>
        <w:t>.2. Застройщик или технический заказчик не позднее семи рабочих дней после завершения сноса объекта капитального строительства подает в орган местного самоуправления любым способом, указанном в пункте 17 Административного регламента уведомление о завершении сноса объекта капитального строительства.</w:t>
      </w:r>
    </w:p>
    <w:p w14:paraId="6ED6C9C5" w14:textId="77777777" w:rsidR="00E803AE" w:rsidRPr="00C36970" w:rsidRDefault="00D5559B" w:rsidP="00C36970">
      <w:pPr>
        <w:pStyle w:val="a5"/>
        <w:tabs>
          <w:tab w:val="left" w:pos="1417"/>
        </w:tabs>
        <w:ind w:left="0" w:right="-68" w:firstLine="709"/>
        <w:rPr>
          <w:sz w:val="28"/>
          <w:szCs w:val="28"/>
        </w:rPr>
      </w:pPr>
      <w:r w:rsidRPr="00C36970">
        <w:rPr>
          <w:sz w:val="28"/>
          <w:szCs w:val="28"/>
        </w:rPr>
        <w:t>Орган местного самоуправления</w:t>
      </w:r>
      <w:r w:rsidR="00E803AE" w:rsidRPr="00C36970">
        <w:rPr>
          <w:sz w:val="28"/>
          <w:szCs w:val="28"/>
        </w:rPr>
        <w:t xml:space="preserve"> </w:t>
      </w:r>
      <w:r w:rsidRPr="00C36970">
        <w:rPr>
          <w:sz w:val="28"/>
          <w:szCs w:val="28"/>
        </w:rPr>
        <w:t>регистрирует уведомление</w:t>
      </w:r>
      <w:r w:rsidR="00E803AE" w:rsidRPr="00C36970">
        <w:rPr>
          <w:sz w:val="28"/>
          <w:szCs w:val="28"/>
        </w:rPr>
        <w:t xml:space="preserve"> </w:t>
      </w:r>
      <w:r w:rsidRPr="00C36970">
        <w:rPr>
          <w:sz w:val="28"/>
          <w:szCs w:val="28"/>
        </w:rPr>
        <w:t xml:space="preserve">о завершении сноса объекта капитального строительства не позднее одного </w:t>
      </w:r>
      <w:r w:rsidRPr="00C36970">
        <w:rPr>
          <w:sz w:val="28"/>
          <w:szCs w:val="28"/>
        </w:rPr>
        <w:lastRenderedPageBreak/>
        <w:t xml:space="preserve">рабочего дня, следующего за днем его поступления, </w:t>
      </w:r>
      <w:r w:rsidR="00E803AE" w:rsidRPr="00C36970">
        <w:rPr>
          <w:sz w:val="28"/>
          <w:szCs w:val="28"/>
        </w:rPr>
        <w:t>в течение семи рабочих дней со дня поступления этого уведомления обеспечивает размещение этого уведомления в информационной системе обеспечения градостроительной деятельности и уведомляет об этом орган регионального государственного строительного надзора.</w:t>
      </w:r>
    </w:p>
    <w:p w14:paraId="41078287" w14:textId="77777777" w:rsidR="00B836EF" w:rsidRPr="00C36970" w:rsidRDefault="00E803AE" w:rsidP="00C36970">
      <w:pPr>
        <w:pStyle w:val="a5"/>
        <w:tabs>
          <w:tab w:val="left" w:pos="1417"/>
        </w:tabs>
        <w:ind w:left="0" w:right="-68" w:firstLine="709"/>
        <w:rPr>
          <w:sz w:val="28"/>
          <w:szCs w:val="28"/>
        </w:rPr>
      </w:pPr>
      <w:r w:rsidRPr="00C36970">
        <w:rPr>
          <w:sz w:val="28"/>
          <w:szCs w:val="28"/>
        </w:rPr>
        <w:t>49.</w:t>
      </w:r>
      <w:r w:rsidR="008F4692" w:rsidRPr="00C36970">
        <w:rPr>
          <w:sz w:val="28"/>
          <w:szCs w:val="28"/>
        </w:rPr>
        <w:t xml:space="preserve"> Административные процедуры (действия), выполняемые МФЦ, описываются в соглашении о взаимодействии между органом местного самоуправления</w:t>
      </w:r>
      <w:r w:rsidR="00B87B3C" w:rsidRPr="00C36970">
        <w:rPr>
          <w:sz w:val="28"/>
          <w:szCs w:val="28"/>
        </w:rPr>
        <w:t xml:space="preserve"> </w:t>
      </w:r>
      <w:r w:rsidR="008F4692" w:rsidRPr="00C36970">
        <w:rPr>
          <w:sz w:val="28"/>
          <w:szCs w:val="28"/>
        </w:rPr>
        <w:t>и МФЦ</w:t>
      </w:r>
      <w:r w:rsidR="00B87B3C" w:rsidRPr="00C36970">
        <w:rPr>
          <w:sz w:val="28"/>
          <w:szCs w:val="28"/>
        </w:rPr>
        <w:t xml:space="preserve"> </w:t>
      </w:r>
      <w:r w:rsidR="008F4692" w:rsidRPr="00C36970">
        <w:rPr>
          <w:sz w:val="28"/>
          <w:szCs w:val="28"/>
        </w:rPr>
        <w:t>(при наличии).</w:t>
      </w:r>
    </w:p>
    <w:p w14:paraId="5827478A" w14:textId="77777777" w:rsidR="003B3484" w:rsidRPr="00C36970" w:rsidRDefault="003B3484" w:rsidP="00C36970">
      <w:pPr>
        <w:pStyle w:val="a5"/>
        <w:tabs>
          <w:tab w:val="left" w:pos="1417"/>
        </w:tabs>
        <w:ind w:left="0" w:right="-68" w:firstLine="709"/>
        <w:rPr>
          <w:sz w:val="28"/>
          <w:szCs w:val="28"/>
        </w:rPr>
      </w:pPr>
    </w:p>
    <w:p w14:paraId="75F05272" w14:textId="77777777" w:rsidR="00B836EF" w:rsidRPr="00C36970" w:rsidRDefault="00B836EF" w:rsidP="00C36970">
      <w:pPr>
        <w:adjustRightInd w:val="0"/>
        <w:ind w:right="-68" w:firstLine="709"/>
        <w:jc w:val="center"/>
        <w:rPr>
          <w:b/>
          <w:sz w:val="28"/>
          <w:szCs w:val="28"/>
          <w:lang w:eastAsia="ru-RU"/>
        </w:rPr>
      </w:pPr>
      <w:r w:rsidRPr="00C36970">
        <w:rPr>
          <w:b/>
          <w:sz w:val="28"/>
          <w:szCs w:val="28"/>
          <w:lang w:eastAsia="ru-RU"/>
        </w:rPr>
        <w:t>Описание административной процедуры профилирования заявителя</w:t>
      </w:r>
    </w:p>
    <w:p w14:paraId="1F97CD09" w14:textId="77777777" w:rsidR="00B836EF" w:rsidRPr="00C36970" w:rsidRDefault="00B836EF" w:rsidP="00C36970">
      <w:pPr>
        <w:adjustRightInd w:val="0"/>
        <w:ind w:right="-68" w:firstLine="709"/>
        <w:jc w:val="both"/>
        <w:rPr>
          <w:sz w:val="28"/>
          <w:szCs w:val="28"/>
          <w:lang w:eastAsia="ru-RU"/>
        </w:rPr>
      </w:pPr>
    </w:p>
    <w:p w14:paraId="1DA1A238" w14:textId="77777777" w:rsidR="00B836EF" w:rsidRPr="00C36970" w:rsidRDefault="001B1471" w:rsidP="00C36970">
      <w:pPr>
        <w:adjustRightInd w:val="0"/>
        <w:ind w:right="-68" w:firstLine="709"/>
        <w:jc w:val="both"/>
        <w:rPr>
          <w:sz w:val="28"/>
          <w:szCs w:val="28"/>
          <w:lang w:eastAsia="ru-RU"/>
        </w:rPr>
      </w:pPr>
      <w:r w:rsidRPr="00C36970">
        <w:rPr>
          <w:sz w:val="28"/>
          <w:szCs w:val="28"/>
          <w:lang w:eastAsia="ru-RU"/>
        </w:rPr>
        <w:t>50</w:t>
      </w:r>
      <w:r w:rsidR="00B836EF" w:rsidRPr="00C36970">
        <w:rPr>
          <w:sz w:val="28"/>
          <w:szCs w:val="28"/>
          <w:lang w:eastAsia="ru-RU"/>
        </w:rPr>
        <w:t xml:space="preserve">. Описание административной процедуры профилирования заявителя определяется </w:t>
      </w:r>
      <w:r w:rsidR="00B87B3C" w:rsidRPr="00C36970">
        <w:rPr>
          <w:sz w:val="28"/>
          <w:szCs w:val="28"/>
          <w:lang w:eastAsia="ru-RU"/>
        </w:rPr>
        <w:t>в соотв</w:t>
      </w:r>
      <w:r w:rsidR="00B836EF" w:rsidRPr="00C36970">
        <w:rPr>
          <w:sz w:val="28"/>
          <w:szCs w:val="28"/>
          <w:lang w:eastAsia="ru-RU"/>
        </w:rPr>
        <w:t>етствии с вариантом предоставления муниципальной услуги.</w:t>
      </w:r>
    </w:p>
    <w:p w14:paraId="5CD910EA" w14:textId="77777777" w:rsidR="00B836EF" w:rsidRPr="00C36970" w:rsidRDefault="001D6FA6" w:rsidP="00C36970">
      <w:pPr>
        <w:adjustRightInd w:val="0"/>
        <w:ind w:right="-68" w:firstLine="709"/>
        <w:jc w:val="both"/>
        <w:rPr>
          <w:sz w:val="28"/>
          <w:szCs w:val="28"/>
          <w:lang w:eastAsia="ru-RU"/>
        </w:rPr>
      </w:pPr>
      <w:r w:rsidRPr="00C36970">
        <w:rPr>
          <w:sz w:val="28"/>
          <w:szCs w:val="28"/>
          <w:lang w:eastAsia="ru-RU"/>
        </w:rPr>
        <w:t xml:space="preserve">51. </w:t>
      </w:r>
      <w:r w:rsidR="00B836EF" w:rsidRPr="00C36970">
        <w:rPr>
          <w:sz w:val="28"/>
          <w:szCs w:val="28"/>
          <w:lang w:eastAsia="ru-RU"/>
        </w:rPr>
        <w:t>В случае использования Портала заявителю предлагается вариант услуги, подобранный под заявителя, с перечнем необходимых документов, сроками предоставления услуги и результатом. Для этого заявитель должен заполнить все разделы личного кабинета на Портале.</w:t>
      </w:r>
    </w:p>
    <w:p w14:paraId="0E6AC14B" w14:textId="77777777" w:rsidR="005B68E2" w:rsidRPr="00C36970" w:rsidRDefault="005B68E2" w:rsidP="00C36970">
      <w:pPr>
        <w:adjustRightInd w:val="0"/>
        <w:ind w:right="-68" w:firstLine="709"/>
        <w:jc w:val="both"/>
        <w:rPr>
          <w:sz w:val="28"/>
          <w:szCs w:val="28"/>
          <w:lang w:eastAsia="ru-RU"/>
        </w:rPr>
      </w:pPr>
      <w:r w:rsidRPr="00C36970">
        <w:rPr>
          <w:sz w:val="28"/>
          <w:szCs w:val="28"/>
          <w:lang w:eastAsia="ru-RU"/>
        </w:rPr>
        <w:t>Формирование запроса осуществляется посредством заполнения электронной формы заявления на Портале без необходимости дополнительной подачи в иной форме.</w:t>
      </w:r>
    </w:p>
    <w:p w14:paraId="30861D62" w14:textId="77777777" w:rsidR="005B68E2" w:rsidRDefault="005B68E2" w:rsidP="00C36970">
      <w:pPr>
        <w:adjustRightInd w:val="0"/>
        <w:ind w:right="-68" w:firstLine="709"/>
        <w:jc w:val="both"/>
        <w:rPr>
          <w:sz w:val="28"/>
          <w:szCs w:val="28"/>
          <w:lang w:eastAsia="ru-RU"/>
        </w:rPr>
      </w:pPr>
    </w:p>
    <w:p w14:paraId="242208DA" w14:textId="77777777" w:rsidR="00D4365B" w:rsidRDefault="00D4365B" w:rsidP="00C36970">
      <w:pPr>
        <w:adjustRightInd w:val="0"/>
        <w:ind w:right="-68" w:firstLine="709"/>
        <w:jc w:val="both"/>
        <w:rPr>
          <w:sz w:val="28"/>
          <w:szCs w:val="28"/>
          <w:lang w:eastAsia="ru-RU"/>
        </w:rPr>
      </w:pPr>
    </w:p>
    <w:p w14:paraId="48BA5B47" w14:textId="77777777" w:rsidR="00D4365B" w:rsidRPr="00C36970" w:rsidRDefault="00D4365B" w:rsidP="00C36970">
      <w:pPr>
        <w:adjustRightInd w:val="0"/>
        <w:ind w:right="-68" w:firstLine="709"/>
        <w:jc w:val="both"/>
        <w:rPr>
          <w:sz w:val="28"/>
          <w:szCs w:val="28"/>
          <w:lang w:eastAsia="ru-RU"/>
        </w:rPr>
      </w:pPr>
    </w:p>
    <w:p w14:paraId="304C8298" w14:textId="77777777" w:rsidR="006F380B" w:rsidRPr="00C36970" w:rsidRDefault="00B836EF" w:rsidP="00C36970">
      <w:pPr>
        <w:ind w:right="-68" w:firstLine="709"/>
        <w:jc w:val="center"/>
        <w:outlineLvl w:val="2"/>
        <w:rPr>
          <w:b/>
          <w:sz w:val="28"/>
          <w:szCs w:val="28"/>
          <w:lang w:eastAsia="ru-RU"/>
        </w:rPr>
      </w:pPr>
      <w:r w:rsidRPr="00C36970">
        <w:rPr>
          <w:b/>
          <w:sz w:val="28"/>
          <w:szCs w:val="28"/>
          <w:lang w:eastAsia="ru-RU"/>
        </w:rPr>
        <w:t xml:space="preserve">Подразделы, содержащие описание вариантов предоставления </w:t>
      </w:r>
    </w:p>
    <w:p w14:paraId="023AC5DB" w14:textId="77777777" w:rsidR="00B836EF" w:rsidRPr="00C36970" w:rsidRDefault="00B836EF" w:rsidP="00C36970">
      <w:pPr>
        <w:ind w:right="-68" w:firstLine="709"/>
        <w:jc w:val="center"/>
        <w:outlineLvl w:val="2"/>
        <w:rPr>
          <w:b/>
          <w:sz w:val="28"/>
          <w:szCs w:val="28"/>
          <w:lang w:eastAsia="ru-RU"/>
        </w:rPr>
      </w:pPr>
      <w:r w:rsidRPr="00C36970">
        <w:rPr>
          <w:b/>
          <w:sz w:val="28"/>
          <w:szCs w:val="28"/>
          <w:lang w:eastAsia="ru-RU"/>
        </w:rPr>
        <w:t xml:space="preserve">муниципальной услуги </w:t>
      </w:r>
    </w:p>
    <w:p w14:paraId="23C524B9" w14:textId="77777777" w:rsidR="00B836EF" w:rsidRPr="00C36970" w:rsidRDefault="00B836EF" w:rsidP="00C36970">
      <w:pPr>
        <w:ind w:right="-68" w:firstLine="709"/>
        <w:jc w:val="center"/>
        <w:outlineLvl w:val="2"/>
        <w:rPr>
          <w:b/>
          <w:sz w:val="28"/>
          <w:szCs w:val="28"/>
          <w:lang w:eastAsia="ru-RU"/>
        </w:rPr>
      </w:pPr>
    </w:p>
    <w:p w14:paraId="5D1E8F98" w14:textId="77777777" w:rsidR="00B836EF" w:rsidRPr="00C36970" w:rsidRDefault="00B836EF" w:rsidP="00C36970">
      <w:pPr>
        <w:ind w:right="-68" w:firstLine="709"/>
        <w:jc w:val="center"/>
        <w:outlineLvl w:val="2"/>
        <w:rPr>
          <w:b/>
          <w:sz w:val="28"/>
          <w:szCs w:val="28"/>
          <w:lang w:eastAsia="ru-RU"/>
        </w:rPr>
      </w:pPr>
      <w:r w:rsidRPr="00C36970">
        <w:rPr>
          <w:b/>
          <w:sz w:val="28"/>
          <w:szCs w:val="28"/>
          <w:lang w:eastAsia="ru-RU"/>
        </w:rPr>
        <w:t xml:space="preserve">Прием запроса и документов и (или) информации, </w:t>
      </w:r>
    </w:p>
    <w:p w14:paraId="7877A883" w14:textId="77777777" w:rsidR="00B836EF" w:rsidRPr="00C36970" w:rsidRDefault="00B836EF" w:rsidP="00C36970">
      <w:pPr>
        <w:adjustRightInd w:val="0"/>
        <w:ind w:right="-68" w:firstLine="709"/>
        <w:jc w:val="center"/>
        <w:rPr>
          <w:b/>
          <w:sz w:val="28"/>
          <w:szCs w:val="28"/>
          <w:lang w:eastAsia="ru-RU"/>
        </w:rPr>
      </w:pPr>
      <w:r w:rsidRPr="00C36970">
        <w:rPr>
          <w:b/>
          <w:sz w:val="28"/>
          <w:szCs w:val="28"/>
          <w:lang w:eastAsia="ru-RU"/>
        </w:rPr>
        <w:t>необходимых для предоставления муниципальной услуги</w:t>
      </w:r>
    </w:p>
    <w:p w14:paraId="218891D1" w14:textId="77777777" w:rsidR="00B836EF" w:rsidRPr="00C36970" w:rsidRDefault="00B836EF" w:rsidP="00C36970">
      <w:pPr>
        <w:pStyle w:val="a5"/>
        <w:tabs>
          <w:tab w:val="left" w:pos="1417"/>
        </w:tabs>
        <w:ind w:left="0" w:right="-68" w:firstLine="709"/>
        <w:rPr>
          <w:sz w:val="28"/>
          <w:szCs w:val="28"/>
        </w:rPr>
      </w:pPr>
    </w:p>
    <w:p w14:paraId="0F4ECBE1" w14:textId="77777777" w:rsidR="00217B6E" w:rsidRPr="00C36970" w:rsidRDefault="001B1471" w:rsidP="00C36970">
      <w:pPr>
        <w:pStyle w:val="a5"/>
        <w:tabs>
          <w:tab w:val="left" w:pos="1417"/>
        </w:tabs>
        <w:ind w:left="0" w:right="-68" w:firstLine="709"/>
        <w:rPr>
          <w:sz w:val="28"/>
          <w:szCs w:val="28"/>
        </w:rPr>
      </w:pPr>
      <w:r w:rsidRPr="00C36970">
        <w:rPr>
          <w:sz w:val="28"/>
          <w:szCs w:val="28"/>
        </w:rPr>
        <w:t>5</w:t>
      </w:r>
      <w:r w:rsidR="00537332" w:rsidRPr="00C36970">
        <w:rPr>
          <w:sz w:val="28"/>
          <w:szCs w:val="28"/>
        </w:rPr>
        <w:t>2</w:t>
      </w:r>
      <w:r w:rsidR="00217B6E" w:rsidRPr="00C36970">
        <w:rPr>
          <w:sz w:val="28"/>
          <w:szCs w:val="28"/>
        </w:rPr>
        <w:t>. Основанием для начала административной процедуры является поступление к ответственному специалисту уведомления о планируемом сносе и документов, предусмотренных пунктом 2</w:t>
      </w:r>
      <w:r w:rsidR="003E08AA" w:rsidRPr="00C36970">
        <w:rPr>
          <w:sz w:val="28"/>
          <w:szCs w:val="28"/>
        </w:rPr>
        <w:t>0</w:t>
      </w:r>
      <w:r w:rsidR="00217B6E" w:rsidRPr="00C36970">
        <w:rPr>
          <w:sz w:val="28"/>
          <w:szCs w:val="28"/>
        </w:rPr>
        <w:t xml:space="preserve"> Административного регламента. При поступлении уведомления   в электронном виде через Портал ответственный специалист действует в соответствии с требованиями нормативных правовых актов. </w:t>
      </w:r>
    </w:p>
    <w:p w14:paraId="5CF03F1E" w14:textId="77777777" w:rsidR="005B68E2" w:rsidRPr="00C36970" w:rsidRDefault="00537332" w:rsidP="00C36970">
      <w:pPr>
        <w:pStyle w:val="a5"/>
        <w:tabs>
          <w:tab w:val="left" w:pos="1417"/>
        </w:tabs>
        <w:ind w:left="0" w:right="-68" w:firstLine="709"/>
        <w:rPr>
          <w:sz w:val="28"/>
          <w:szCs w:val="28"/>
        </w:rPr>
      </w:pPr>
      <w:r w:rsidRPr="00C36970">
        <w:rPr>
          <w:sz w:val="28"/>
          <w:szCs w:val="28"/>
        </w:rPr>
        <w:t xml:space="preserve">52.1. </w:t>
      </w:r>
      <w:r w:rsidR="005B68E2" w:rsidRPr="00C36970">
        <w:rPr>
          <w:sz w:val="28"/>
          <w:szCs w:val="28"/>
        </w:rPr>
        <w:t>Уведомление должно содержать сведения, позволяющие идентифицировать заявителя (представителя заявителя), указанные в пункте 18 Административного регламента.</w:t>
      </w:r>
    </w:p>
    <w:p w14:paraId="07B24D93" w14:textId="77777777" w:rsidR="006F380B" w:rsidRPr="00C36970" w:rsidRDefault="00537332" w:rsidP="00C36970">
      <w:pPr>
        <w:pStyle w:val="a5"/>
        <w:tabs>
          <w:tab w:val="left" w:pos="1417"/>
        </w:tabs>
        <w:ind w:left="0" w:right="-68" w:firstLine="709"/>
        <w:rPr>
          <w:sz w:val="28"/>
          <w:szCs w:val="28"/>
          <w:lang w:eastAsia="ru-RU"/>
        </w:rPr>
      </w:pPr>
      <w:r w:rsidRPr="00C36970">
        <w:rPr>
          <w:sz w:val="28"/>
          <w:szCs w:val="28"/>
        </w:rPr>
        <w:t>52</w:t>
      </w:r>
      <w:r w:rsidR="00E803AE" w:rsidRPr="00C36970">
        <w:rPr>
          <w:sz w:val="28"/>
          <w:szCs w:val="28"/>
        </w:rPr>
        <w:t>.2</w:t>
      </w:r>
      <w:r w:rsidR="006F380B" w:rsidRPr="00C36970">
        <w:rPr>
          <w:sz w:val="28"/>
          <w:szCs w:val="28"/>
        </w:rPr>
        <w:t>. Наличие электронных заявлений, поступивших посредством Портала в государственную информационную систему, используемую органом местного самоуправления, уполномоченное должностное лицо проверяет с периодичностью не реже 2 раз в день.</w:t>
      </w:r>
    </w:p>
    <w:p w14:paraId="5E56B48D" w14:textId="77777777" w:rsidR="006F380B" w:rsidRPr="00C36970" w:rsidRDefault="006F380B" w:rsidP="00C36970">
      <w:pPr>
        <w:adjustRightInd w:val="0"/>
        <w:ind w:right="-68" w:firstLine="709"/>
        <w:jc w:val="both"/>
        <w:rPr>
          <w:sz w:val="28"/>
          <w:szCs w:val="28"/>
          <w:lang w:eastAsia="ru-RU"/>
        </w:rPr>
      </w:pPr>
      <w:r w:rsidRPr="00C36970">
        <w:rPr>
          <w:sz w:val="28"/>
          <w:szCs w:val="28"/>
          <w:lang w:eastAsia="ru-RU"/>
        </w:rPr>
        <w:t>5</w:t>
      </w:r>
      <w:r w:rsidR="00537332" w:rsidRPr="00C36970">
        <w:rPr>
          <w:sz w:val="28"/>
          <w:szCs w:val="28"/>
          <w:lang w:eastAsia="ru-RU"/>
        </w:rPr>
        <w:t>3</w:t>
      </w:r>
      <w:r w:rsidRPr="00C36970">
        <w:rPr>
          <w:sz w:val="28"/>
          <w:szCs w:val="28"/>
          <w:lang w:eastAsia="ru-RU"/>
        </w:rPr>
        <w:t>. Перечень</w:t>
      </w:r>
      <w:r w:rsidR="00CA73FB" w:rsidRPr="00C36970">
        <w:rPr>
          <w:sz w:val="28"/>
          <w:szCs w:val="28"/>
          <w:lang w:eastAsia="ru-RU"/>
        </w:rPr>
        <w:t xml:space="preserve"> </w:t>
      </w:r>
      <w:r w:rsidRPr="00C36970">
        <w:rPr>
          <w:sz w:val="28"/>
          <w:szCs w:val="28"/>
          <w:lang w:eastAsia="ru-RU"/>
        </w:rPr>
        <w:t xml:space="preserve">документов, </w:t>
      </w:r>
      <w:r w:rsidR="00CA73FB" w:rsidRPr="00C36970">
        <w:rPr>
          <w:sz w:val="28"/>
          <w:szCs w:val="28"/>
          <w:lang w:eastAsia="ru-RU"/>
        </w:rPr>
        <w:t xml:space="preserve"> </w:t>
      </w:r>
      <w:r w:rsidRPr="00C36970">
        <w:rPr>
          <w:sz w:val="28"/>
          <w:szCs w:val="28"/>
          <w:lang w:eastAsia="ru-RU"/>
        </w:rPr>
        <w:t>необходимых</w:t>
      </w:r>
      <w:r w:rsidR="00CA73FB" w:rsidRPr="00C36970">
        <w:rPr>
          <w:sz w:val="28"/>
          <w:szCs w:val="28"/>
          <w:lang w:eastAsia="ru-RU"/>
        </w:rPr>
        <w:t xml:space="preserve">  </w:t>
      </w:r>
      <w:r w:rsidRPr="00C36970">
        <w:rPr>
          <w:sz w:val="28"/>
          <w:szCs w:val="28"/>
          <w:lang w:eastAsia="ru-RU"/>
        </w:rPr>
        <w:t xml:space="preserve">для </w:t>
      </w:r>
      <w:r w:rsidR="00CA73FB" w:rsidRPr="00C36970">
        <w:rPr>
          <w:sz w:val="28"/>
          <w:szCs w:val="28"/>
          <w:lang w:eastAsia="ru-RU"/>
        </w:rPr>
        <w:t xml:space="preserve"> </w:t>
      </w:r>
      <w:r w:rsidRPr="00C36970">
        <w:rPr>
          <w:sz w:val="28"/>
          <w:szCs w:val="28"/>
          <w:lang w:eastAsia="ru-RU"/>
        </w:rPr>
        <w:t>предоставления</w:t>
      </w:r>
      <w:r w:rsidR="0020337C" w:rsidRPr="00C36970">
        <w:rPr>
          <w:sz w:val="28"/>
          <w:szCs w:val="28"/>
          <w:lang w:eastAsia="ru-RU"/>
        </w:rPr>
        <w:t xml:space="preserve"> </w:t>
      </w:r>
      <w:r w:rsidRPr="00C36970">
        <w:rPr>
          <w:sz w:val="28"/>
          <w:szCs w:val="28"/>
          <w:lang w:eastAsia="ru-RU"/>
        </w:rPr>
        <w:lastRenderedPageBreak/>
        <w:t>муниципальной услуги в соответствии с вариантом предоставления муниципальной услуги, указанный в пункте 20 Административного регламента, заявитель предоставляет способом, установленным</w:t>
      </w:r>
      <w:r w:rsidR="0020337C" w:rsidRPr="00C36970">
        <w:rPr>
          <w:sz w:val="28"/>
          <w:szCs w:val="28"/>
          <w:lang w:eastAsia="ru-RU"/>
        </w:rPr>
        <w:t xml:space="preserve"> </w:t>
      </w:r>
      <w:r w:rsidRPr="00C36970">
        <w:rPr>
          <w:sz w:val="28"/>
          <w:szCs w:val="28"/>
          <w:lang w:eastAsia="ru-RU"/>
        </w:rPr>
        <w:t>в пункте 17 Административного регламента.</w:t>
      </w:r>
    </w:p>
    <w:p w14:paraId="3F596F3F" w14:textId="77777777" w:rsidR="006F380B" w:rsidRPr="00C36970" w:rsidRDefault="00537332" w:rsidP="00C36970">
      <w:pPr>
        <w:adjustRightInd w:val="0"/>
        <w:ind w:right="-68" w:firstLine="709"/>
        <w:jc w:val="both"/>
        <w:rPr>
          <w:sz w:val="28"/>
          <w:szCs w:val="28"/>
          <w:lang w:eastAsia="ru-RU"/>
        </w:rPr>
      </w:pPr>
      <w:r w:rsidRPr="00C36970">
        <w:rPr>
          <w:sz w:val="28"/>
          <w:szCs w:val="28"/>
          <w:lang w:eastAsia="ru-RU"/>
        </w:rPr>
        <w:t>54</w:t>
      </w:r>
      <w:r w:rsidR="006F380B" w:rsidRPr="00C36970">
        <w:rPr>
          <w:sz w:val="28"/>
          <w:szCs w:val="28"/>
          <w:lang w:eastAsia="ru-RU"/>
        </w:rPr>
        <w:t>. Способы установления личности заявителя (представителя заявителя) определяются для каждого способа подачи запроса и документов, необходимых для предоставления муниципальной услуги.</w:t>
      </w:r>
    </w:p>
    <w:p w14:paraId="650D9E8C" w14:textId="77777777" w:rsidR="006F380B" w:rsidRPr="00C36970" w:rsidRDefault="00537332" w:rsidP="00C36970">
      <w:pPr>
        <w:adjustRightInd w:val="0"/>
        <w:ind w:right="-68" w:firstLine="709"/>
        <w:jc w:val="both"/>
        <w:rPr>
          <w:sz w:val="28"/>
          <w:szCs w:val="28"/>
          <w:lang w:eastAsia="ru-RU"/>
        </w:rPr>
      </w:pPr>
      <w:r w:rsidRPr="00C36970">
        <w:rPr>
          <w:sz w:val="28"/>
          <w:szCs w:val="28"/>
          <w:lang w:eastAsia="ru-RU"/>
        </w:rPr>
        <w:t xml:space="preserve">54.1. </w:t>
      </w:r>
      <w:r w:rsidR="006F380B" w:rsidRPr="00C36970">
        <w:rPr>
          <w:sz w:val="28"/>
          <w:szCs w:val="28"/>
          <w:lang w:eastAsia="ru-RU"/>
        </w:rPr>
        <w:t>От имени заявителей могут выступать их представители</w:t>
      </w:r>
      <w:r w:rsidRPr="00C36970">
        <w:rPr>
          <w:sz w:val="28"/>
          <w:szCs w:val="28"/>
          <w:lang w:eastAsia="ru-RU"/>
        </w:rPr>
        <w:t xml:space="preserve">, имеющие право в соответствии </w:t>
      </w:r>
      <w:r w:rsidR="006F380B" w:rsidRPr="00C36970">
        <w:rPr>
          <w:sz w:val="28"/>
          <w:szCs w:val="28"/>
          <w:lang w:eastAsia="ru-RU"/>
        </w:rPr>
        <w:t>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14:paraId="568858D2" w14:textId="77777777" w:rsidR="006F380B" w:rsidRPr="00C36970" w:rsidRDefault="00537332" w:rsidP="00C36970">
      <w:pPr>
        <w:adjustRightInd w:val="0"/>
        <w:ind w:right="-68" w:firstLine="709"/>
        <w:jc w:val="both"/>
        <w:rPr>
          <w:sz w:val="28"/>
          <w:szCs w:val="28"/>
          <w:lang w:eastAsia="ru-RU"/>
        </w:rPr>
      </w:pPr>
      <w:r w:rsidRPr="00C36970">
        <w:rPr>
          <w:sz w:val="28"/>
          <w:szCs w:val="28"/>
          <w:lang w:eastAsia="ru-RU"/>
        </w:rPr>
        <w:t xml:space="preserve">54.2. </w:t>
      </w:r>
      <w:r w:rsidR="006F380B" w:rsidRPr="00C36970">
        <w:rPr>
          <w:sz w:val="28"/>
          <w:szCs w:val="28"/>
          <w:lang w:eastAsia="ru-RU"/>
        </w:rPr>
        <w:t>В случае подачи уведомления через Портал личность заявителя (представителя заявителя) устанавливается посредством прохождения идентификации и аутентификации в соответствии с нормативными правовыми актами Российской Федерации (в случае, если заявитель прошел авторизацию через ЕСИА предоставление документов, устанавливающих личность не требуется).</w:t>
      </w:r>
    </w:p>
    <w:p w14:paraId="47C442B6" w14:textId="77777777" w:rsidR="006F380B" w:rsidRPr="00C36970" w:rsidRDefault="00537332" w:rsidP="00C36970">
      <w:pPr>
        <w:adjustRightInd w:val="0"/>
        <w:ind w:right="-68" w:firstLine="709"/>
        <w:jc w:val="both"/>
        <w:rPr>
          <w:sz w:val="28"/>
          <w:szCs w:val="28"/>
          <w:lang w:eastAsia="ru-RU"/>
        </w:rPr>
      </w:pPr>
      <w:r w:rsidRPr="00C36970">
        <w:rPr>
          <w:sz w:val="28"/>
          <w:szCs w:val="28"/>
          <w:lang w:eastAsia="ru-RU"/>
        </w:rPr>
        <w:t>55</w:t>
      </w:r>
      <w:r w:rsidR="006F380B" w:rsidRPr="00C36970">
        <w:rPr>
          <w:sz w:val="28"/>
          <w:szCs w:val="28"/>
          <w:lang w:eastAsia="ru-RU"/>
        </w:rPr>
        <w:t>. Перечень оснований для принятия решения об отказе в приеме документов, необходимых для предоставления муниципальной услуги, указан в пункте 24 Административного регламента.</w:t>
      </w:r>
    </w:p>
    <w:p w14:paraId="4F401276" w14:textId="77777777" w:rsidR="006F380B" w:rsidRPr="00C36970" w:rsidRDefault="006F380B" w:rsidP="00C36970">
      <w:pPr>
        <w:pStyle w:val="a5"/>
        <w:tabs>
          <w:tab w:val="left" w:pos="1417"/>
        </w:tabs>
        <w:ind w:left="0" w:right="-68" w:firstLine="709"/>
        <w:rPr>
          <w:sz w:val="28"/>
          <w:szCs w:val="28"/>
        </w:rPr>
      </w:pPr>
      <w:r w:rsidRPr="00C36970">
        <w:rPr>
          <w:sz w:val="28"/>
          <w:szCs w:val="28"/>
        </w:rPr>
        <w:t xml:space="preserve">Уполномоченное должностное лицо осуществляет проверку уведомления и документов на наличие указанных в пункте 24 Административного регламента оснований для отказа в приеме такого уведомления и документов.   </w:t>
      </w:r>
    </w:p>
    <w:p w14:paraId="68112A9B" w14:textId="77777777" w:rsidR="006F380B" w:rsidRPr="00C36970" w:rsidRDefault="006F380B" w:rsidP="00C36970">
      <w:pPr>
        <w:pStyle w:val="a5"/>
        <w:tabs>
          <w:tab w:val="left" w:pos="1417"/>
        </w:tabs>
        <w:ind w:left="0" w:right="-68" w:firstLine="709"/>
        <w:rPr>
          <w:sz w:val="28"/>
          <w:szCs w:val="28"/>
        </w:rPr>
      </w:pPr>
      <w:r w:rsidRPr="00C36970">
        <w:rPr>
          <w:sz w:val="28"/>
          <w:szCs w:val="28"/>
        </w:rPr>
        <w:t xml:space="preserve">При наличии указанных в пункте 24 Административного регламента оснований для отказа в приеме уведомления об окончании строительства уполномоченное должностное лицо принимает решение об отказе в приеме такого уведомления. </w:t>
      </w:r>
    </w:p>
    <w:p w14:paraId="759C722B" w14:textId="77777777" w:rsidR="006F380B" w:rsidRPr="00C36970" w:rsidRDefault="00537332" w:rsidP="00C36970">
      <w:pPr>
        <w:pStyle w:val="ConsPlusNormal"/>
        <w:ind w:right="-68" w:firstLine="709"/>
        <w:jc w:val="both"/>
        <w:rPr>
          <w:sz w:val="28"/>
          <w:szCs w:val="28"/>
        </w:rPr>
      </w:pPr>
      <w:r w:rsidRPr="00C36970">
        <w:rPr>
          <w:rFonts w:ascii="Times New Roman" w:hAnsi="Times New Roman" w:cs="Times New Roman"/>
          <w:sz w:val="28"/>
          <w:szCs w:val="28"/>
        </w:rPr>
        <w:t xml:space="preserve">56. </w:t>
      </w:r>
      <w:r w:rsidR="006F380B" w:rsidRPr="00C36970">
        <w:rPr>
          <w:rFonts w:ascii="Times New Roman" w:hAnsi="Times New Roman" w:cs="Times New Roman"/>
          <w:sz w:val="28"/>
          <w:szCs w:val="28"/>
        </w:rPr>
        <w:t>Муниципальная у</w:t>
      </w:r>
      <w:r w:rsidR="00CA73FB" w:rsidRPr="00C36970">
        <w:rPr>
          <w:rFonts w:ascii="Times New Roman" w:hAnsi="Times New Roman" w:cs="Times New Roman"/>
          <w:sz w:val="28"/>
          <w:szCs w:val="28"/>
        </w:rPr>
        <w:t>слуга не предоставляется</w:t>
      </w:r>
      <w:r w:rsidR="006F380B" w:rsidRPr="00C36970">
        <w:rPr>
          <w:rFonts w:ascii="Times New Roman" w:hAnsi="Times New Roman" w:cs="Times New Roman"/>
          <w:sz w:val="28"/>
          <w:szCs w:val="28"/>
        </w:rPr>
        <w:t xml:space="preserve"> по экстерриториальному принципу.</w:t>
      </w:r>
      <w:r w:rsidR="006F380B" w:rsidRPr="00C36970">
        <w:rPr>
          <w:sz w:val="28"/>
          <w:szCs w:val="28"/>
        </w:rPr>
        <w:t xml:space="preserve">                               </w:t>
      </w:r>
      <w:r w:rsidR="00A56F5B" w:rsidRPr="00C36970">
        <w:rPr>
          <w:sz w:val="28"/>
          <w:szCs w:val="28"/>
        </w:rPr>
        <w:t xml:space="preserve">   </w:t>
      </w:r>
      <w:r w:rsidR="006F380B" w:rsidRPr="00C36970">
        <w:rPr>
          <w:sz w:val="28"/>
          <w:szCs w:val="28"/>
        </w:rPr>
        <w:t xml:space="preserve">       </w:t>
      </w:r>
    </w:p>
    <w:p w14:paraId="0DD4D11D" w14:textId="77777777" w:rsidR="006F380B" w:rsidRPr="00C36970" w:rsidRDefault="006F380B" w:rsidP="00C36970">
      <w:pPr>
        <w:adjustRightInd w:val="0"/>
        <w:ind w:right="-68" w:firstLine="709"/>
        <w:jc w:val="both"/>
        <w:rPr>
          <w:sz w:val="28"/>
          <w:szCs w:val="28"/>
          <w:lang w:eastAsia="ru-RU"/>
        </w:rPr>
      </w:pPr>
      <w:r w:rsidRPr="00C36970">
        <w:rPr>
          <w:sz w:val="28"/>
          <w:szCs w:val="28"/>
          <w:lang w:eastAsia="ru-RU"/>
        </w:rPr>
        <w:t xml:space="preserve">В случае если муниципальная услуга предоставляется по экстерриториальному принципу, подача запросов, документов, информации, необходимых для получения муниципальной услуги, предоставляемой органом местного самоуправления, осуществляются в многофункциональном центре </w:t>
      </w:r>
      <w:r w:rsidR="000224DD" w:rsidRPr="000224DD">
        <w:rPr>
          <w:sz w:val="28"/>
          <w:szCs w:val="28"/>
          <w:lang w:eastAsia="ru-RU"/>
        </w:rPr>
        <w:t xml:space="preserve">Республики Дагестан </w:t>
      </w:r>
      <w:r w:rsidRPr="00C36970">
        <w:rPr>
          <w:sz w:val="28"/>
          <w:szCs w:val="28"/>
          <w:lang w:eastAsia="ru-RU"/>
        </w:rPr>
        <w:t>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 при наличии соглашения о взаимодействии.</w:t>
      </w:r>
    </w:p>
    <w:p w14:paraId="3866F1D2" w14:textId="77777777" w:rsidR="006F380B" w:rsidRPr="00C36970" w:rsidRDefault="006F380B" w:rsidP="00C36970">
      <w:pPr>
        <w:adjustRightInd w:val="0"/>
        <w:ind w:right="-68" w:firstLine="709"/>
        <w:jc w:val="both"/>
        <w:rPr>
          <w:sz w:val="28"/>
          <w:szCs w:val="28"/>
        </w:rPr>
      </w:pPr>
      <w:r w:rsidRPr="00C36970">
        <w:rPr>
          <w:sz w:val="28"/>
          <w:szCs w:val="28"/>
          <w:lang w:eastAsia="ru-RU"/>
        </w:rPr>
        <w:t>5</w:t>
      </w:r>
      <w:r w:rsidR="00537332" w:rsidRPr="00C36970">
        <w:rPr>
          <w:sz w:val="28"/>
          <w:szCs w:val="28"/>
          <w:lang w:eastAsia="ru-RU"/>
        </w:rPr>
        <w:t>7</w:t>
      </w:r>
      <w:r w:rsidRPr="00C36970">
        <w:rPr>
          <w:sz w:val="28"/>
          <w:szCs w:val="28"/>
          <w:lang w:eastAsia="ru-RU"/>
        </w:rPr>
        <w:t>. Срок регистрации запроса о предоставлении муниципальной услуги                                                    и документов, необходимых для предоставления муниципальной услуги, в органе местного самоуправления осуществляется не позднее одного рабочего дня, следующего за днем его поступления.</w:t>
      </w:r>
    </w:p>
    <w:p w14:paraId="6057C62D" w14:textId="77777777" w:rsidR="00217B6E" w:rsidRPr="00C36970" w:rsidRDefault="001B1471" w:rsidP="00C36970">
      <w:pPr>
        <w:pStyle w:val="a5"/>
        <w:tabs>
          <w:tab w:val="left" w:pos="1417"/>
        </w:tabs>
        <w:ind w:left="0" w:right="445" w:firstLine="709"/>
        <w:rPr>
          <w:sz w:val="28"/>
          <w:szCs w:val="28"/>
        </w:rPr>
      </w:pPr>
      <w:r w:rsidRPr="00C36970">
        <w:rPr>
          <w:sz w:val="28"/>
          <w:szCs w:val="28"/>
        </w:rPr>
        <w:t>58</w:t>
      </w:r>
      <w:r w:rsidR="00217B6E" w:rsidRPr="00C36970">
        <w:rPr>
          <w:sz w:val="28"/>
          <w:szCs w:val="28"/>
        </w:rPr>
        <w:t xml:space="preserve">. Время выполнения административной процедуры: </w:t>
      </w:r>
    </w:p>
    <w:p w14:paraId="225A91BA" w14:textId="77777777" w:rsidR="00217B6E" w:rsidRPr="00C36970" w:rsidRDefault="00217B6E" w:rsidP="00C36970">
      <w:pPr>
        <w:pStyle w:val="a5"/>
        <w:tabs>
          <w:tab w:val="left" w:pos="1417"/>
          <w:tab w:val="left" w:pos="9781"/>
        </w:tabs>
        <w:ind w:left="0" w:right="74" w:firstLine="709"/>
        <w:rPr>
          <w:sz w:val="28"/>
          <w:szCs w:val="28"/>
        </w:rPr>
      </w:pPr>
      <w:r w:rsidRPr="00C36970">
        <w:rPr>
          <w:sz w:val="28"/>
          <w:szCs w:val="28"/>
        </w:rPr>
        <w:t>в течение 1-ого рабочего дня со дня получения уведомления об окончании строительства;</w:t>
      </w:r>
    </w:p>
    <w:p w14:paraId="07955D32" w14:textId="77777777" w:rsidR="00217B6E" w:rsidRPr="00C36970" w:rsidRDefault="00217B6E" w:rsidP="00C36970">
      <w:pPr>
        <w:pStyle w:val="a5"/>
        <w:tabs>
          <w:tab w:val="left" w:pos="1417"/>
          <w:tab w:val="left" w:pos="9781"/>
        </w:tabs>
        <w:ind w:left="0" w:right="74" w:firstLine="709"/>
        <w:rPr>
          <w:sz w:val="28"/>
          <w:szCs w:val="28"/>
        </w:rPr>
      </w:pPr>
      <w:r w:rsidRPr="00C36970">
        <w:rPr>
          <w:sz w:val="28"/>
          <w:szCs w:val="28"/>
        </w:rPr>
        <w:lastRenderedPageBreak/>
        <w:t xml:space="preserve">в течение 3-х рабочих дней со дня получения уведомления в случае принятия решения об отказе в приеме уведомления. </w:t>
      </w:r>
    </w:p>
    <w:p w14:paraId="08250BBA" w14:textId="77777777" w:rsidR="00217B6E" w:rsidRPr="00C36970" w:rsidRDefault="001B1471" w:rsidP="00C36970">
      <w:pPr>
        <w:pStyle w:val="a5"/>
        <w:tabs>
          <w:tab w:val="left" w:pos="1417"/>
          <w:tab w:val="left" w:pos="9781"/>
        </w:tabs>
        <w:ind w:left="0" w:right="74" w:firstLine="709"/>
        <w:rPr>
          <w:sz w:val="28"/>
          <w:szCs w:val="28"/>
        </w:rPr>
      </w:pPr>
      <w:r w:rsidRPr="00C36970">
        <w:rPr>
          <w:sz w:val="28"/>
          <w:szCs w:val="28"/>
        </w:rPr>
        <w:t>59</w:t>
      </w:r>
      <w:r w:rsidR="00217B6E" w:rsidRPr="00C36970">
        <w:rPr>
          <w:sz w:val="28"/>
          <w:szCs w:val="28"/>
        </w:rPr>
        <w:t xml:space="preserve">. Результатом выполнения административной процедуры является: </w:t>
      </w:r>
    </w:p>
    <w:p w14:paraId="103F99C4" w14:textId="77777777" w:rsidR="00217B6E" w:rsidRPr="00C36970" w:rsidRDefault="00217B6E" w:rsidP="00C36970">
      <w:pPr>
        <w:pStyle w:val="a5"/>
        <w:tabs>
          <w:tab w:val="left" w:pos="1417"/>
          <w:tab w:val="left" w:pos="9781"/>
        </w:tabs>
        <w:ind w:left="0" w:right="74" w:firstLine="709"/>
        <w:rPr>
          <w:sz w:val="28"/>
          <w:szCs w:val="28"/>
        </w:rPr>
      </w:pPr>
      <w:r w:rsidRPr="00C36970">
        <w:rPr>
          <w:sz w:val="28"/>
          <w:szCs w:val="28"/>
        </w:rPr>
        <w:t xml:space="preserve">регистрационная запись о дате принятия уведомления в журнале по форме, согласно приложению </w:t>
      </w:r>
      <w:r w:rsidR="00A01A9A" w:rsidRPr="00C36970">
        <w:rPr>
          <w:sz w:val="28"/>
          <w:szCs w:val="28"/>
        </w:rPr>
        <w:t>3</w:t>
      </w:r>
      <w:r w:rsidRPr="00C36970">
        <w:rPr>
          <w:sz w:val="28"/>
          <w:szCs w:val="28"/>
        </w:rPr>
        <w:t xml:space="preserve"> Административного регламента;</w:t>
      </w:r>
    </w:p>
    <w:p w14:paraId="72FABAB5" w14:textId="77777777" w:rsidR="00217B6E" w:rsidRPr="00C36970" w:rsidRDefault="00217B6E" w:rsidP="00C36970">
      <w:pPr>
        <w:pStyle w:val="a5"/>
        <w:tabs>
          <w:tab w:val="left" w:pos="1417"/>
          <w:tab w:val="left" w:pos="9781"/>
        </w:tabs>
        <w:ind w:left="0" w:right="74" w:firstLine="709"/>
        <w:rPr>
          <w:sz w:val="28"/>
          <w:szCs w:val="28"/>
        </w:rPr>
      </w:pPr>
      <w:r w:rsidRPr="00C36970">
        <w:rPr>
          <w:sz w:val="28"/>
          <w:szCs w:val="28"/>
        </w:rPr>
        <w:t xml:space="preserve">направление заявителю решения об отказе в приеме уведомления с указанием причин отказа и регистрационная запись о дате направления заявителю такого решения в журнале по форме, согласно приложению </w:t>
      </w:r>
      <w:r w:rsidR="00A01A9A" w:rsidRPr="00C36970">
        <w:rPr>
          <w:sz w:val="28"/>
          <w:szCs w:val="28"/>
        </w:rPr>
        <w:t>3</w:t>
      </w:r>
      <w:r w:rsidRPr="00C36970">
        <w:rPr>
          <w:sz w:val="28"/>
          <w:szCs w:val="28"/>
        </w:rPr>
        <w:t xml:space="preserve"> Административного регламента.   </w:t>
      </w:r>
    </w:p>
    <w:p w14:paraId="17D9AF09" w14:textId="77777777" w:rsidR="00B836EF" w:rsidRPr="00C36970" w:rsidRDefault="00B836EF" w:rsidP="00C36970">
      <w:pPr>
        <w:pStyle w:val="a5"/>
        <w:tabs>
          <w:tab w:val="left" w:pos="1417"/>
        </w:tabs>
        <w:ind w:left="0" w:right="445" w:firstLine="709"/>
        <w:rPr>
          <w:sz w:val="28"/>
          <w:szCs w:val="28"/>
        </w:rPr>
      </w:pPr>
    </w:p>
    <w:p w14:paraId="151CBAB9" w14:textId="77777777" w:rsidR="008C0525" w:rsidRPr="00C36970" w:rsidRDefault="008C0525" w:rsidP="00C36970">
      <w:pPr>
        <w:pStyle w:val="ConsPlusTitle"/>
        <w:ind w:firstLine="709"/>
        <w:jc w:val="center"/>
        <w:outlineLvl w:val="2"/>
        <w:rPr>
          <w:rFonts w:ascii="Times New Roman" w:hAnsi="Times New Roman" w:cs="Times New Roman"/>
          <w:sz w:val="28"/>
          <w:szCs w:val="28"/>
        </w:rPr>
      </w:pPr>
      <w:r w:rsidRPr="00C36970">
        <w:rPr>
          <w:rFonts w:ascii="Times New Roman" w:hAnsi="Times New Roman" w:cs="Times New Roman"/>
          <w:sz w:val="28"/>
          <w:szCs w:val="28"/>
        </w:rPr>
        <w:t>Межведомственное информационное взаимодействие</w:t>
      </w:r>
    </w:p>
    <w:p w14:paraId="0A340581" w14:textId="77777777" w:rsidR="008C0525" w:rsidRPr="00C36970" w:rsidRDefault="008C0525" w:rsidP="00C36970">
      <w:pPr>
        <w:pStyle w:val="ConsPlusNormal"/>
        <w:ind w:firstLine="709"/>
        <w:jc w:val="both"/>
        <w:rPr>
          <w:rFonts w:ascii="Times New Roman" w:hAnsi="Times New Roman" w:cs="Times New Roman"/>
          <w:sz w:val="28"/>
          <w:szCs w:val="28"/>
        </w:rPr>
      </w:pPr>
    </w:p>
    <w:p w14:paraId="08C3E57B" w14:textId="77777777" w:rsidR="008C0525" w:rsidRPr="00C36970" w:rsidRDefault="008C0525" w:rsidP="00C36970">
      <w:pPr>
        <w:pStyle w:val="ConsPlusNormal"/>
        <w:ind w:firstLine="709"/>
        <w:jc w:val="both"/>
        <w:rPr>
          <w:rFonts w:ascii="Times New Roman" w:hAnsi="Times New Roman" w:cs="Times New Roman"/>
          <w:sz w:val="28"/>
          <w:szCs w:val="28"/>
        </w:rPr>
      </w:pPr>
      <w:r w:rsidRPr="00C36970">
        <w:rPr>
          <w:rFonts w:ascii="Times New Roman" w:hAnsi="Times New Roman" w:cs="Times New Roman"/>
          <w:sz w:val="28"/>
          <w:szCs w:val="28"/>
        </w:rPr>
        <w:t>6</w:t>
      </w:r>
      <w:r w:rsidR="008F4D0C" w:rsidRPr="00C36970">
        <w:rPr>
          <w:rFonts w:ascii="Times New Roman" w:hAnsi="Times New Roman" w:cs="Times New Roman"/>
          <w:sz w:val="28"/>
          <w:szCs w:val="28"/>
        </w:rPr>
        <w:t>0</w:t>
      </w:r>
      <w:r w:rsidRPr="00C36970">
        <w:rPr>
          <w:rFonts w:ascii="Times New Roman" w:hAnsi="Times New Roman" w:cs="Times New Roman"/>
          <w:sz w:val="28"/>
          <w:szCs w:val="28"/>
        </w:rPr>
        <w:t xml:space="preserve">. Основанием для направления межведомственного запроса в органы (организации), представляющие сведения в рамках межведомственного информационного взаимодействия, является непредставление заявителем самостоятельно документов, предусмотренных </w:t>
      </w:r>
      <w:hyperlink w:anchor="P176" w:history="1">
        <w:r w:rsidRPr="00C36970">
          <w:rPr>
            <w:rStyle w:val="a8"/>
            <w:rFonts w:ascii="Times New Roman" w:hAnsi="Times New Roman" w:cs="Times New Roman"/>
            <w:color w:val="auto"/>
            <w:sz w:val="28"/>
            <w:szCs w:val="28"/>
          </w:rPr>
          <w:t>пунктом 2</w:t>
        </w:r>
      </w:hyperlink>
      <w:r w:rsidR="006A0166" w:rsidRPr="00C36970">
        <w:rPr>
          <w:rStyle w:val="a8"/>
          <w:rFonts w:ascii="Times New Roman" w:hAnsi="Times New Roman" w:cs="Times New Roman"/>
          <w:color w:val="auto"/>
          <w:sz w:val="28"/>
          <w:szCs w:val="28"/>
        </w:rPr>
        <w:t>1</w:t>
      </w:r>
      <w:r w:rsidRPr="00C36970">
        <w:rPr>
          <w:rFonts w:ascii="Times New Roman" w:hAnsi="Times New Roman" w:cs="Times New Roman"/>
          <w:sz w:val="28"/>
          <w:szCs w:val="28"/>
        </w:rPr>
        <w:t xml:space="preserve"> Административного регламента.</w:t>
      </w:r>
    </w:p>
    <w:p w14:paraId="5E475B53" w14:textId="77777777" w:rsidR="008C0525" w:rsidRPr="00C36970" w:rsidRDefault="007057E8" w:rsidP="00C36970">
      <w:pPr>
        <w:pStyle w:val="ConsPlusNormal"/>
        <w:ind w:firstLine="709"/>
        <w:jc w:val="both"/>
        <w:rPr>
          <w:rFonts w:ascii="Times New Roman" w:hAnsi="Times New Roman" w:cs="Times New Roman"/>
          <w:sz w:val="28"/>
          <w:szCs w:val="28"/>
        </w:rPr>
      </w:pPr>
      <w:r w:rsidRPr="00C36970">
        <w:rPr>
          <w:rFonts w:ascii="Times New Roman" w:hAnsi="Times New Roman" w:cs="Times New Roman"/>
          <w:sz w:val="28"/>
          <w:szCs w:val="28"/>
        </w:rPr>
        <w:t>6</w:t>
      </w:r>
      <w:r w:rsidR="008F4D0C" w:rsidRPr="00C36970">
        <w:rPr>
          <w:rFonts w:ascii="Times New Roman" w:hAnsi="Times New Roman" w:cs="Times New Roman"/>
          <w:sz w:val="28"/>
          <w:szCs w:val="28"/>
        </w:rPr>
        <w:t>1</w:t>
      </w:r>
      <w:r w:rsidR="008C0525" w:rsidRPr="00C36970">
        <w:rPr>
          <w:rFonts w:ascii="Times New Roman" w:hAnsi="Times New Roman" w:cs="Times New Roman"/>
          <w:sz w:val="28"/>
          <w:szCs w:val="28"/>
        </w:rPr>
        <w:t xml:space="preserve">. Уполномоченное должностное лицо в течение 1-го рабочего дня со дня регистрации уведомления </w:t>
      </w:r>
      <w:r w:rsidR="006A0166" w:rsidRPr="00C36970">
        <w:rPr>
          <w:rFonts w:ascii="Times New Roman" w:hAnsi="Times New Roman" w:cs="Times New Roman"/>
          <w:sz w:val="28"/>
          <w:szCs w:val="28"/>
        </w:rPr>
        <w:t xml:space="preserve">о планируемом сносе </w:t>
      </w:r>
      <w:r w:rsidR="008C0525" w:rsidRPr="00C36970">
        <w:rPr>
          <w:rFonts w:ascii="Times New Roman" w:hAnsi="Times New Roman" w:cs="Times New Roman"/>
          <w:sz w:val="28"/>
          <w:szCs w:val="28"/>
        </w:rPr>
        <w:t>направляет запрос в</w:t>
      </w:r>
      <w:r w:rsidRPr="00C36970">
        <w:rPr>
          <w:rFonts w:ascii="Times New Roman" w:hAnsi="Times New Roman" w:cs="Times New Roman"/>
          <w:sz w:val="28"/>
          <w:szCs w:val="28"/>
        </w:rPr>
        <w:t xml:space="preserve"> соответствующие исполнительной власти, органы местного самоуправления, </w:t>
      </w:r>
      <w:r w:rsidR="008C0525" w:rsidRPr="00C36970">
        <w:rPr>
          <w:rFonts w:ascii="Times New Roman" w:hAnsi="Times New Roman" w:cs="Times New Roman"/>
          <w:sz w:val="28"/>
          <w:szCs w:val="28"/>
        </w:rPr>
        <w:t>органы (организации)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их наличии)).</w:t>
      </w:r>
    </w:p>
    <w:p w14:paraId="72876F78" w14:textId="77777777" w:rsidR="008C0525" w:rsidRPr="00C36970" w:rsidRDefault="008F4D0C" w:rsidP="00C36970">
      <w:pPr>
        <w:pStyle w:val="ConsPlusNormal"/>
        <w:ind w:firstLine="709"/>
        <w:jc w:val="both"/>
        <w:rPr>
          <w:rFonts w:ascii="Times New Roman" w:hAnsi="Times New Roman" w:cs="Times New Roman"/>
          <w:sz w:val="28"/>
          <w:szCs w:val="28"/>
        </w:rPr>
      </w:pPr>
      <w:r w:rsidRPr="00C36970">
        <w:rPr>
          <w:rFonts w:ascii="Times New Roman" w:hAnsi="Times New Roman" w:cs="Times New Roman"/>
          <w:sz w:val="28"/>
          <w:szCs w:val="28"/>
        </w:rPr>
        <w:t>62</w:t>
      </w:r>
      <w:r w:rsidR="008C0525" w:rsidRPr="00C36970">
        <w:rPr>
          <w:rFonts w:ascii="Times New Roman" w:hAnsi="Times New Roman" w:cs="Times New Roman"/>
          <w:sz w:val="28"/>
          <w:szCs w:val="28"/>
        </w:rPr>
        <w:t xml:space="preserve">. Время выполнения административной процедуры: в течение 1-го рабочего дня со дня получения </w:t>
      </w:r>
      <w:r w:rsidR="007057E8" w:rsidRPr="00C36970">
        <w:rPr>
          <w:rFonts w:ascii="Times New Roman" w:hAnsi="Times New Roman" w:cs="Times New Roman"/>
          <w:sz w:val="28"/>
          <w:szCs w:val="28"/>
        </w:rPr>
        <w:t>уведомления</w:t>
      </w:r>
      <w:r w:rsidR="008C0525" w:rsidRPr="00C36970">
        <w:rPr>
          <w:rFonts w:ascii="Times New Roman" w:hAnsi="Times New Roman" w:cs="Times New Roman"/>
          <w:sz w:val="28"/>
          <w:szCs w:val="28"/>
        </w:rPr>
        <w:t xml:space="preserve"> о предоставлении муниципальной услуги.</w:t>
      </w:r>
    </w:p>
    <w:p w14:paraId="50CC3326" w14:textId="77777777" w:rsidR="008C0525" w:rsidRPr="00C36970" w:rsidRDefault="007057E8" w:rsidP="00C36970">
      <w:pPr>
        <w:pStyle w:val="ConsPlusNormal"/>
        <w:ind w:firstLine="709"/>
        <w:jc w:val="both"/>
        <w:rPr>
          <w:rFonts w:ascii="Times New Roman" w:hAnsi="Times New Roman" w:cs="Times New Roman"/>
          <w:sz w:val="28"/>
          <w:szCs w:val="28"/>
        </w:rPr>
      </w:pPr>
      <w:r w:rsidRPr="00C36970">
        <w:rPr>
          <w:rFonts w:ascii="Times New Roman" w:hAnsi="Times New Roman" w:cs="Times New Roman"/>
          <w:sz w:val="28"/>
          <w:szCs w:val="28"/>
        </w:rPr>
        <w:t>6</w:t>
      </w:r>
      <w:r w:rsidR="008F4D0C" w:rsidRPr="00C36970">
        <w:rPr>
          <w:rFonts w:ascii="Times New Roman" w:hAnsi="Times New Roman" w:cs="Times New Roman"/>
          <w:sz w:val="28"/>
          <w:szCs w:val="28"/>
        </w:rPr>
        <w:t>3</w:t>
      </w:r>
      <w:r w:rsidR="008C0525" w:rsidRPr="00C36970">
        <w:rPr>
          <w:rFonts w:ascii="Times New Roman" w:hAnsi="Times New Roman" w:cs="Times New Roman"/>
          <w:sz w:val="28"/>
          <w:szCs w:val="28"/>
        </w:rPr>
        <w:t>. Результатом выполнения административной процедуры является получение ответа на запрос в течение не более 3-х рабочих дней со дня его получения органом, предоставляющим информацию.</w:t>
      </w:r>
    </w:p>
    <w:p w14:paraId="44D309A7" w14:textId="77777777" w:rsidR="008C0525" w:rsidRPr="00C36970" w:rsidRDefault="008F4D0C" w:rsidP="00C36970">
      <w:pPr>
        <w:pStyle w:val="ConsPlusNormal"/>
        <w:ind w:firstLine="709"/>
        <w:jc w:val="both"/>
        <w:rPr>
          <w:rFonts w:ascii="Times New Roman" w:hAnsi="Times New Roman" w:cs="Times New Roman"/>
          <w:sz w:val="28"/>
          <w:szCs w:val="28"/>
        </w:rPr>
      </w:pPr>
      <w:r w:rsidRPr="00C36970">
        <w:rPr>
          <w:rFonts w:ascii="Times New Roman" w:hAnsi="Times New Roman" w:cs="Times New Roman"/>
          <w:sz w:val="28"/>
          <w:szCs w:val="28"/>
        </w:rPr>
        <w:t>64</w:t>
      </w:r>
      <w:r w:rsidR="008C0525" w:rsidRPr="00C36970">
        <w:rPr>
          <w:rFonts w:ascii="Times New Roman" w:hAnsi="Times New Roman" w:cs="Times New Roman"/>
          <w:sz w:val="28"/>
          <w:szCs w:val="28"/>
        </w:rPr>
        <w:t>. Непредставление (несвоевременное представление) по межведомственному запросу документов и информации не может являться основанием для отказа в предоставлении заявителю муниципальной услуги.</w:t>
      </w:r>
    </w:p>
    <w:p w14:paraId="6F262521" w14:textId="77777777" w:rsidR="005B68E2" w:rsidRPr="00C36970" w:rsidRDefault="005B68E2" w:rsidP="00C36970">
      <w:pPr>
        <w:pStyle w:val="ConsPlusNormal"/>
        <w:ind w:firstLine="709"/>
        <w:jc w:val="both"/>
        <w:rPr>
          <w:rFonts w:ascii="Times New Roman" w:hAnsi="Times New Roman" w:cs="Times New Roman"/>
          <w:sz w:val="28"/>
          <w:szCs w:val="28"/>
        </w:rPr>
      </w:pPr>
    </w:p>
    <w:p w14:paraId="256B5E8C" w14:textId="77777777" w:rsidR="00034087" w:rsidRPr="00C36970" w:rsidRDefault="00034087" w:rsidP="00C36970">
      <w:pPr>
        <w:ind w:firstLine="709"/>
        <w:jc w:val="center"/>
        <w:outlineLvl w:val="2"/>
        <w:rPr>
          <w:b/>
          <w:sz w:val="28"/>
          <w:szCs w:val="28"/>
          <w:lang w:eastAsia="ru-RU"/>
        </w:rPr>
      </w:pPr>
      <w:r w:rsidRPr="00C36970">
        <w:rPr>
          <w:b/>
          <w:sz w:val="28"/>
          <w:szCs w:val="28"/>
          <w:lang w:eastAsia="ru-RU"/>
        </w:rPr>
        <w:t xml:space="preserve">Принятие решения о предоставлении муниципальной услуги </w:t>
      </w:r>
    </w:p>
    <w:p w14:paraId="2316E891" w14:textId="77777777" w:rsidR="00034087" w:rsidRPr="00C36970" w:rsidRDefault="00034087" w:rsidP="00C36970">
      <w:pPr>
        <w:ind w:firstLine="709"/>
        <w:jc w:val="center"/>
        <w:outlineLvl w:val="2"/>
        <w:rPr>
          <w:b/>
          <w:sz w:val="28"/>
          <w:szCs w:val="28"/>
          <w:lang w:eastAsia="ru-RU"/>
        </w:rPr>
      </w:pPr>
      <w:r w:rsidRPr="00C36970">
        <w:rPr>
          <w:b/>
          <w:sz w:val="28"/>
          <w:szCs w:val="28"/>
          <w:lang w:eastAsia="ru-RU"/>
        </w:rPr>
        <w:t>(об отказе в предоставлении муниципальной услуги)</w:t>
      </w:r>
    </w:p>
    <w:p w14:paraId="40E4D5FF" w14:textId="77777777" w:rsidR="00034087" w:rsidRPr="00C36970" w:rsidRDefault="00034087" w:rsidP="00C36970">
      <w:pPr>
        <w:adjustRightInd w:val="0"/>
        <w:ind w:firstLine="709"/>
        <w:jc w:val="center"/>
        <w:rPr>
          <w:b/>
          <w:bCs/>
          <w:sz w:val="28"/>
          <w:szCs w:val="28"/>
          <w:lang w:eastAsia="ru-RU"/>
        </w:rPr>
      </w:pPr>
    </w:p>
    <w:p w14:paraId="25F270E1" w14:textId="77777777" w:rsidR="00034087" w:rsidRPr="00C36970" w:rsidRDefault="006A0166" w:rsidP="00C36970">
      <w:pPr>
        <w:adjustRightInd w:val="0"/>
        <w:ind w:firstLine="709"/>
        <w:jc w:val="both"/>
        <w:rPr>
          <w:sz w:val="28"/>
          <w:szCs w:val="28"/>
          <w:lang w:eastAsia="ru-RU"/>
        </w:rPr>
      </w:pPr>
      <w:r w:rsidRPr="00C36970">
        <w:rPr>
          <w:sz w:val="28"/>
          <w:szCs w:val="28"/>
          <w:lang w:eastAsia="ru-RU"/>
        </w:rPr>
        <w:t>65</w:t>
      </w:r>
      <w:r w:rsidR="00034087" w:rsidRPr="00C36970">
        <w:rPr>
          <w:sz w:val="28"/>
          <w:szCs w:val="28"/>
          <w:lang w:eastAsia="ru-RU"/>
        </w:rPr>
        <w:t>. Основанием для начала административной процедуры является получение уполномоченным должностным лицом уведомления о планируемом сносе с прилагаемым пакетом документов и ответов на межведомственные запросы.</w:t>
      </w:r>
    </w:p>
    <w:p w14:paraId="60E12806" w14:textId="77777777" w:rsidR="004A305B" w:rsidRPr="00C36970" w:rsidRDefault="00034087" w:rsidP="00C36970">
      <w:pPr>
        <w:ind w:firstLine="709"/>
        <w:jc w:val="both"/>
        <w:rPr>
          <w:sz w:val="28"/>
          <w:szCs w:val="28"/>
          <w:lang w:eastAsia="ru-RU"/>
        </w:rPr>
      </w:pPr>
      <w:r w:rsidRPr="00C36970">
        <w:rPr>
          <w:sz w:val="28"/>
          <w:szCs w:val="28"/>
          <w:lang w:eastAsia="ru-RU"/>
        </w:rPr>
        <w:t>6</w:t>
      </w:r>
      <w:r w:rsidR="006A0166" w:rsidRPr="00C36970">
        <w:rPr>
          <w:sz w:val="28"/>
          <w:szCs w:val="28"/>
          <w:lang w:eastAsia="ru-RU"/>
        </w:rPr>
        <w:t>6</w:t>
      </w:r>
      <w:r w:rsidRPr="00C36970">
        <w:rPr>
          <w:sz w:val="28"/>
          <w:szCs w:val="28"/>
          <w:lang w:eastAsia="ru-RU"/>
        </w:rPr>
        <w:t xml:space="preserve">. Уполномоченное должностное лицо проводит проверку </w:t>
      </w:r>
      <w:r w:rsidR="004A305B" w:rsidRPr="00C36970">
        <w:rPr>
          <w:sz w:val="28"/>
          <w:szCs w:val="28"/>
          <w:lang w:eastAsia="ru-RU"/>
        </w:rPr>
        <w:t xml:space="preserve">в соответствии с </w:t>
      </w:r>
      <w:r w:rsidR="002535BD" w:rsidRPr="00C36970">
        <w:rPr>
          <w:sz w:val="28"/>
          <w:szCs w:val="28"/>
          <w:lang w:eastAsia="ru-RU"/>
        </w:rPr>
        <w:t xml:space="preserve">частью 11 </w:t>
      </w:r>
      <w:r w:rsidR="007E1F41" w:rsidRPr="00C36970">
        <w:rPr>
          <w:sz w:val="28"/>
          <w:szCs w:val="28"/>
          <w:lang w:eastAsia="ru-RU"/>
        </w:rPr>
        <w:t xml:space="preserve">статьи 55.31 </w:t>
      </w:r>
      <w:proofErr w:type="spellStart"/>
      <w:r w:rsidR="007E1F41" w:rsidRPr="00C36970">
        <w:rPr>
          <w:sz w:val="28"/>
          <w:szCs w:val="28"/>
          <w:lang w:eastAsia="ru-RU"/>
        </w:rPr>
        <w:t>ГрК</w:t>
      </w:r>
      <w:proofErr w:type="spellEnd"/>
      <w:r w:rsidR="007E1F41" w:rsidRPr="00C36970">
        <w:rPr>
          <w:sz w:val="28"/>
          <w:szCs w:val="28"/>
          <w:lang w:eastAsia="ru-RU"/>
        </w:rPr>
        <w:t xml:space="preserve"> РФ и размещает уведомление и документ</w:t>
      </w:r>
      <w:r w:rsidR="00395253" w:rsidRPr="00C36970">
        <w:rPr>
          <w:sz w:val="28"/>
          <w:szCs w:val="28"/>
          <w:lang w:eastAsia="ru-RU"/>
        </w:rPr>
        <w:t>ы к нему</w:t>
      </w:r>
      <w:r w:rsidR="007E1F41" w:rsidRPr="00C36970">
        <w:rPr>
          <w:sz w:val="28"/>
          <w:szCs w:val="28"/>
          <w:lang w:eastAsia="ru-RU"/>
        </w:rPr>
        <w:t xml:space="preserve"> в информационной системе обеспечения </w:t>
      </w:r>
      <w:r w:rsidR="007E1F41" w:rsidRPr="00C36970">
        <w:rPr>
          <w:sz w:val="28"/>
          <w:szCs w:val="28"/>
          <w:lang w:eastAsia="ru-RU"/>
        </w:rPr>
        <w:lastRenderedPageBreak/>
        <w:t>градостроительной деятельности.</w:t>
      </w:r>
    </w:p>
    <w:p w14:paraId="38C9688A" w14:textId="77777777" w:rsidR="00395253" w:rsidRPr="00C36970" w:rsidRDefault="00395253" w:rsidP="00C36970">
      <w:pPr>
        <w:ind w:firstLine="709"/>
        <w:jc w:val="both"/>
        <w:rPr>
          <w:sz w:val="28"/>
          <w:szCs w:val="28"/>
          <w:lang w:eastAsia="ru-RU"/>
        </w:rPr>
      </w:pPr>
      <w:r w:rsidRPr="00C36970">
        <w:rPr>
          <w:sz w:val="28"/>
          <w:szCs w:val="28"/>
          <w:lang w:eastAsia="ru-RU"/>
        </w:rPr>
        <w:t>6</w:t>
      </w:r>
      <w:r w:rsidR="006A0166" w:rsidRPr="00C36970">
        <w:rPr>
          <w:sz w:val="28"/>
          <w:szCs w:val="28"/>
          <w:lang w:eastAsia="ru-RU"/>
        </w:rPr>
        <w:t>7</w:t>
      </w:r>
      <w:r w:rsidRPr="00C36970">
        <w:rPr>
          <w:sz w:val="28"/>
          <w:szCs w:val="28"/>
          <w:lang w:eastAsia="ru-RU"/>
        </w:rPr>
        <w:t>. Орган местного самоуправления, в который поступило уведомление о завершении сноса объекта капитального строительства, обеспечивает размещение этого уведомления в информационной системе обеспечения градостроительной деятельности</w:t>
      </w:r>
      <w:r w:rsidR="001D495A" w:rsidRPr="00C36970">
        <w:rPr>
          <w:sz w:val="28"/>
          <w:szCs w:val="28"/>
          <w:lang w:eastAsia="ru-RU"/>
        </w:rPr>
        <w:t>.</w:t>
      </w:r>
      <w:r w:rsidRPr="00C36970">
        <w:rPr>
          <w:sz w:val="28"/>
          <w:szCs w:val="28"/>
          <w:lang w:eastAsia="ru-RU"/>
        </w:rPr>
        <w:t xml:space="preserve"> </w:t>
      </w:r>
    </w:p>
    <w:p w14:paraId="21BC415D" w14:textId="77777777" w:rsidR="00395253" w:rsidRPr="00C36970" w:rsidRDefault="00395253" w:rsidP="00C36970">
      <w:pPr>
        <w:ind w:firstLine="709"/>
        <w:jc w:val="both"/>
        <w:rPr>
          <w:sz w:val="28"/>
          <w:szCs w:val="28"/>
          <w:lang w:eastAsia="ru-RU"/>
        </w:rPr>
      </w:pPr>
    </w:p>
    <w:p w14:paraId="4E244E59" w14:textId="77777777" w:rsidR="00395253" w:rsidRPr="00C36970" w:rsidRDefault="00395253" w:rsidP="00C36970">
      <w:pPr>
        <w:ind w:firstLine="709"/>
        <w:jc w:val="center"/>
        <w:outlineLvl w:val="2"/>
        <w:rPr>
          <w:b/>
          <w:sz w:val="28"/>
          <w:szCs w:val="28"/>
          <w:lang w:eastAsia="ru-RU"/>
        </w:rPr>
      </w:pPr>
      <w:r w:rsidRPr="00C36970">
        <w:rPr>
          <w:b/>
          <w:sz w:val="28"/>
          <w:szCs w:val="28"/>
          <w:lang w:eastAsia="ru-RU"/>
        </w:rPr>
        <w:t>Предоставление результата предоставления</w:t>
      </w:r>
    </w:p>
    <w:p w14:paraId="61DE83B2" w14:textId="77777777" w:rsidR="00395253" w:rsidRPr="00C36970" w:rsidRDefault="00395253" w:rsidP="00C36970">
      <w:pPr>
        <w:ind w:firstLine="709"/>
        <w:jc w:val="center"/>
        <w:rPr>
          <w:b/>
          <w:sz w:val="28"/>
          <w:szCs w:val="28"/>
          <w:lang w:eastAsia="ru-RU"/>
        </w:rPr>
      </w:pPr>
      <w:r w:rsidRPr="00C36970">
        <w:rPr>
          <w:b/>
          <w:sz w:val="28"/>
          <w:szCs w:val="28"/>
          <w:lang w:eastAsia="ru-RU"/>
        </w:rPr>
        <w:t>муниципальной услуги</w:t>
      </w:r>
    </w:p>
    <w:p w14:paraId="306F3BED" w14:textId="77777777" w:rsidR="00395253" w:rsidRPr="00C36970" w:rsidRDefault="00395253" w:rsidP="00C36970">
      <w:pPr>
        <w:adjustRightInd w:val="0"/>
        <w:ind w:firstLine="709"/>
        <w:jc w:val="both"/>
        <w:rPr>
          <w:sz w:val="28"/>
          <w:szCs w:val="28"/>
          <w:lang w:eastAsia="ru-RU"/>
        </w:rPr>
      </w:pPr>
    </w:p>
    <w:p w14:paraId="365ABB08" w14:textId="77777777" w:rsidR="001D495A" w:rsidRPr="00C36970" w:rsidRDefault="00395253" w:rsidP="00C36970">
      <w:pPr>
        <w:adjustRightInd w:val="0"/>
        <w:ind w:firstLine="709"/>
        <w:jc w:val="both"/>
        <w:rPr>
          <w:sz w:val="28"/>
          <w:szCs w:val="28"/>
          <w:lang w:eastAsia="ru-RU"/>
        </w:rPr>
      </w:pPr>
      <w:bookmarkStart w:id="39" w:name="sub_4056"/>
      <w:r w:rsidRPr="00C36970">
        <w:rPr>
          <w:sz w:val="28"/>
          <w:szCs w:val="28"/>
          <w:lang w:eastAsia="ru-RU"/>
        </w:rPr>
        <w:t>6</w:t>
      </w:r>
      <w:r w:rsidR="006A0166" w:rsidRPr="00C36970">
        <w:rPr>
          <w:sz w:val="28"/>
          <w:szCs w:val="28"/>
          <w:lang w:eastAsia="ru-RU"/>
        </w:rPr>
        <w:t>8</w:t>
      </w:r>
      <w:r w:rsidRPr="00C36970">
        <w:rPr>
          <w:sz w:val="28"/>
          <w:szCs w:val="28"/>
          <w:lang w:eastAsia="ru-RU"/>
        </w:rPr>
        <w:t xml:space="preserve">. </w:t>
      </w:r>
      <w:bookmarkStart w:id="40" w:name="sub_4057"/>
      <w:bookmarkEnd w:id="39"/>
      <w:r w:rsidRPr="00C36970">
        <w:rPr>
          <w:sz w:val="28"/>
          <w:szCs w:val="28"/>
          <w:lang w:eastAsia="ru-RU"/>
        </w:rPr>
        <w:t xml:space="preserve">Результатом административной процедуры </w:t>
      </w:r>
      <w:r w:rsidR="001D495A" w:rsidRPr="00C36970">
        <w:rPr>
          <w:sz w:val="28"/>
          <w:szCs w:val="28"/>
          <w:lang w:eastAsia="ru-RU"/>
        </w:rPr>
        <w:t>является размещение уведомления о планируемом сносе, уведомления о завершении сноса и уведомление об этом органа регионального государственного строительного надзора.</w:t>
      </w:r>
    </w:p>
    <w:p w14:paraId="51C5E3C4" w14:textId="77777777" w:rsidR="00395253" w:rsidRPr="00C36970" w:rsidRDefault="006A0166" w:rsidP="00C36970">
      <w:pPr>
        <w:adjustRightInd w:val="0"/>
        <w:ind w:firstLine="709"/>
        <w:jc w:val="both"/>
        <w:rPr>
          <w:sz w:val="28"/>
          <w:szCs w:val="28"/>
          <w:lang w:eastAsia="ru-RU"/>
        </w:rPr>
      </w:pPr>
      <w:r w:rsidRPr="00C36970">
        <w:rPr>
          <w:sz w:val="28"/>
          <w:szCs w:val="28"/>
          <w:lang w:eastAsia="ru-RU"/>
        </w:rPr>
        <w:t>69</w:t>
      </w:r>
      <w:r w:rsidR="001D495A" w:rsidRPr="00C36970">
        <w:rPr>
          <w:sz w:val="28"/>
          <w:szCs w:val="28"/>
          <w:lang w:eastAsia="ru-RU"/>
        </w:rPr>
        <w:t xml:space="preserve">. </w:t>
      </w:r>
      <w:r w:rsidR="00395253" w:rsidRPr="00C36970">
        <w:rPr>
          <w:sz w:val="28"/>
          <w:szCs w:val="28"/>
          <w:lang w:eastAsia="ru-RU"/>
        </w:rPr>
        <w:t>В любое время с момента приёма документов заявителю (при обращении любым из доступных способов) предоставляются сведения о том, на каком этапе (в процессе выполнения какой административной процедуры) находится представленный им пакет документов, в том числе в электронной форме в личный кабинет заявителя на Портале.</w:t>
      </w:r>
      <w:bookmarkEnd w:id="40"/>
    </w:p>
    <w:p w14:paraId="2FBFC972" w14:textId="77777777" w:rsidR="00B31B73" w:rsidRPr="00C36970" w:rsidRDefault="006A0166" w:rsidP="00C36970">
      <w:pPr>
        <w:adjustRightInd w:val="0"/>
        <w:ind w:firstLine="709"/>
        <w:jc w:val="both"/>
        <w:rPr>
          <w:sz w:val="28"/>
          <w:szCs w:val="28"/>
          <w:lang w:eastAsia="ru-RU"/>
        </w:rPr>
      </w:pPr>
      <w:r w:rsidRPr="00C36970">
        <w:rPr>
          <w:sz w:val="28"/>
          <w:szCs w:val="28"/>
          <w:lang w:eastAsia="ru-RU"/>
        </w:rPr>
        <w:t>70</w:t>
      </w:r>
      <w:r w:rsidR="00395253" w:rsidRPr="00C36970">
        <w:rPr>
          <w:sz w:val="28"/>
          <w:szCs w:val="28"/>
          <w:lang w:eastAsia="ru-RU"/>
        </w:rPr>
        <w:t xml:space="preserve">. </w:t>
      </w:r>
      <w:r w:rsidR="00B31B73" w:rsidRPr="00C36970">
        <w:rPr>
          <w:sz w:val="28"/>
          <w:szCs w:val="28"/>
          <w:lang w:eastAsia="ru-RU"/>
        </w:rPr>
        <w:t>В течение 7-ми рабочих дней со дня регистрации уведомления уполномоченное должностное лицо обеспечивает его размещение в гос</w:t>
      </w:r>
      <w:r w:rsidR="00E81181" w:rsidRPr="00C36970">
        <w:rPr>
          <w:sz w:val="28"/>
          <w:szCs w:val="28"/>
          <w:lang w:eastAsia="ru-RU"/>
        </w:rPr>
        <w:t>ударственной информационной</w:t>
      </w:r>
      <w:r w:rsidR="00B31B73" w:rsidRPr="00C36970">
        <w:rPr>
          <w:sz w:val="28"/>
          <w:szCs w:val="28"/>
          <w:lang w:eastAsia="ru-RU"/>
        </w:rPr>
        <w:t xml:space="preserve"> системе обеспечения градостроительной деятельности, а также документов, указанных в </w:t>
      </w:r>
      <w:r w:rsidR="00B31B73" w:rsidRPr="00C36970">
        <w:rPr>
          <w:sz w:val="28"/>
          <w:szCs w:val="28"/>
          <w:u w:val="single"/>
          <w:lang w:eastAsia="ru-RU"/>
        </w:rPr>
        <w:t xml:space="preserve">части 10 статьи 55.31 </w:t>
      </w:r>
      <w:proofErr w:type="spellStart"/>
      <w:r w:rsidR="00B31B73" w:rsidRPr="00C36970">
        <w:rPr>
          <w:sz w:val="28"/>
          <w:szCs w:val="28"/>
          <w:u w:val="single"/>
          <w:lang w:eastAsia="ru-RU"/>
        </w:rPr>
        <w:t>ГрК</w:t>
      </w:r>
      <w:proofErr w:type="spellEnd"/>
      <w:r w:rsidR="00B31B73" w:rsidRPr="00C36970">
        <w:rPr>
          <w:sz w:val="28"/>
          <w:szCs w:val="28"/>
          <w:u w:val="single"/>
          <w:lang w:eastAsia="ru-RU"/>
        </w:rPr>
        <w:t xml:space="preserve"> РФ</w:t>
      </w:r>
      <w:r w:rsidR="00B31B73" w:rsidRPr="00C36970">
        <w:rPr>
          <w:sz w:val="28"/>
          <w:szCs w:val="28"/>
          <w:lang w:eastAsia="ru-RU"/>
        </w:rPr>
        <w:t>.</w:t>
      </w:r>
    </w:p>
    <w:p w14:paraId="6B9FDBD3" w14:textId="77777777" w:rsidR="00395253" w:rsidRPr="00C36970" w:rsidRDefault="00B31B73" w:rsidP="00C36970">
      <w:pPr>
        <w:adjustRightInd w:val="0"/>
        <w:ind w:firstLine="709"/>
        <w:jc w:val="both"/>
        <w:rPr>
          <w:sz w:val="28"/>
          <w:szCs w:val="28"/>
          <w:lang w:eastAsia="ru-RU"/>
        </w:rPr>
      </w:pPr>
      <w:r w:rsidRPr="00C36970">
        <w:rPr>
          <w:sz w:val="28"/>
          <w:szCs w:val="28"/>
          <w:lang w:eastAsia="ru-RU"/>
        </w:rPr>
        <w:t>7</w:t>
      </w:r>
      <w:r w:rsidR="006A0166" w:rsidRPr="00C36970">
        <w:rPr>
          <w:sz w:val="28"/>
          <w:szCs w:val="28"/>
          <w:lang w:eastAsia="ru-RU"/>
        </w:rPr>
        <w:t>1</w:t>
      </w:r>
      <w:r w:rsidRPr="00C36970">
        <w:rPr>
          <w:sz w:val="28"/>
          <w:szCs w:val="28"/>
          <w:lang w:eastAsia="ru-RU"/>
        </w:rPr>
        <w:t xml:space="preserve">. </w:t>
      </w:r>
      <w:r w:rsidR="00395253" w:rsidRPr="00C36970">
        <w:rPr>
          <w:sz w:val="28"/>
          <w:szCs w:val="28"/>
          <w:lang w:eastAsia="ru-RU"/>
        </w:rPr>
        <w:t xml:space="preserve">В течение 1-го рабочего дня со дня </w:t>
      </w:r>
      <w:r w:rsidRPr="00C36970">
        <w:rPr>
          <w:sz w:val="28"/>
          <w:szCs w:val="28"/>
          <w:lang w:eastAsia="ru-RU"/>
        </w:rPr>
        <w:t>размещения уведомления о планируемом сносе и уведомления о завершении сноса</w:t>
      </w:r>
      <w:r w:rsidR="00395253" w:rsidRPr="00C36970">
        <w:rPr>
          <w:sz w:val="28"/>
          <w:szCs w:val="28"/>
          <w:lang w:eastAsia="ru-RU"/>
        </w:rPr>
        <w:t xml:space="preserve">, уполномоченные должностные лица вносят соответствующие данные в </w:t>
      </w:r>
      <w:r w:rsidRPr="00C36970">
        <w:rPr>
          <w:sz w:val="28"/>
          <w:szCs w:val="28"/>
          <w:lang w:eastAsia="ru-RU"/>
        </w:rPr>
        <w:t>Журнал регистрации уведомлений</w:t>
      </w:r>
      <w:r w:rsidR="00395253" w:rsidRPr="00C36970">
        <w:rPr>
          <w:sz w:val="28"/>
          <w:szCs w:val="28"/>
          <w:lang w:eastAsia="ru-RU"/>
        </w:rPr>
        <w:t xml:space="preserve"> по форме, согласно приложению № </w:t>
      </w:r>
      <w:r w:rsidRPr="00C36970">
        <w:rPr>
          <w:sz w:val="28"/>
          <w:szCs w:val="28"/>
          <w:lang w:eastAsia="ru-RU"/>
        </w:rPr>
        <w:t>3</w:t>
      </w:r>
      <w:r w:rsidR="00395253" w:rsidRPr="00C36970">
        <w:rPr>
          <w:sz w:val="28"/>
          <w:szCs w:val="28"/>
          <w:lang w:eastAsia="ru-RU"/>
        </w:rPr>
        <w:t xml:space="preserve"> к Административному регламенту, под отдельным порядковым номером.</w:t>
      </w:r>
    </w:p>
    <w:p w14:paraId="6EC11D71" w14:textId="77777777" w:rsidR="000B3FF0" w:rsidRPr="00C36970" w:rsidRDefault="000B3FF0" w:rsidP="00C36970">
      <w:pPr>
        <w:adjustRightInd w:val="0"/>
        <w:ind w:firstLine="709"/>
        <w:jc w:val="both"/>
        <w:rPr>
          <w:sz w:val="28"/>
          <w:szCs w:val="28"/>
          <w:lang w:eastAsia="ru-RU"/>
        </w:rPr>
      </w:pPr>
      <w:r w:rsidRPr="00C36970">
        <w:rPr>
          <w:sz w:val="28"/>
          <w:szCs w:val="28"/>
          <w:lang w:eastAsia="ru-RU"/>
        </w:rPr>
        <w:t>71.1. Указать возможность/невозможность получения муниципальной услуги по экстерриториальному принци</w:t>
      </w:r>
      <w:r w:rsidR="00C01E8D" w:rsidRPr="00C36970">
        <w:rPr>
          <w:sz w:val="28"/>
          <w:szCs w:val="28"/>
          <w:lang w:eastAsia="ru-RU"/>
        </w:rPr>
        <w:t>пу.</w:t>
      </w:r>
    </w:p>
    <w:p w14:paraId="0193788F" w14:textId="77777777" w:rsidR="00395253" w:rsidRPr="00C36970" w:rsidRDefault="00395253" w:rsidP="00C36970">
      <w:pPr>
        <w:adjustRightInd w:val="0"/>
        <w:ind w:firstLine="709"/>
        <w:jc w:val="both"/>
        <w:rPr>
          <w:sz w:val="28"/>
          <w:szCs w:val="28"/>
          <w:lang w:eastAsia="ru-RU"/>
        </w:rPr>
      </w:pPr>
    </w:p>
    <w:p w14:paraId="1184A6D9" w14:textId="77777777" w:rsidR="00395253" w:rsidRPr="00C36970" w:rsidRDefault="00395253" w:rsidP="00C36970">
      <w:pPr>
        <w:spacing w:before="120"/>
        <w:ind w:firstLine="709"/>
        <w:jc w:val="center"/>
        <w:rPr>
          <w:b/>
          <w:sz w:val="28"/>
          <w:szCs w:val="28"/>
          <w:lang w:eastAsia="ru-RU"/>
        </w:rPr>
      </w:pPr>
      <w:r w:rsidRPr="00C36970">
        <w:rPr>
          <w:b/>
          <w:sz w:val="28"/>
          <w:szCs w:val="28"/>
          <w:lang w:eastAsia="ru-RU"/>
        </w:rPr>
        <w:t>Получение дополнительных сведений от заявителя</w:t>
      </w:r>
    </w:p>
    <w:p w14:paraId="29017C58" w14:textId="77777777" w:rsidR="00752468" w:rsidRPr="00C36970" w:rsidRDefault="00395253" w:rsidP="00C36970">
      <w:pPr>
        <w:ind w:firstLine="709"/>
        <w:jc w:val="both"/>
        <w:rPr>
          <w:sz w:val="28"/>
          <w:szCs w:val="28"/>
          <w:lang w:eastAsia="ru-RU"/>
        </w:rPr>
      </w:pPr>
      <w:r w:rsidRPr="00C36970">
        <w:rPr>
          <w:sz w:val="28"/>
          <w:szCs w:val="28"/>
          <w:lang w:eastAsia="ru-RU"/>
        </w:rPr>
        <w:t>7</w:t>
      </w:r>
      <w:r w:rsidR="006A0166" w:rsidRPr="00C36970">
        <w:rPr>
          <w:sz w:val="28"/>
          <w:szCs w:val="28"/>
          <w:lang w:eastAsia="ru-RU"/>
        </w:rPr>
        <w:t>2</w:t>
      </w:r>
      <w:r w:rsidRPr="00C36970">
        <w:rPr>
          <w:sz w:val="28"/>
          <w:szCs w:val="28"/>
          <w:lang w:eastAsia="ru-RU"/>
        </w:rPr>
        <w:t xml:space="preserve">. </w:t>
      </w:r>
      <w:r w:rsidR="00752468" w:rsidRPr="00C36970">
        <w:rPr>
          <w:sz w:val="28"/>
          <w:szCs w:val="28"/>
          <w:lang w:eastAsia="ru-RU"/>
        </w:rPr>
        <w:t>Получение дополнительных сведений от заявителя не предусмотрено.</w:t>
      </w:r>
    </w:p>
    <w:p w14:paraId="390C1313" w14:textId="77777777" w:rsidR="00395253" w:rsidRPr="00C36970" w:rsidRDefault="00752468" w:rsidP="00D4365B">
      <w:pPr>
        <w:ind w:right="3" w:firstLine="709"/>
        <w:jc w:val="both"/>
        <w:rPr>
          <w:sz w:val="28"/>
          <w:szCs w:val="28"/>
          <w:lang w:eastAsia="ru-RU"/>
        </w:rPr>
      </w:pPr>
      <w:r w:rsidRPr="00C36970">
        <w:rPr>
          <w:sz w:val="28"/>
          <w:szCs w:val="28"/>
          <w:lang w:eastAsia="ru-RU"/>
        </w:rPr>
        <w:t xml:space="preserve">72.1. </w:t>
      </w:r>
      <w:r w:rsidR="00395253" w:rsidRPr="00C36970">
        <w:rPr>
          <w:sz w:val="28"/>
          <w:szCs w:val="28"/>
          <w:lang w:eastAsia="ru-RU"/>
        </w:rPr>
        <w:t>Запрещается требовать от заявителя:</w:t>
      </w:r>
    </w:p>
    <w:p w14:paraId="1F448C98" w14:textId="77777777" w:rsidR="00395253" w:rsidRPr="00C36970" w:rsidRDefault="00395253" w:rsidP="00D4365B">
      <w:pPr>
        <w:spacing w:before="120"/>
        <w:ind w:right="3" w:firstLine="709"/>
        <w:jc w:val="both"/>
        <w:rPr>
          <w:sz w:val="28"/>
          <w:szCs w:val="28"/>
          <w:lang w:eastAsia="ru-RU"/>
        </w:rPr>
      </w:pPr>
      <w:r w:rsidRPr="00C36970">
        <w:rPr>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3D2665B" w14:textId="77777777" w:rsidR="00395253" w:rsidRPr="00C36970" w:rsidRDefault="00395253" w:rsidP="00D4365B">
      <w:pPr>
        <w:ind w:right="3" w:firstLine="709"/>
        <w:jc w:val="both"/>
        <w:rPr>
          <w:sz w:val="28"/>
          <w:szCs w:val="28"/>
          <w:lang w:eastAsia="ru-RU"/>
        </w:rPr>
      </w:pPr>
      <w:r w:rsidRPr="00C36970">
        <w:rPr>
          <w:sz w:val="28"/>
          <w:szCs w:val="28"/>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w:t>
      </w:r>
      <w:r w:rsidR="000224DD" w:rsidRPr="000224DD">
        <w:rPr>
          <w:sz w:val="28"/>
          <w:szCs w:val="28"/>
          <w:lang w:eastAsia="ru-RU"/>
        </w:rPr>
        <w:t xml:space="preserve">Республики Дагестан </w:t>
      </w:r>
      <w:r w:rsidRPr="00C36970">
        <w:rPr>
          <w:sz w:val="28"/>
          <w:szCs w:val="28"/>
          <w:lang w:eastAsia="ru-RU"/>
        </w:rPr>
        <w:t xml:space="preserve">и муниципальными правовыми актами находятся в распоряжении органов, предоставляющих муниципальной услуги, органов, предоставляющих муниципальные услуги, </w:t>
      </w:r>
      <w:r w:rsidRPr="00C36970">
        <w:rPr>
          <w:sz w:val="28"/>
          <w:szCs w:val="28"/>
          <w:lang w:eastAsia="ru-RU"/>
        </w:rPr>
        <w:lastRenderedPageBreak/>
        <w:t>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указанных в части 6 статьи 7 Федерального за</w:t>
      </w:r>
      <w:r w:rsidR="00C70504" w:rsidRPr="00C36970">
        <w:rPr>
          <w:sz w:val="28"/>
          <w:szCs w:val="28"/>
          <w:lang w:eastAsia="ru-RU"/>
        </w:rPr>
        <w:t xml:space="preserve">кона </w:t>
      </w:r>
      <w:r w:rsidRPr="00C36970">
        <w:rPr>
          <w:sz w:val="28"/>
          <w:szCs w:val="28"/>
          <w:lang w:eastAsia="ru-RU"/>
        </w:rPr>
        <w:t>от 27.07.2010  № 210-ФЗ;</w:t>
      </w:r>
    </w:p>
    <w:p w14:paraId="59AD814E" w14:textId="77777777" w:rsidR="00395253" w:rsidRPr="00C36970" w:rsidRDefault="00395253" w:rsidP="00D4365B">
      <w:pPr>
        <w:ind w:right="3" w:firstLine="709"/>
        <w:jc w:val="both"/>
        <w:rPr>
          <w:sz w:val="28"/>
          <w:szCs w:val="28"/>
          <w:lang w:eastAsia="ru-RU"/>
        </w:rPr>
      </w:pPr>
      <w:r w:rsidRPr="00C36970">
        <w:rPr>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w:t>
      </w:r>
    </w:p>
    <w:p w14:paraId="70467BC7" w14:textId="77777777" w:rsidR="00395253" w:rsidRPr="00C36970" w:rsidRDefault="00395253" w:rsidP="00C36970">
      <w:pPr>
        <w:ind w:firstLine="709"/>
        <w:jc w:val="both"/>
        <w:rPr>
          <w:sz w:val="28"/>
          <w:szCs w:val="28"/>
          <w:lang w:eastAsia="ru-RU"/>
        </w:rPr>
      </w:pPr>
    </w:p>
    <w:p w14:paraId="4AA14749" w14:textId="77777777" w:rsidR="006A0166" w:rsidRPr="00C36970" w:rsidRDefault="006A0166" w:rsidP="003E5D4E">
      <w:pPr>
        <w:widowControl/>
        <w:adjustRightInd w:val="0"/>
        <w:ind w:right="74" w:firstLine="540"/>
        <w:jc w:val="right"/>
        <w:outlineLvl w:val="0"/>
        <w:rPr>
          <w:rFonts w:eastAsiaTheme="minorHAnsi"/>
          <w:bCs/>
          <w:sz w:val="24"/>
          <w:szCs w:val="24"/>
        </w:rPr>
      </w:pPr>
    </w:p>
    <w:p w14:paraId="28389164" w14:textId="77777777" w:rsidR="003F0011" w:rsidRPr="00C36970" w:rsidRDefault="003F0011" w:rsidP="003E5D4E">
      <w:pPr>
        <w:widowControl/>
        <w:adjustRightInd w:val="0"/>
        <w:ind w:right="74" w:firstLine="540"/>
        <w:jc w:val="right"/>
        <w:outlineLvl w:val="0"/>
        <w:rPr>
          <w:rFonts w:eastAsiaTheme="minorHAnsi"/>
          <w:bCs/>
          <w:sz w:val="24"/>
          <w:szCs w:val="24"/>
        </w:rPr>
      </w:pPr>
    </w:p>
    <w:p w14:paraId="1D2E62F3" w14:textId="77777777" w:rsidR="003F0011" w:rsidRPr="00C36970" w:rsidRDefault="003F0011" w:rsidP="003E5D4E">
      <w:pPr>
        <w:widowControl/>
        <w:adjustRightInd w:val="0"/>
        <w:ind w:right="74" w:firstLine="540"/>
        <w:jc w:val="right"/>
        <w:outlineLvl w:val="0"/>
        <w:rPr>
          <w:rFonts w:eastAsiaTheme="minorHAnsi"/>
          <w:bCs/>
          <w:sz w:val="24"/>
          <w:szCs w:val="24"/>
        </w:rPr>
      </w:pPr>
    </w:p>
    <w:p w14:paraId="1796D1E8" w14:textId="77777777" w:rsidR="003F0011" w:rsidRDefault="003F0011" w:rsidP="003E5D4E">
      <w:pPr>
        <w:widowControl/>
        <w:adjustRightInd w:val="0"/>
        <w:ind w:right="74" w:firstLine="540"/>
        <w:jc w:val="right"/>
        <w:outlineLvl w:val="0"/>
        <w:rPr>
          <w:rFonts w:eastAsiaTheme="minorHAnsi"/>
          <w:bCs/>
          <w:sz w:val="24"/>
          <w:szCs w:val="24"/>
        </w:rPr>
      </w:pPr>
    </w:p>
    <w:p w14:paraId="0FFF6BA7" w14:textId="77777777" w:rsidR="00A9241E" w:rsidRDefault="00A9241E" w:rsidP="003E5D4E">
      <w:pPr>
        <w:widowControl/>
        <w:adjustRightInd w:val="0"/>
        <w:ind w:right="74" w:firstLine="540"/>
        <w:jc w:val="right"/>
        <w:outlineLvl w:val="0"/>
        <w:rPr>
          <w:rFonts w:eastAsiaTheme="minorHAnsi"/>
          <w:bCs/>
          <w:sz w:val="24"/>
          <w:szCs w:val="24"/>
        </w:rPr>
      </w:pPr>
    </w:p>
    <w:p w14:paraId="54D1AC40" w14:textId="77777777" w:rsidR="00A9241E" w:rsidRDefault="00A9241E" w:rsidP="003E5D4E">
      <w:pPr>
        <w:widowControl/>
        <w:adjustRightInd w:val="0"/>
        <w:ind w:right="74" w:firstLine="540"/>
        <w:jc w:val="right"/>
        <w:outlineLvl w:val="0"/>
        <w:rPr>
          <w:rFonts w:eastAsiaTheme="minorHAnsi"/>
          <w:bCs/>
          <w:sz w:val="24"/>
          <w:szCs w:val="24"/>
        </w:rPr>
      </w:pPr>
    </w:p>
    <w:p w14:paraId="0AC9F124" w14:textId="77777777" w:rsidR="00A9241E" w:rsidRDefault="00A9241E" w:rsidP="003E5D4E">
      <w:pPr>
        <w:widowControl/>
        <w:adjustRightInd w:val="0"/>
        <w:ind w:right="74" w:firstLine="540"/>
        <w:jc w:val="right"/>
        <w:outlineLvl w:val="0"/>
        <w:rPr>
          <w:rFonts w:eastAsiaTheme="minorHAnsi"/>
          <w:bCs/>
          <w:sz w:val="24"/>
          <w:szCs w:val="24"/>
        </w:rPr>
      </w:pPr>
    </w:p>
    <w:p w14:paraId="0034960C" w14:textId="77777777" w:rsidR="00A9241E" w:rsidRDefault="00A9241E" w:rsidP="003E5D4E">
      <w:pPr>
        <w:widowControl/>
        <w:adjustRightInd w:val="0"/>
        <w:ind w:right="74" w:firstLine="540"/>
        <w:jc w:val="right"/>
        <w:outlineLvl w:val="0"/>
        <w:rPr>
          <w:rFonts w:eastAsiaTheme="minorHAnsi"/>
          <w:bCs/>
          <w:sz w:val="24"/>
          <w:szCs w:val="24"/>
        </w:rPr>
      </w:pPr>
    </w:p>
    <w:p w14:paraId="7C6D0506" w14:textId="77777777" w:rsidR="00A9241E" w:rsidRDefault="00A9241E" w:rsidP="003E5D4E">
      <w:pPr>
        <w:widowControl/>
        <w:adjustRightInd w:val="0"/>
        <w:ind w:right="74" w:firstLine="540"/>
        <w:jc w:val="right"/>
        <w:outlineLvl w:val="0"/>
        <w:rPr>
          <w:rFonts w:eastAsiaTheme="minorHAnsi"/>
          <w:bCs/>
          <w:sz w:val="24"/>
          <w:szCs w:val="24"/>
        </w:rPr>
      </w:pPr>
    </w:p>
    <w:p w14:paraId="7D66BFFF" w14:textId="77777777" w:rsidR="00A9241E" w:rsidRPr="00C36970" w:rsidRDefault="00A9241E" w:rsidP="003E5D4E">
      <w:pPr>
        <w:widowControl/>
        <w:adjustRightInd w:val="0"/>
        <w:ind w:right="74" w:firstLine="540"/>
        <w:jc w:val="right"/>
        <w:outlineLvl w:val="0"/>
        <w:rPr>
          <w:rFonts w:eastAsiaTheme="minorHAnsi"/>
          <w:bCs/>
          <w:sz w:val="24"/>
          <w:szCs w:val="24"/>
        </w:rPr>
      </w:pPr>
    </w:p>
    <w:p w14:paraId="69E09BC9" w14:textId="77777777" w:rsidR="003F0011" w:rsidRPr="00C36970" w:rsidRDefault="003F0011" w:rsidP="003E5D4E">
      <w:pPr>
        <w:widowControl/>
        <w:adjustRightInd w:val="0"/>
        <w:ind w:right="74" w:firstLine="540"/>
        <w:jc w:val="right"/>
        <w:outlineLvl w:val="0"/>
        <w:rPr>
          <w:rFonts w:eastAsiaTheme="minorHAnsi"/>
          <w:bCs/>
          <w:sz w:val="24"/>
          <w:szCs w:val="24"/>
        </w:rPr>
      </w:pPr>
    </w:p>
    <w:p w14:paraId="68C55B7D" w14:textId="77777777" w:rsidR="003F0011" w:rsidRPr="00C36970" w:rsidRDefault="003F0011" w:rsidP="003E5D4E">
      <w:pPr>
        <w:widowControl/>
        <w:adjustRightInd w:val="0"/>
        <w:ind w:right="74" w:firstLine="540"/>
        <w:jc w:val="right"/>
        <w:outlineLvl w:val="0"/>
        <w:rPr>
          <w:rFonts w:eastAsiaTheme="minorHAnsi"/>
          <w:bCs/>
          <w:sz w:val="24"/>
          <w:szCs w:val="24"/>
        </w:rPr>
      </w:pPr>
    </w:p>
    <w:p w14:paraId="7653B2B5" w14:textId="77777777" w:rsidR="003F0011" w:rsidRPr="00C36970" w:rsidRDefault="003F0011" w:rsidP="003F0011">
      <w:pPr>
        <w:widowControl/>
        <w:adjustRightInd w:val="0"/>
        <w:ind w:right="74" w:firstLine="540"/>
        <w:jc w:val="right"/>
        <w:outlineLvl w:val="0"/>
        <w:rPr>
          <w:rFonts w:eastAsiaTheme="minorHAnsi"/>
          <w:bCs/>
          <w:sz w:val="24"/>
          <w:szCs w:val="24"/>
        </w:rPr>
      </w:pPr>
    </w:p>
    <w:p w14:paraId="03FBC3F7" w14:textId="77777777" w:rsidR="005B68E2" w:rsidRPr="00C36970" w:rsidRDefault="005B68E2" w:rsidP="003F0011">
      <w:pPr>
        <w:widowControl/>
        <w:adjustRightInd w:val="0"/>
        <w:ind w:right="74" w:firstLine="540"/>
        <w:jc w:val="right"/>
        <w:outlineLvl w:val="0"/>
        <w:rPr>
          <w:rFonts w:eastAsiaTheme="minorHAnsi"/>
          <w:bCs/>
          <w:sz w:val="24"/>
          <w:szCs w:val="24"/>
        </w:rPr>
      </w:pPr>
    </w:p>
    <w:p w14:paraId="6C999818" w14:textId="77777777" w:rsidR="00E81181" w:rsidRPr="00C36970" w:rsidRDefault="00E81181" w:rsidP="003F0011">
      <w:pPr>
        <w:widowControl/>
        <w:adjustRightInd w:val="0"/>
        <w:ind w:right="74" w:firstLine="540"/>
        <w:jc w:val="right"/>
        <w:outlineLvl w:val="0"/>
        <w:rPr>
          <w:rFonts w:eastAsiaTheme="minorHAnsi"/>
          <w:bCs/>
          <w:sz w:val="24"/>
          <w:szCs w:val="24"/>
        </w:rPr>
      </w:pPr>
    </w:p>
    <w:p w14:paraId="5B6CC7DA" w14:textId="77777777" w:rsidR="00E81181" w:rsidRPr="00C36970" w:rsidRDefault="00E81181" w:rsidP="003F0011">
      <w:pPr>
        <w:widowControl/>
        <w:adjustRightInd w:val="0"/>
        <w:ind w:right="74" w:firstLine="540"/>
        <w:jc w:val="right"/>
        <w:outlineLvl w:val="0"/>
        <w:rPr>
          <w:rFonts w:eastAsiaTheme="minorHAnsi"/>
          <w:bCs/>
          <w:sz w:val="24"/>
          <w:szCs w:val="24"/>
        </w:rPr>
      </w:pPr>
    </w:p>
    <w:p w14:paraId="773BEF34" w14:textId="77777777" w:rsidR="00E81181" w:rsidRPr="00C36970" w:rsidRDefault="00E81181" w:rsidP="003F0011">
      <w:pPr>
        <w:widowControl/>
        <w:adjustRightInd w:val="0"/>
        <w:ind w:right="74" w:firstLine="540"/>
        <w:jc w:val="right"/>
        <w:outlineLvl w:val="0"/>
        <w:rPr>
          <w:rFonts w:eastAsiaTheme="minorHAnsi"/>
          <w:bCs/>
          <w:sz w:val="24"/>
          <w:szCs w:val="24"/>
        </w:rPr>
      </w:pPr>
    </w:p>
    <w:p w14:paraId="51548524" w14:textId="77777777" w:rsidR="00E81181" w:rsidRPr="00C36970" w:rsidRDefault="00E81181" w:rsidP="003F0011">
      <w:pPr>
        <w:widowControl/>
        <w:adjustRightInd w:val="0"/>
        <w:ind w:right="74" w:firstLine="540"/>
        <w:jc w:val="right"/>
        <w:outlineLvl w:val="0"/>
        <w:rPr>
          <w:rFonts w:eastAsiaTheme="minorHAnsi"/>
          <w:bCs/>
          <w:sz w:val="24"/>
          <w:szCs w:val="24"/>
        </w:rPr>
      </w:pPr>
    </w:p>
    <w:p w14:paraId="32849B9B" w14:textId="77777777" w:rsidR="00E81181" w:rsidRPr="00C36970" w:rsidRDefault="00E81181" w:rsidP="003F0011">
      <w:pPr>
        <w:widowControl/>
        <w:adjustRightInd w:val="0"/>
        <w:ind w:right="74" w:firstLine="540"/>
        <w:jc w:val="right"/>
        <w:outlineLvl w:val="0"/>
        <w:rPr>
          <w:rFonts w:eastAsiaTheme="minorHAnsi"/>
          <w:bCs/>
          <w:sz w:val="24"/>
          <w:szCs w:val="24"/>
        </w:rPr>
      </w:pPr>
    </w:p>
    <w:p w14:paraId="245267DF" w14:textId="77777777" w:rsidR="00E81181" w:rsidRPr="00C36970" w:rsidRDefault="00E81181" w:rsidP="003F0011">
      <w:pPr>
        <w:widowControl/>
        <w:adjustRightInd w:val="0"/>
        <w:ind w:right="74" w:firstLine="540"/>
        <w:jc w:val="right"/>
        <w:outlineLvl w:val="0"/>
        <w:rPr>
          <w:rFonts w:eastAsiaTheme="minorHAnsi"/>
          <w:bCs/>
          <w:sz w:val="24"/>
          <w:szCs w:val="24"/>
        </w:rPr>
      </w:pPr>
    </w:p>
    <w:p w14:paraId="08679255" w14:textId="77777777" w:rsidR="00E81181" w:rsidRPr="00C36970" w:rsidRDefault="00E81181" w:rsidP="003F0011">
      <w:pPr>
        <w:widowControl/>
        <w:adjustRightInd w:val="0"/>
        <w:ind w:right="74" w:firstLine="540"/>
        <w:jc w:val="right"/>
        <w:outlineLvl w:val="0"/>
        <w:rPr>
          <w:rFonts w:eastAsiaTheme="minorHAnsi"/>
          <w:bCs/>
          <w:sz w:val="24"/>
          <w:szCs w:val="24"/>
        </w:rPr>
      </w:pPr>
    </w:p>
    <w:p w14:paraId="086582D3" w14:textId="77777777" w:rsidR="00E81181" w:rsidRPr="00C36970" w:rsidRDefault="00E81181" w:rsidP="003F0011">
      <w:pPr>
        <w:widowControl/>
        <w:adjustRightInd w:val="0"/>
        <w:ind w:right="74" w:firstLine="540"/>
        <w:jc w:val="right"/>
        <w:outlineLvl w:val="0"/>
        <w:rPr>
          <w:rFonts w:eastAsiaTheme="minorHAnsi"/>
          <w:bCs/>
          <w:sz w:val="24"/>
          <w:szCs w:val="24"/>
        </w:rPr>
      </w:pPr>
    </w:p>
    <w:p w14:paraId="3958981E" w14:textId="77777777" w:rsidR="00E81181" w:rsidRPr="00C36970" w:rsidRDefault="00E81181" w:rsidP="003F0011">
      <w:pPr>
        <w:widowControl/>
        <w:adjustRightInd w:val="0"/>
        <w:ind w:right="74" w:firstLine="540"/>
        <w:jc w:val="right"/>
        <w:outlineLvl w:val="0"/>
        <w:rPr>
          <w:rFonts w:eastAsiaTheme="minorHAnsi"/>
          <w:bCs/>
          <w:sz w:val="24"/>
          <w:szCs w:val="24"/>
        </w:rPr>
      </w:pPr>
    </w:p>
    <w:p w14:paraId="16D08AF9" w14:textId="77777777" w:rsidR="00E81181" w:rsidRPr="00C36970" w:rsidRDefault="00E81181" w:rsidP="003F0011">
      <w:pPr>
        <w:widowControl/>
        <w:adjustRightInd w:val="0"/>
        <w:ind w:right="74" w:firstLine="540"/>
        <w:jc w:val="right"/>
        <w:outlineLvl w:val="0"/>
        <w:rPr>
          <w:rFonts w:eastAsiaTheme="minorHAnsi"/>
          <w:bCs/>
          <w:sz w:val="24"/>
          <w:szCs w:val="24"/>
        </w:rPr>
      </w:pPr>
    </w:p>
    <w:p w14:paraId="59701E4A" w14:textId="77777777" w:rsidR="00E81181" w:rsidRPr="00C36970" w:rsidRDefault="00E81181" w:rsidP="003F0011">
      <w:pPr>
        <w:widowControl/>
        <w:adjustRightInd w:val="0"/>
        <w:ind w:right="74" w:firstLine="540"/>
        <w:jc w:val="right"/>
        <w:outlineLvl w:val="0"/>
        <w:rPr>
          <w:rFonts w:eastAsiaTheme="minorHAnsi"/>
          <w:bCs/>
          <w:sz w:val="24"/>
          <w:szCs w:val="24"/>
        </w:rPr>
      </w:pPr>
    </w:p>
    <w:p w14:paraId="3D46E0B0" w14:textId="77777777" w:rsidR="00E81181" w:rsidRPr="00C36970" w:rsidRDefault="00E81181" w:rsidP="003F0011">
      <w:pPr>
        <w:widowControl/>
        <w:adjustRightInd w:val="0"/>
        <w:ind w:right="74" w:firstLine="540"/>
        <w:jc w:val="right"/>
        <w:outlineLvl w:val="0"/>
        <w:rPr>
          <w:rFonts w:eastAsiaTheme="minorHAnsi"/>
          <w:bCs/>
          <w:sz w:val="24"/>
          <w:szCs w:val="24"/>
        </w:rPr>
      </w:pPr>
    </w:p>
    <w:p w14:paraId="632697AD" w14:textId="77777777" w:rsidR="00E81181" w:rsidRPr="00C36970" w:rsidRDefault="00E81181" w:rsidP="003F0011">
      <w:pPr>
        <w:widowControl/>
        <w:adjustRightInd w:val="0"/>
        <w:ind w:right="74" w:firstLine="540"/>
        <w:jc w:val="right"/>
        <w:outlineLvl w:val="0"/>
        <w:rPr>
          <w:rFonts w:eastAsiaTheme="minorHAnsi"/>
          <w:bCs/>
          <w:sz w:val="24"/>
          <w:szCs w:val="24"/>
        </w:rPr>
      </w:pPr>
    </w:p>
    <w:p w14:paraId="5A95BC96" w14:textId="77777777" w:rsidR="00E81181" w:rsidRPr="00C36970" w:rsidRDefault="00E81181" w:rsidP="003F0011">
      <w:pPr>
        <w:widowControl/>
        <w:adjustRightInd w:val="0"/>
        <w:ind w:right="74" w:firstLine="540"/>
        <w:jc w:val="right"/>
        <w:outlineLvl w:val="0"/>
        <w:rPr>
          <w:rFonts w:eastAsiaTheme="minorHAnsi"/>
          <w:bCs/>
          <w:sz w:val="24"/>
          <w:szCs w:val="24"/>
        </w:rPr>
      </w:pPr>
    </w:p>
    <w:p w14:paraId="3D70A02F" w14:textId="77777777" w:rsidR="00E81181" w:rsidRPr="00C36970" w:rsidRDefault="00E81181" w:rsidP="003F0011">
      <w:pPr>
        <w:widowControl/>
        <w:adjustRightInd w:val="0"/>
        <w:ind w:right="74" w:firstLine="540"/>
        <w:jc w:val="right"/>
        <w:outlineLvl w:val="0"/>
        <w:rPr>
          <w:rFonts w:eastAsiaTheme="minorHAnsi"/>
          <w:bCs/>
          <w:sz w:val="24"/>
          <w:szCs w:val="24"/>
        </w:rPr>
      </w:pPr>
    </w:p>
    <w:p w14:paraId="24BDEED0" w14:textId="77777777" w:rsidR="00E81181" w:rsidRPr="00C36970" w:rsidRDefault="00E81181" w:rsidP="003F0011">
      <w:pPr>
        <w:widowControl/>
        <w:adjustRightInd w:val="0"/>
        <w:ind w:right="74" w:firstLine="540"/>
        <w:jc w:val="right"/>
        <w:outlineLvl w:val="0"/>
        <w:rPr>
          <w:rFonts w:eastAsiaTheme="minorHAnsi"/>
          <w:bCs/>
          <w:sz w:val="24"/>
          <w:szCs w:val="24"/>
        </w:rPr>
      </w:pPr>
    </w:p>
    <w:p w14:paraId="257F5CD5" w14:textId="77777777" w:rsidR="00E81181" w:rsidRPr="00C36970" w:rsidRDefault="00E81181" w:rsidP="003F0011">
      <w:pPr>
        <w:widowControl/>
        <w:adjustRightInd w:val="0"/>
        <w:ind w:right="74" w:firstLine="540"/>
        <w:jc w:val="right"/>
        <w:outlineLvl w:val="0"/>
        <w:rPr>
          <w:rFonts w:eastAsiaTheme="minorHAnsi"/>
          <w:bCs/>
          <w:sz w:val="24"/>
          <w:szCs w:val="24"/>
        </w:rPr>
      </w:pPr>
    </w:p>
    <w:p w14:paraId="221924DB" w14:textId="566FB597" w:rsidR="00E81181" w:rsidRDefault="00E81181" w:rsidP="003F0011">
      <w:pPr>
        <w:widowControl/>
        <w:adjustRightInd w:val="0"/>
        <w:ind w:right="74" w:firstLine="540"/>
        <w:jc w:val="right"/>
        <w:outlineLvl w:val="0"/>
        <w:rPr>
          <w:rFonts w:eastAsiaTheme="minorHAnsi"/>
          <w:bCs/>
          <w:sz w:val="24"/>
          <w:szCs w:val="24"/>
        </w:rPr>
      </w:pPr>
    </w:p>
    <w:p w14:paraId="16964FEE" w14:textId="2BF20CD3" w:rsidR="002C7CFD" w:rsidRDefault="002C7CFD" w:rsidP="003F0011">
      <w:pPr>
        <w:widowControl/>
        <w:adjustRightInd w:val="0"/>
        <w:ind w:right="74" w:firstLine="540"/>
        <w:jc w:val="right"/>
        <w:outlineLvl w:val="0"/>
        <w:rPr>
          <w:rFonts w:eastAsiaTheme="minorHAnsi"/>
          <w:bCs/>
          <w:sz w:val="24"/>
          <w:szCs w:val="24"/>
        </w:rPr>
      </w:pPr>
    </w:p>
    <w:p w14:paraId="7FE2CEA5" w14:textId="3B1E8189" w:rsidR="002C7CFD" w:rsidRDefault="002C7CFD" w:rsidP="003F0011">
      <w:pPr>
        <w:widowControl/>
        <w:adjustRightInd w:val="0"/>
        <w:ind w:right="74" w:firstLine="540"/>
        <w:jc w:val="right"/>
        <w:outlineLvl w:val="0"/>
        <w:rPr>
          <w:rFonts w:eastAsiaTheme="minorHAnsi"/>
          <w:bCs/>
          <w:sz w:val="24"/>
          <w:szCs w:val="24"/>
        </w:rPr>
      </w:pPr>
    </w:p>
    <w:p w14:paraId="1C5C2656" w14:textId="16376240" w:rsidR="002C7CFD" w:rsidRDefault="002C7CFD" w:rsidP="003F0011">
      <w:pPr>
        <w:widowControl/>
        <w:adjustRightInd w:val="0"/>
        <w:ind w:right="74" w:firstLine="540"/>
        <w:jc w:val="right"/>
        <w:outlineLvl w:val="0"/>
        <w:rPr>
          <w:rFonts w:eastAsiaTheme="minorHAnsi"/>
          <w:bCs/>
          <w:sz w:val="24"/>
          <w:szCs w:val="24"/>
        </w:rPr>
      </w:pPr>
    </w:p>
    <w:p w14:paraId="65C0DCC8" w14:textId="32E2D2F4" w:rsidR="002C7CFD" w:rsidRDefault="002C7CFD" w:rsidP="003F0011">
      <w:pPr>
        <w:widowControl/>
        <w:adjustRightInd w:val="0"/>
        <w:ind w:right="74" w:firstLine="540"/>
        <w:jc w:val="right"/>
        <w:outlineLvl w:val="0"/>
        <w:rPr>
          <w:rFonts w:eastAsiaTheme="minorHAnsi"/>
          <w:bCs/>
          <w:sz w:val="24"/>
          <w:szCs w:val="24"/>
        </w:rPr>
      </w:pPr>
    </w:p>
    <w:p w14:paraId="42C39C81" w14:textId="6557CDBD" w:rsidR="002C7CFD" w:rsidRDefault="002C7CFD" w:rsidP="003F0011">
      <w:pPr>
        <w:widowControl/>
        <w:adjustRightInd w:val="0"/>
        <w:ind w:right="74" w:firstLine="540"/>
        <w:jc w:val="right"/>
        <w:outlineLvl w:val="0"/>
        <w:rPr>
          <w:rFonts w:eastAsiaTheme="minorHAnsi"/>
          <w:bCs/>
          <w:sz w:val="24"/>
          <w:szCs w:val="24"/>
        </w:rPr>
      </w:pPr>
    </w:p>
    <w:p w14:paraId="747CB36F" w14:textId="6EFC991D" w:rsidR="002C7CFD" w:rsidRDefault="002C7CFD" w:rsidP="003F0011">
      <w:pPr>
        <w:widowControl/>
        <w:adjustRightInd w:val="0"/>
        <w:ind w:right="74" w:firstLine="540"/>
        <w:jc w:val="right"/>
        <w:outlineLvl w:val="0"/>
        <w:rPr>
          <w:rFonts w:eastAsiaTheme="minorHAnsi"/>
          <w:bCs/>
          <w:sz w:val="24"/>
          <w:szCs w:val="24"/>
        </w:rPr>
      </w:pPr>
    </w:p>
    <w:p w14:paraId="6B8AEE09" w14:textId="4BDABCE4" w:rsidR="002C7CFD" w:rsidRDefault="002C7CFD" w:rsidP="003F0011">
      <w:pPr>
        <w:widowControl/>
        <w:adjustRightInd w:val="0"/>
        <w:ind w:right="74" w:firstLine="540"/>
        <w:jc w:val="right"/>
        <w:outlineLvl w:val="0"/>
        <w:rPr>
          <w:rFonts w:eastAsiaTheme="minorHAnsi"/>
          <w:bCs/>
          <w:sz w:val="24"/>
          <w:szCs w:val="24"/>
        </w:rPr>
      </w:pPr>
    </w:p>
    <w:p w14:paraId="218D46C7" w14:textId="43E112DD" w:rsidR="002C7CFD" w:rsidRDefault="002C7CFD" w:rsidP="003F0011">
      <w:pPr>
        <w:widowControl/>
        <w:adjustRightInd w:val="0"/>
        <w:ind w:right="74" w:firstLine="540"/>
        <w:jc w:val="right"/>
        <w:outlineLvl w:val="0"/>
        <w:rPr>
          <w:rFonts w:eastAsiaTheme="minorHAnsi"/>
          <w:bCs/>
          <w:sz w:val="24"/>
          <w:szCs w:val="24"/>
        </w:rPr>
      </w:pPr>
    </w:p>
    <w:p w14:paraId="2C9D8892" w14:textId="328D0C2D" w:rsidR="002C7CFD" w:rsidRDefault="002C7CFD" w:rsidP="003F0011">
      <w:pPr>
        <w:widowControl/>
        <w:adjustRightInd w:val="0"/>
        <w:ind w:right="74" w:firstLine="540"/>
        <w:jc w:val="right"/>
        <w:outlineLvl w:val="0"/>
        <w:rPr>
          <w:rFonts w:eastAsiaTheme="minorHAnsi"/>
          <w:bCs/>
          <w:sz w:val="24"/>
          <w:szCs w:val="24"/>
        </w:rPr>
      </w:pPr>
    </w:p>
    <w:p w14:paraId="6818EA98" w14:textId="1EECB7AA" w:rsidR="002C7CFD" w:rsidRDefault="002C7CFD" w:rsidP="003F0011">
      <w:pPr>
        <w:widowControl/>
        <w:adjustRightInd w:val="0"/>
        <w:ind w:right="74" w:firstLine="540"/>
        <w:jc w:val="right"/>
        <w:outlineLvl w:val="0"/>
        <w:rPr>
          <w:rFonts w:eastAsiaTheme="minorHAnsi"/>
          <w:bCs/>
          <w:sz w:val="24"/>
          <w:szCs w:val="24"/>
        </w:rPr>
      </w:pPr>
    </w:p>
    <w:p w14:paraId="7A4EC48E" w14:textId="3AD76696" w:rsidR="002C7CFD" w:rsidRDefault="002C7CFD" w:rsidP="003F0011">
      <w:pPr>
        <w:widowControl/>
        <w:adjustRightInd w:val="0"/>
        <w:ind w:right="74" w:firstLine="540"/>
        <w:jc w:val="right"/>
        <w:outlineLvl w:val="0"/>
        <w:rPr>
          <w:rFonts w:eastAsiaTheme="minorHAnsi"/>
          <w:bCs/>
          <w:sz w:val="24"/>
          <w:szCs w:val="24"/>
        </w:rPr>
      </w:pPr>
    </w:p>
    <w:p w14:paraId="74874AA7" w14:textId="0547D16C" w:rsidR="002C7CFD" w:rsidRDefault="002C7CFD" w:rsidP="003F0011">
      <w:pPr>
        <w:widowControl/>
        <w:adjustRightInd w:val="0"/>
        <w:ind w:right="74" w:firstLine="540"/>
        <w:jc w:val="right"/>
        <w:outlineLvl w:val="0"/>
        <w:rPr>
          <w:rFonts w:eastAsiaTheme="minorHAnsi"/>
          <w:bCs/>
          <w:sz w:val="24"/>
          <w:szCs w:val="24"/>
        </w:rPr>
      </w:pPr>
    </w:p>
    <w:p w14:paraId="2F39CD50" w14:textId="57864EED" w:rsidR="002C7CFD" w:rsidRDefault="002C7CFD" w:rsidP="003F0011">
      <w:pPr>
        <w:widowControl/>
        <w:adjustRightInd w:val="0"/>
        <w:ind w:right="74" w:firstLine="540"/>
        <w:jc w:val="right"/>
        <w:outlineLvl w:val="0"/>
        <w:rPr>
          <w:rFonts w:eastAsiaTheme="minorHAnsi"/>
          <w:bCs/>
          <w:sz w:val="24"/>
          <w:szCs w:val="24"/>
        </w:rPr>
      </w:pPr>
    </w:p>
    <w:p w14:paraId="568EC445" w14:textId="3E0C73AB" w:rsidR="002C7CFD" w:rsidRDefault="002C7CFD" w:rsidP="003F0011">
      <w:pPr>
        <w:widowControl/>
        <w:adjustRightInd w:val="0"/>
        <w:ind w:right="74" w:firstLine="540"/>
        <w:jc w:val="right"/>
        <w:outlineLvl w:val="0"/>
        <w:rPr>
          <w:rFonts w:eastAsiaTheme="minorHAnsi"/>
          <w:bCs/>
          <w:sz w:val="24"/>
          <w:szCs w:val="24"/>
        </w:rPr>
      </w:pPr>
    </w:p>
    <w:p w14:paraId="7EBE3079" w14:textId="61568B7D" w:rsidR="002C7CFD" w:rsidRDefault="002C7CFD" w:rsidP="003F0011">
      <w:pPr>
        <w:widowControl/>
        <w:adjustRightInd w:val="0"/>
        <w:ind w:right="74" w:firstLine="540"/>
        <w:jc w:val="right"/>
        <w:outlineLvl w:val="0"/>
        <w:rPr>
          <w:rFonts w:eastAsiaTheme="minorHAnsi"/>
          <w:bCs/>
          <w:sz w:val="24"/>
          <w:szCs w:val="24"/>
        </w:rPr>
      </w:pPr>
    </w:p>
    <w:p w14:paraId="50322C3A" w14:textId="77777777" w:rsidR="002C7CFD" w:rsidRPr="00C36970" w:rsidRDefault="002C7CFD" w:rsidP="003F0011">
      <w:pPr>
        <w:widowControl/>
        <w:adjustRightInd w:val="0"/>
        <w:ind w:right="74" w:firstLine="540"/>
        <w:jc w:val="right"/>
        <w:outlineLvl w:val="0"/>
        <w:rPr>
          <w:rFonts w:eastAsiaTheme="minorHAnsi"/>
          <w:bCs/>
          <w:sz w:val="24"/>
          <w:szCs w:val="24"/>
        </w:rPr>
      </w:pPr>
    </w:p>
    <w:p w14:paraId="39A7B85B" w14:textId="77777777" w:rsidR="00E81181" w:rsidRDefault="00E81181" w:rsidP="003F0011">
      <w:pPr>
        <w:widowControl/>
        <w:adjustRightInd w:val="0"/>
        <w:ind w:right="74" w:firstLine="540"/>
        <w:jc w:val="right"/>
        <w:outlineLvl w:val="0"/>
        <w:rPr>
          <w:rFonts w:eastAsiaTheme="minorHAnsi"/>
          <w:bCs/>
          <w:sz w:val="24"/>
          <w:szCs w:val="24"/>
        </w:rPr>
      </w:pPr>
    </w:p>
    <w:p w14:paraId="725849E1" w14:textId="77777777" w:rsidR="00CA77BD" w:rsidRDefault="00CA77BD" w:rsidP="003F0011">
      <w:pPr>
        <w:widowControl/>
        <w:adjustRightInd w:val="0"/>
        <w:ind w:right="74" w:firstLine="540"/>
        <w:jc w:val="right"/>
        <w:outlineLvl w:val="0"/>
        <w:rPr>
          <w:rFonts w:eastAsiaTheme="minorHAnsi"/>
          <w:bCs/>
          <w:sz w:val="24"/>
          <w:szCs w:val="24"/>
        </w:rPr>
      </w:pPr>
    </w:p>
    <w:p w14:paraId="4017403D" w14:textId="77777777" w:rsidR="00CA77BD" w:rsidRDefault="00CA77BD" w:rsidP="003F0011">
      <w:pPr>
        <w:widowControl/>
        <w:adjustRightInd w:val="0"/>
        <w:ind w:right="74" w:firstLine="540"/>
        <w:jc w:val="right"/>
        <w:outlineLvl w:val="0"/>
        <w:rPr>
          <w:rFonts w:eastAsiaTheme="minorHAnsi"/>
          <w:bCs/>
          <w:sz w:val="24"/>
          <w:szCs w:val="24"/>
        </w:rPr>
      </w:pPr>
    </w:p>
    <w:p w14:paraId="5708359B" w14:textId="77777777" w:rsidR="00CA77BD" w:rsidRDefault="00CA77BD" w:rsidP="003F0011">
      <w:pPr>
        <w:widowControl/>
        <w:adjustRightInd w:val="0"/>
        <w:ind w:right="74" w:firstLine="540"/>
        <w:jc w:val="right"/>
        <w:outlineLvl w:val="0"/>
        <w:rPr>
          <w:rFonts w:eastAsiaTheme="minorHAnsi"/>
          <w:bCs/>
          <w:sz w:val="24"/>
          <w:szCs w:val="24"/>
        </w:rPr>
      </w:pPr>
    </w:p>
    <w:p w14:paraId="70FD6627" w14:textId="77777777" w:rsidR="00CA77BD" w:rsidRDefault="00CA77BD" w:rsidP="003F0011">
      <w:pPr>
        <w:widowControl/>
        <w:adjustRightInd w:val="0"/>
        <w:ind w:right="74" w:firstLine="540"/>
        <w:jc w:val="right"/>
        <w:outlineLvl w:val="0"/>
        <w:rPr>
          <w:rFonts w:eastAsiaTheme="minorHAnsi"/>
          <w:bCs/>
          <w:sz w:val="24"/>
          <w:szCs w:val="24"/>
        </w:rPr>
      </w:pPr>
    </w:p>
    <w:p w14:paraId="06041A27" w14:textId="77777777" w:rsidR="00420B3C" w:rsidRPr="00C36970" w:rsidRDefault="00420B3C" w:rsidP="00C36970">
      <w:pPr>
        <w:adjustRightInd w:val="0"/>
        <w:ind w:firstLine="720"/>
        <w:jc w:val="right"/>
        <w:rPr>
          <w:bCs/>
          <w:sz w:val="28"/>
          <w:szCs w:val="28"/>
          <w:lang w:eastAsia="ru-RU"/>
        </w:rPr>
      </w:pPr>
      <w:r w:rsidRPr="00C36970">
        <w:rPr>
          <w:bCs/>
          <w:sz w:val="28"/>
          <w:szCs w:val="28"/>
          <w:lang w:eastAsia="ru-RU"/>
        </w:rPr>
        <w:t xml:space="preserve">                Приложение № 1</w:t>
      </w:r>
    </w:p>
    <w:p w14:paraId="666BFBD8" w14:textId="77777777" w:rsidR="00420B3C" w:rsidRPr="00C36970" w:rsidRDefault="00420B3C" w:rsidP="00C36970">
      <w:pPr>
        <w:adjustRightInd w:val="0"/>
        <w:ind w:firstLine="720"/>
        <w:jc w:val="right"/>
        <w:rPr>
          <w:bCs/>
          <w:sz w:val="28"/>
          <w:szCs w:val="28"/>
          <w:lang w:eastAsia="ru-RU"/>
        </w:rPr>
      </w:pPr>
      <w:r w:rsidRPr="00C36970">
        <w:rPr>
          <w:bCs/>
          <w:sz w:val="28"/>
          <w:szCs w:val="28"/>
          <w:lang w:eastAsia="ru-RU"/>
        </w:rPr>
        <w:t xml:space="preserve">                                                      к  Административному   регламенту   </w:t>
      </w:r>
      <w:proofErr w:type="gramStart"/>
      <w:r w:rsidRPr="00C36970">
        <w:rPr>
          <w:bCs/>
          <w:sz w:val="28"/>
          <w:szCs w:val="28"/>
          <w:lang w:eastAsia="ru-RU"/>
        </w:rPr>
        <w:t>по</w:t>
      </w:r>
      <w:proofErr w:type="gramEnd"/>
    </w:p>
    <w:p w14:paraId="57A977B7" w14:textId="77777777" w:rsidR="00420B3C" w:rsidRPr="00C36970" w:rsidRDefault="00420B3C" w:rsidP="00C36970">
      <w:pPr>
        <w:adjustRightInd w:val="0"/>
        <w:ind w:firstLine="720"/>
        <w:jc w:val="right"/>
        <w:rPr>
          <w:bCs/>
          <w:sz w:val="28"/>
          <w:szCs w:val="28"/>
          <w:lang w:eastAsia="ru-RU"/>
        </w:rPr>
      </w:pPr>
      <w:r w:rsidRPr="00C36970">
        <w:rPr>
          <w:bCs/>
          <w:sz w:val="28"/>
          <w:szCs w:val="28"/>
          <w:lang w:eastAsia="ru-RU"/>
        </w:rPr>
        <w:t xml:space="preserve">                                                    предоставлению муниципальной услуги</w:t>
      </w:r>
    </w:p>
    <w:p w14:paraId="1B62970D" w14:textId="77777777" w:rsidR="00420B3C" w:rsidRPr="00C36970" w:rsidRDefault="00420B3C" w:rsidP="00C36970">
      <w:pPr>
        <w:ind w:right="-50" w:firstLine="709"/>
        <w:jc w:val="right"/>
        <w:outlineLvl w:val="0"/>
        <w:rPr>
          <w:sz w:val="28"/>
          <w:szCs w:val="28"/>
        </w:rPr>
      </w:pPr>
      <w:r w:rsidRPr="00C36970">
        <w:rPr>
          <w:bCs/>
          <w:sz w:val="28"/>
          <w:szCs w:val="28"/>
        </w:rPr>
        <w:t xml:space="preserve">                                            </w:t>
      </w:r>
      <w:r w:rsidR="00D4365B">
        <w:rPr>
          <w:bCs/>
          <w:sz w:val="28"/>
          <w:szCs w:val="28"/>
        </w:rPr>
        <w:t>«</w:t>
      </w:r>
      <w:r w:rsidRPr="00C36970">
        <w:rPr>
          <w:sz w:val="28"/>
          <w:szCs w:val="28"/>
        </w:rPr>
        <w:t>Направление уведомления о</w:t>
      </w:r>
      <w:r w:rsidRPr="00C36970">
        <w:rPr>
          <w:spacing w:val="1"/>
          <w:sz w:val="28"/>
          <w:szCs w:val="28"/>
        </w:rPr>
        <w:t xml:space="preserve"> </w:t>
      </w:r>
      <w:r w:rsidRPr="00C36970">
        <w:rPr>
          <w:sz w:val="28"/>
          <w:szCs w:val="28"/>
        </w:rPr>
        <w:t>планируемом</w:t>
      </w:r>
    </w:p>
    <w:p w14:paraId="304992F5" w14:textId="77777777" w:rsidR="00420B3C" w:rsidRPr="00C36970" w:rsidRDefault="00420B3C" w:rsidP="00C36970">
      <w:pPr>
        <w:ind w:right="-50" w:firstLine="709"/>
        <w:jc w:val="right"/>
        <w:outlineLvl w:val="0"/>
        <w:rPr>
          <w:sz w:val="28"/>
          <w:szCs w:val="28"/>
        </w:rPr>
      </w:pPr>
      <w:r w:rsidRPr="00C36970">
        <w:rPr>
          <w:sz w:val="28"/>
          <w:szCs w:val="28"/>
        </w:rPr>
        <w:t xml:space="preserve">                                               сносе объекта капитального строительства</w:t>
      </w:r>
    </w:p>
    <w:p w14:paraId="1197948D" w14:textId="77777777" w:rsidR="00420B3C" w:rsidRPr="00C36970" w:rsidRDefault="00420B3C" w:rsidP="00C36970">
      <w:pPr>
        <w:ind w:right="-50" w:firstLine="709"/>
        <w:jc w:val="right"/>
        <w:outlineLvl w:val="0"/>
        <w:rPr>
          <w:sz w:val="28"/>
          <w:szCs w:val="28"/>
        </w:rPr>
      </w:pPr>
      <w:r w:rsidRPr="00C36970">
        <w:rPr>
          <w:sz w:val="28"/>
          <w:szCs w:val="28"/>
        </w:rPr>
        <w:t xml:space="preserve">                                                 и уведомления о</w:t>
      </w:r>
      <w:r w:rsidRPr="00C36970">
        <w:rPr>
          <w:spacing w:val="-67"/>
          <w:sz w:val="28"/>
          <w:szCs w:val="28"/>
        </w:rPr>
        <w:t xml:space="preserve"> </w:t>
      </w:r>
      <w:r w:rsidRPr="00C36970">
        <w:rPr>
          <w:sz w:val="28"/>
          <w:szCs w:val="28"/>
        </w:rPr>
        <w:t>завершении</w:t>
      </w:r>
      <w:r w:rsidRPr="00C36970">
        <w:rPr>
          <w:spacing w:val="-4"/>
          <w:sz w:val="28"/>
          <w:szCs w:val="28"/>
        </w:rPr>
        <w:t xml:space="preserve"> </w:t>
      </w:r>
      <w:r w:rsidRPr="00C36970">
        <w:rPr>
          <w:sz w:val="28"/>
          <w:szCs w:val="28"/>
        </w:rPr>
        <w:t>сноса</w:t>
      </w:r>
      <w:r w:rsidRPr="00C36970">
        <w:rPr>
          <w:spacing w:val="-4"/>
          <w:sz w:val="28"/>
          <w:szCs w:val="28"/>
        </w:rPr>
        <w:t xml:space="preserve"> </w:t>
      </w:r>
      <w:r w:rsidRPr="00C36970">
        <w:rPr>
          <w:sz w:val="28"/>
          <w:szCs w:val="28"/>
        </w:rPr>
        <w:t>объекта</w:t>
      </w:r>
    </w:p>
    <w:p w14:paraId="7F2AAD00" w14:textId="77777777" w:rsidR="00420B3C" w:rsidRPr="00C36970" w:rsidRDefault="00420B3C" w:rsidP="00C36970">
      <w:pPr>
        <w:ind w:right="-50" w:firstLine="709"/>
        <w:jc w:val="right"/>
        <w:outlineLvl w:val="0"/>
        <w:rPr>
          <w:bCs/>
          <w:i/>
          <w:sz w:val="28"/>
          <w:szCs w:val="28"/>
        </w:rPr>
      </w:pPr>
      <w:r w:rsidRPr="00C36970">
        <w:rPr>
          <w:sz w:val="28"/>
          <w:szCs w:val="28"/>
        </w:rPr>
        <w:t xml:space="preserve">                                 </w:t>
      </w:r>
      <w:r w:rsidR="00C36970">
        <w:rPr>
          <w:sz w:val="28"/>
          <w:szCs w:val="28"/>
        </w:rPr>
        <w:t xml:space="preserve"> </w:t>
      </w:r>
      <w:r w:rsidRPr="00C36970">
        <w:rPr>
          <w:sz w:val="28"/>
          <w:szCs w:val="28"/>
        </w:rPr>
        <w:t xml:space="preserve">  капитального</w:t>
      </w:r>
      <w:r w:rsidRPr="00C36970">
        <w:rPr>
          <w:spacing w:val="-1"/>
          <w:sz w:val="28"/>
          <w:szCs w:val="28"/>
        </w:rPr>
        <w:t xml:space="preserve"> </w:t>
      </w:r>
      <w:r w:rsidRPr="00C36970">
        <w:rPr>
          <w:sz w:val="28"/>
          <w:szCs w:val="28"/>
        </w:rPr>
        <w:t>строительства</w:t>
      </w:r>
      <w:r w:rsidR="00D4365B">
        <w:rPr>
          <w:bCs/>
          <w:sz w:val="28"/>
          <w:szCs w:val="28"/>
        </w:rPr>
        <w:t>»</w:t>
      </w:r>
    </w:p>
    <w:p w14:paraId="233BD9A7" w14:textId="77777777" w:rsidR="003F0011" w:rsidRPr="00C36970" w:rsidRDefault="003F0011" w:rsidP="003F0011">
      <w:pPr>
        <w:widowControl/>
        <w:jc w:val="center"/>
        <w:rPr>
          <w:b/>
          <w:sz w:val="28"/>
          <w:szCs w:val="28"/>
          <w:lang w:eastAsia="ru-RU"/>
        </w:rPr>
      </w:pPr>
    </w:p>
    <w:p w14:paraId="4A19B0DC" w14:textId="77777777" w:rsidR="002049F6" w:rsidRPr="00C36970" w:rsidRDefault="002049F6" w:rsidP="003F0011">
      <w:pPr>
        <w:widowControl/>
        <w:jc w:val="center"/>
        <w:rPr>
          <w:b/>
          <w:sz w:val="28"/>
          <w:szCs w:val="28"/>
          <w:lang w:eastAsia="ru-RU"/>
        </w:rPr>
      </w:pPr>
    </w:p>
    <w:p w14:paraId="56A2D5EA" w14:textId="77777777" w:rsidR="003F0011" w:rsidRPr="00C36970" w:rsidRDefault="003F0011" w:rsidP="003F0011">
      <w:pPr>
        <w:widowControl/>
        <w:jc w:val="center"/>
        <w:rPr>
          <w:sz w:val="24"/>
          <w:szCs w:val="24"/>
          <w:lang w:eastAsia="ru-RU"/>
        </w:rPr>
      </w:pPr>
      <w:r w:rsidRPr="00C36970">
        <w:rPr>
          <w:b/>
          <w:sz w:val="24"/>
          <w:szCs w:val="24"/>
          <w:lang w:eastAsia="ru-RU"/>
        </w:rPr>
        <w:t xml:space="preserve">П Е Р Е Ч Е Н Ь </w:t>
      </w:r>
    </w:p>
    <w:p w14:paraId="3FF564B9" w14:textId="77777777" w:rsidR="003F0011" w:rsidRPr="00C36970" w:rsidRDefault="003F0011" w:rsidP="003F0011">
      <w:pPr>
        <w:widowControl/>
        <w:jc w:val="center"/>
        <w:rPr>
          <w:sz w:val="24"/>
          <w:szCs w:val="24"/>
          <w:lang w:eastAsia="ru-RU"/>
        </w:rPr>
      </w:pPr>
      <w:r w:rsidRPr="00C36970">
        <w:rPr>
          <w:b/>
          <w:sz w:val="24"/>
          <w:szCs w:val="24"/>
          <w:lang w:eastAsia="ru-RU"/>
        </w:rPr>
        <w:t>признаков заявителей, а также комбинации значений признаков, каждая из которых соответствует одному варианту предоставления услуги</w:t>
      </w:r>
    </w:p>
    <w:p w14:paraId="4425EA91" w14:textId="77777777" w:rsidR="003F0011" w:rsidRPr="00C36970" w:rsidRDefault="003F0011" w:rsidP="003F0011">
      <w:pPr>
        <w:widowControl/>
        <w:adjustRightInd w:val="0"/>
        <w:jc w:val="both"/>
        <w:outlineLvl w:val="0"/>
        <w:rPr>
          <w:sz w:val="24"/>
          <w:szCs w:val="24"/>
          <w:lang w:eastAsia="ru-RU"/>
        </w:rPr>
      </w:pPr>
    </w:p>
    <w:tbl>
      <w:tblPr>
        <w:tblW w:w="9918" w:type="dxa"/>
        <w:tblLayout w:type="fixed"/>
        <w:tblCellMar>
          <w:top w:w="102" w:type="dxa"/>
          <w:left w:w="62" w:type="dxa"/>
          <w:bottom w:w="102" w:type="dxa"/>
          <w:right w:w="62" w:type="dxa"/>
        </w:tblCellMar>
        <w:tblLook w:val="04A0" w:firstRow="1" w:lastRow="0" w:firstColumn="1" w:lastColumn="0" w:noHBand="0" w:noVBand="1"/>
      </w:tblPr>
      <w:tblGrid>
        <w:gridCol w:w="1555"/>
        <w:gridCol w:w="8363"/>
      </w:tblGrid>
      <w:tr w:rsidR="003F0011" w:rsidRPr="00C36970" w14:paraId="6152D85D" w14:textId="77777777" w:rsidTr="00130583">
        <w:tc>
          <w:tcPr>
            <w:tcW w:w="1555" w:type="dxa"/>
            <w:tcBorders>
              <w:top w:val="single" w:sz="4" w:space="0" w:color="auto"/>
              <w:left w:val="single" w:sz="4" w:space="0" w:color="auto"/>
              <w:bottom w:val="single" w:sz="4" w:space="0" w:color="auto"/>
              <w:right w:val="single" w:sz="4" w:space="0" w:color="auto"/>
            </w:tcBorders>
            <w:hideMark/>
          </w:tcPr>
          <w:p w14:paraId="7DA4A2F3" w14:textId="77777777" w:rsidR="003F0011" w:rsidRPr="00C36970" w:rsidRDefault="003F0011" w:rsidP="003F0011">
            <w:pPr>
              <w:widowControl/>
              <w:adjustRightInd w:val="0"/>
              <w:spacing w:line="256" w:lineRule="auto"/>
              <w:jc w:val="center"/>
              <w:rPr>
                <w:sz w:val="24"/>
                <w:szCs w:val="24"/>
                <w:lang w:eastAsia="ru-RU"/>
              </w:rPr>
            </w:pPr>
            <w:r w:rsidRPr="00C36970">
              <w:rPr>
                <w:sz w:val="24"/>
                <w:szCs w:val="24"/>
                <w:lang w:eastAsia="ru-RU"/>
              </w:rPr>
              <w:t>№ варианта</w:t>
            </w:r>
          </w:p>
        </w:tc>
        <w:tc>
          <w:tcPr>
            <w:tcW w:w="8363" w:type="dxa"/>
            <w:tcBorders>
              <w:top w:val="single" w:sz="4" w:space="0" w:color="auto"/>
              <w:left w:val="single" w:sz="4" w:space="0" w:color="auto"/>
              <w:bottom w:val="single" w:sz="4" w:space="0" w:color="auto"/>
              <w:right w:val="single" w:sz="4" w:space="0" w:color="auto"/>
            </w:tcBorders>
            <w:hideMark/>
          </w:tcPr>
          <w:p w14:paraId="300C4228" w14:textId="77777777" w:rsidR="003F0011" w:rsidRPr="00C36970" w:rsidRDefault="003F0011" w:rsidP="003F0011">
            <w:pPr>
              <w:widowControl/>
              <w:adjustRightInd w:val="0"/>
              <w:spacing w:line="256" w:lineRule="auto"/>
              <w:jc w:val="center"/>
              <w:rPr>
                <w:sz w:val="24"/>
                <w:szCs w:val="24"/>
                <w:lang w:eastAsia="ru-RU"/>
              </w:rPr>
            </w:pPr>
            <w:r w:rsidRPr="00C36970">
              <w:rPr>
                <w:sz w:val="24"/>
                <w:szCs w:val="24"/>
                <w:lang w:eastAsia="ru-RU"/>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3F0011" w:rsidRPr="00C36970" w14:paraId="514B9FAD" w14:textId="77777777" w:rsidTr="00692B41">
        <w:tc>
          <w:tcPr>
            <w:tcW w:w="1555" w:type="dxa"/>
            <w:tcBorders>
              <w:top w:val="single" w:sz="4" w:space="0" w:color="auto"/>
              <w:left w:val="single" w:sz="4" w:space="0" w:color="auto"/>
              <w:bottom w:val="single" w:sz="4" w:space="0" w:color="auto"/>
              <w:right w:val="single" w:sz="4" w:space="0" w:color="auto"/>
            </w:tcBorders>
            <w:hideMark/>
          </w:tcPr>
          <w:p w14:paraId="42434DD6" w14:textId="77777777" w:rsidR="003F0011" w:rsidRPr="00C36970" w:rsidRDefault="003F0011" w:rsidP="003F0011">
            <w:pPr>
              <w:widowControl/>
              <w:adjustRightInd w:val="0"/>
              <w:spacing w:line="256" w:lineRule="auto"/>
              <w:jc w:val="center"/>
              <w:rPr>
                <w:sz w:val="24"/>
                <w:szCs w:val="24"/>
                <w:lang w:eastAsia="ru-RU"/>
              </w:rPr>
            </w:pPr>
            <w:r w:rsidRPr="00C36970">
              <w:rPr>
                <w:sz w:val="24"/>
                <w:szCs w:val="24"/>
                <w:lang w:eastAsia="ru-RU"/>
              </w:rPr>
              <w:t>1</w:t>
            </w:r>
          </w:p>
        </w:tc>
        <w:tc>
          <w:tcPr>
            <w:tcW w:w="8363" w:type="dxa"/>
            <w:tcBorders>
              <w:top w:val="single" w:sz="4" w:space="0" w:color="auto"/>
              <w:left w:val="single" w:sz="4" w:space="0" w:color="auto"/>
              <w:bottom w:val="single" w:sz="4" w:space="0" w:color="auto"/>
              <w:right w:val="single" w:sz="4" w:space="0" w:color="auto"/>
            </w:tcBorders>
            <w:hideMark/>
          </w:tcPr>
          <w:p w14:paraId="2B0DF3B8" w14:textId="77777777" w:rsidR="003F0011" w:rsidRPr="00C36970" w:rsidRDefault="003F0011" w:rsidP="005021F8">
            <w:pPr>
              <w:widowControl/>
              <w:adjustRightInd w:val="0"/>
              <w:ind w:right="74"/>
              <w:outlineLvl w:val="0"/>
              <w:rPr>
                <w:sz w:val="24"/>
                <w:szCs w:val="24"/>
                <w:lang w:eastAsia="ru-RU"/>
              </w:rPr>
            </w:pPr>
            <w:r w:rsidRPr="00C36970">
              <w:rPr>
                <w:sz w:val="24"/>
                <w:szCs w:val="24"/>
                <w:lang w:eastAsia="ru-RU"/>
              </w:rPr>
              <w:t xml:space="preserve">Заявитель обратился с уведомлением </w:t>
            </w:r>
            <w:r w:rsidR="005021F8" w:rsidRPr="00C36970">
              <w:rPr>
                <w:rFonts w:eastAsiaTheme="minorHAnsi"/>
                <w:sz w:val="24"/>
                <w:szCs w:val="24"/>
              </w:rPr>
              <w:t>о планируемом сносе объекта капитального строительства</w:t>
            </w:r>
          </w:p>
        </w:tc>
      </w:tr>
      <w:tr w:rsidR="003F0011" w:rsidRPr="00C36970" w14:paraId="6DADCFE1" w14:textId="77777777" w:rsidTr="00692B41">
        <w:tc>
          <w:tcPr>
            <w:tcW w:w="1555" w:type="dxa"/>
            <w:tcBorders>
              <w:top w:val="single" w:sz="4" w:space="0" w:color="auto"/>
              <w:left w:val="single" w:sz="4" w:space="0" w:color="auto"/>
              <w:bottom w:val="single" w:sz="4" w:space="0" w:color="auto"/>
              <w:right w:val="single" w:sz="4" w:space="0" w:color="auto"/>
            </w:tcBorders>
          </w:tcPr>
          <w:p w14:paraId="5D3994C6" w14:textId="77777777" w:rsidR="003F0011" w:rsidRPr="00C36970" w:rsidRDefault="003F0011" w:rsidP="003F0011">
            <w:pPr>
              <w:widowControl/>
              <w:adjustRightInd w:val="0"/>
              <w:spacing w:line="256" w:lineRule="auto"/>
              <w:jc w:val="center"/>
              <w:rPr>
                <w:sz w:val="24"/>
                <w:szCs w:val="24"/>
                <w:lang w:eastAsia="ru-RU"/>
              </w:rPr>
            </w:pPr>
            <w:r w:rsidRPr="00C36970">
              <w:rPr>
                <w:sz w:val="24"/>
                <w:szCs w:val="24"/>
                <w:lang w:eastAsia="ru-RU"/>
              </w:rPr>
              <w:t>2</w:t>
            </w:r>
          </w:p>
        </w:tc>
        <w:tc>
          <w:tcPr>
            <w:tcW w:w="8363" w:type="dxa"/>
            <w:tcBorders>
              <w:top w:val="single" w:sz="4" w:space="0" w:color="auto"/>
              <w:left w:val="single" w:sz="4" w:space="0" w:color="auto"/>
              <w:bottom w:val="single" w:sz="4" w:space="0" w:color="auto"/>
              <w:right w:val="single" w:sz="4" w:space="0" w:color="auto"/>
            </w:tcBorders>
          </w:tcPr>
          <w:p w14:paraId="050D6379" w14:textId="77777777" w:rsidR="003F0011" w:rsidRPr="00C36970" w:rsidRDefault="003F0011" w:rsidP="005021F8">
            <w:pPr>
              <w:widowControl/>
              <w:adjustRightInd w:val="0"/>
              <w:outlineLvl w:val="0"/>
              <w:rPr>
                <w:sz w:val="24"/>
                <w:szCs w:val="24"/>
                <w:lang w:eastAsia="ru-RU"/>
              </w:rPr>
            </w:pPr>
            <w:r w:rsidRPr="00C36970">
              <w:rPr>
                <w:sz w:val="24"/>
                <w:szCs w:val="24"/>
                <w:lang w:eastAsia="ru-RU"/>
              </w:rPr>
              <w:t xml:space="preserve">Заявитель обратился </w:t>
            </w:r>
            <w:r w:rsidR="005021F8" w:rsidRPr="00C36970">
              <w:rPr>
                <w:sz w:val="24"/>
                <w:szCs w:val="24"/>
                <w:lang w:eastAsia="ru-RU"/>
              </w:rPr>
              <w:t xml:space="preserve">с уведомлением </w:t>
            </w:r>
            <w:r w:rsidR="005021F8" w:rsidRPr="00C36970">
              <w:rPr>
                <w:rFonts w:eastAsiaTheme="minorHAnsi"/>
                <w:sz w:val="24"/>
                <w:szCs w:val="24"/>
              </w:rPr>
              <w:t>о завершении сноса объекта капитального строительства</w:t>
            </w:r>
          </w:p>
        </w:tc>
      </w:tr>
    </w:tbl>
    <w:p w14:paraId="400CCA0C" w14:textId="77777777" w:rsidR="003F0011" w:rsidRPr="00C36970" w:rsidRDefault="003F0011" w:rsidP="003E5D4E">
      <w:pPr>
        <w:widowControl/>
        <w:adjustRightInd w:val="0"/>
        <w:ind w:right="74" w:firstLine="540"/>
        <w:jc w:val="right"/>
        <w:outlineLvl w:val="0"/>
        <w:rPr>
          <w:rFonts w:eastAsiaTheme="minorHAnsi"/>
          <w:bCs/>
          <w:sz w:val="24"/>
          <w:szCs w:val="24"/>
        </w:rPr>
      </w:pPr>
      <w:r w:rsidRPr="00C36970">
        <w:rPr>
          <w:sz w:val="24"/>
          <w:szCs w:val="24"/>
          <w:lang w:eastAsia="ru-RU"/>
        </w:rPr>
        <w:br w:type="page"/>
      </w:r>
    </w:p>
    <w:p w14:paraId="45B009FF" w14:textId="77777777" w:rsidR="00420B3C" w:rsidRPr="00C36970" w:rsidRDefault="00420B3C" w:rsidP="00C36970">
      <w:pPr>
        <w:adjustRightInd w:val="0"/>
        <w:ind w:firstLine="720"/>
        <w:jc w:val="right"/>
        <w:rPr>
          <w:bCs/>
          <w:sz w:val="28"/>
          <w:szCs w:val="28"/>
          <w:lang w:eastAsia="ru-RU"/>
        </w:rPr>
      </w:pPr>
      <w:r w:rsidRPr="00C36970">
        <w:rPr>
          <w:bCs/>
          <w:sz w:val="28"/>
          <w:szCs w:val="28"/>
          <w:lang w:eastAsia="ru-RU"/>
        </w:rPr>
        <w:lastRenderedPageBreak/>
        <w:t xml:space="preserve">                  Приложение № 1.1</w:t>
      </w:r>
    </w:p>
    <w:p w14:paraId="0D7C5B19" w14:textId="77777777" w:rsidR="00420B3C" w:rsidRPr="00C36970" w:rsidRDefault="00420B3C" w:rsidP="00C36970">
      <w:pPr>
        <w:adjustRightInd w:val="0"/>
        <w:ind w:firstLine="720"/>
        <w:jc w:val="right"/>
        <w:rPr>
          <w:bCs/>
          <w:sz w:val="28"/>
          <w:szCs w:val="28"/>
          <w:lang w:eastAsia="ru-RU"/>
        </w:rPr>
      </w:pPr>
      <w:r w:rsidRPr="00C36970">
        <w:rPr>
          <w:bCs/>
          <w:sz w:val="28"/>
          <w:szCs w:val="28"/>
          <w:lang w:eastAsia="ru-RU"/>
        </w:rPr>
        <w:t xml:space="preserve">                                                      к  Административному   регламенту   </w:t>
      </w:r>
      <w:proofErr w:type="gramStart"/>
      <w:r w:rsidRPr="00C36970">
        <w:rPr>
          <w:bCs/>
          <w:sz w:val="28"/>
          <w:szCs w:val="28"/>
          <w:lang w:eastAsia="ru-RU"/>
        </w:rPr>
        <w:t>по</w:t>
      </w:r>
      <w:proofErr w:type="gramEnd"/>
    </w:p>
    <w:p w14:paraId="76BF914A" w14:textId="77777777" w:rsidR="00420B3C" w:rsidRPr="00C36970" w:rsidRDefault="00420B3C" w:rsidP="00C36970">
      <w:pPr>
        <w:adjustRightInd w:val="0"/>
        <w:ind w:firstLine="720"/>
        <w:jc w:val="right"/>
        <w:rPr>
          <w:bCs/>
          <w:sz w:val="28"/>
          <w:szCs w:val="28"/>
          <w:lang w:eastAsia="ru-RU"/>
        </w:rPr>
      </w:pPr>
      <w:r w:rsidRPr="00C36970">
        <w:rPr>
          <w:bCs/>
          <w:sz w:val="28"/>
          <w:szCs w:val="28"/>
          <w:lang w:eastAsia="ru-RU"/>
        </w:rPr>
        <w:t xml:space="preserve">                                                    предоставлению муниципальной услуги</w:t>
      </w:r>
    </w:p>
    <w:p w14:paraId="2E35C177" w14:textId="77777777" w:rsidR="00420B3C" w:rsidRPr="00C36970" w:rsidRDefault="00420B3C" w:rsidP="00C36970">
      <w:pPr>
        <w:ind w:right="-50" w:firstLine="709"/>
        <w:jc w:val="right"/>
        <w:outlineLvl w:val="0"/>
        <w:rPr>
          <w:sz w:val="28"/>
          <w:szCs w:val="28"/>
        </w:rPr>
      </w:pPr>
      <w:r w:rsidRPr="00C36970">
        <w:rPr>
          <w:bCs/>
          <w:sz w:val="28"/>
          <w:szCs w:val="28"/>
        </w:rPr>
        <w:t xml:space="preserve">                                         </w:t>
      </w:r>
      <w:r w:rsidR="00D4365B">
        <w:rPr>
          <w:bCs/>
          <w:sz w:val="28"/>
          <w:szCs w:val="28"/>
        </w:rPr>
        <w:t>«</w:t>
      </w:r>
      <w:r w:rsidRPr="00C36970">
        <w:rPr>
          <w:sz w:val="28"/>
          <w:szCs w:val="28"/>
        </w:rPr>
        <w:t>Направление уведомления о</w:t>
      </w:r>
      <w:r w:rsidRPr="00C36970">
        <w:rPr>
          <w:spacing w:val="1"/>
          <w:sz w:val="28"/>
          <w:szCs w:val="28"/>
        </w:rPr>
        <w:t xml:space="preserve"> </w:t>
      </w:r>
      <w:r w:rsidRPr="00C36970">
        <w:rPr>
          <w:sz w:val="28"/>
          <w:szCs w:val="28"/>
        </w:rPr>
        <w:t>планируемом</w:t>
      </w:r>
    </w:p>
    <w:p w14:paraId="5F4BB630" w14:textId="77777777" w:rsidR="00420B3C" w:rsidRPr="00C36970" w:rsidRDefault="00420B3C" w:rsidP="00C36970">
      <w:pPr>
        <w:ind w:right="-50" w:firstLine="709"/>
        <w:jc w:val="right"/>
        <w:outlineLvl w:val="0"/>
        <w:rPr>
          <w:sz w:val="28"/>
          <w:szCs w:val="28"/>
        </w:rPr>
      </w:pPr>
      <w:r w:rsidRPr="00C36970">
        <w:rPr>
          <w:sz w:val="28"/>
          <w:szCs w:val="28"/>
        </w:rPr>
        <w:t xml:space="preserve">                                             сносе объекта капитального строительства</w:t>
      </w:r>
    </w:p>
    <w:p w14:paraId="769945F9" w14:textId="77777777" w:rsidR="00420B3C" w:rsidRPr="00C36970" w:rsidRDefault="00420B3C" w:rsidP="00C36970">
      <w:pPr>
        <w:ind w:right="-50" w:firstLine="709"/>
        <w:jc w:val="right"/>
        <w:outlineLvl w:val="0"/>
        <w:rPr>
          <w:sz w:val="28"/>
          <w:szCs w:val="28"/>
        </w:rPr>
      </w:pPr>
      <w:r w:rsidRPr="00C36970">
        <w:rPr>
          <w:sz w:val="28"/>
          <w:szCs w:val="28"/>
        </w:rPr>
        <w:t xml:space="preserve">                                                  и уведомления о</w:t>
      </w:r>
      <w:r w:rsidRPr="00C36970">
        <w:rPr>
          <w:spacing w:val="-67"/>
          <w:sz w:val="28"/>
          <w:szCs w:val="28"/>
        </w:rPr>
        <w:t xml:space="preserve"> </w:t>
      </w:r>
      <w:r w:rsidRPr="00C36970">
        <w:rPr>
          <w:sz w:val="28"/>
          <w:szCs w:val="28"/>
        </w:rPr>
        <w:t>завершении</w:t>
      </w:r>
      <w:r w:rsidRPr="00C36970">
        <w:rPr>
          <w:spacing w:val="-4"/>
          <w:sz w:val="28"/>
          <w:szCs w:val="28"/>
        </w:rPr>
        <w:t xml:space="preserve"> </w:t>
      </w:r>
      <w:r w:rsidRPr="00C36970">
        <w:rPr>
          <w:sz w:val="28"/>
          <w:szCs w:val="28"/>
        </w:rPr>
        <w:t>сноса</w:t>
      </w:r>
      <w:r w:rsidRPr="00C36970">
        <w:rPr>
          <w:spacing w:val="-4"/>
          <w:sz w:val="28"/>
          <w:szCs w:val="28"/>
        </w:rPr>
        <w:t xml:space="preserve"> </w:t>
      </w:r>
      <w:r w:rsidRPr="00C36970">
        <w:rPr>
          <w:sz w:val="28"/>
          <w:szCs w:val="28"/>
        </w:rPr>
        <w:t>объекта</w:t>
      </w:r>
    </w:p>
    <w:p w14:paraId="711E48EE" w14:textId="77777777" w:rsidR="00420B3C" w:rsidRPr="00C36970" w:rsidRDefault="00420B3C" w:rsidP="00C36970">
      <w:pPr>
        <w:ind w:right="-50" w:firstLine="709"/>
        <w:jc w:val="right"/>
        <w:outlineLvl w:val="0"/>
        <w:rPr>
          <w:bCs/>
          <w:i/>
          <w:sz w:val="28"/>
          <w:szCs w:val="28"/>
        </w:rPr>
      </w:pPr>
      <w:r w:rsidRPr="00C36970">
        <w:rPr>
          <w:sz w:val="28"/>
          <w:szCs w:val="28"/>
        </w:rPr>
        <w:t xml:space="preserve">                                   капитального</w:t>
      </w:r>
      <w:r w:rsidRPr="00C36970">
        <w:rPr>
          <w:spacing w:val="-1"/>
          <w:sz w:val="28"/>
          <w:szCs w:val="28"/>
        </w:rPr>
        <w:t xml:space="preserve"> </w:t>
      </w:r>
      <w:r w:rsidRPr="00C36970">
        <w:rPr>
          <w:sz w:val="28"/>
          <w:szCs w:val="28"/>
        </w:rPr>
        <w:t>строительства</w:t>
      </w:r>
      <w:r w:rsidR="00D4365B">
        <w:rPr>
          <w:bCs/>
          <w:sz w:val="28"/>
          <w:szCs w:val="28"/>
        </w:rPr>
        <w:t>»</w:t>
      </w:r>
    </w:p>
    <w:p w14:paraId="31E0CCD2" w14:textId="77777777" w:rsidR="00420B3C" w:rsidRPr="00C36970" w:rsidRDefault="00420B3C" w:rsidP="003E5D4E">
      <w:pPr>
        <w:widowControl/>
        <w:adjustRightInd w:val="0"/>
        <w:ind w:right="74"/>
        <w:jc w:val="center"/>
        <w:outlineLvl w:val="0"/>
        <w:rPr>
          <w:rFonts w:eastAsiaTheme="minorHAnsi"/>
          <w:sz w:val="24"/>
          <w:szCs w:val="24"/>
        </w:rPr>
      </w:pPr>
    </w:p>
    <w:p w14:paraId="181E5F98" w14:textId="77777777" w:rsidR="00420B3C" w:rsidRPr="00C36970" w:rsidRDefault="00420B3C" w:rsidP="003E5D4E">
      <w:pPr>
        <w:widowControl/>
        <w:adjustRightInd w:val="0"/>
        <w:ind w:right="74"/>
        <w:jc w:val="center"/>
        <w:outlineLvl w:val="0"/>
        <w:rPr>
          <w:rFonts w:eastAsiaTheme="minorHAnsi"/>
          <w:sz w:val="24"/>
          <w:szCs w:val="24"/>
        </w:rPr>
      </w:pPr>
    </w:p>
    <w:p w14:paraId="604612BF" w14:textId="77777777" w:rsidR="00C872A1" w:rsidRPr="00C36970" w:rsidRDefault="00C872A1" w:rsidP="003E5D4E">
      <w:pPr>
        <w:widowControl/>
        <w:adjustRightInd w:val="0"/>
        <w:ind w:right="74"/>
        <w:jc w:val="center"/>
        <w:outlineLvl w:val="0"/>
        <w:rPr>
          <w:rFonts w:eastAsiaTheme="minorHAnsi"/>
          <w:sz w:val="26"/>
          <w:szCs w:val="26"/>
        </w:rPr>
      </w:pPr>
      <w:r w:rsidRPr="00C36970">
        <w:rPr>
          <w:rFonts w:eastAsiaTheme="minorHAnsi"/>
          <w:sz w:val="26"/>
          <w:szCs w:val="26"/>
        </w:rPr>
        <w:t>Уведомление о планируемом сносе объекта капитального строительства</w:t>
      </w:r>
    </w:p>
    <w:p w14:paraId="7B4A22FE" w14:textId="77777777" w:rsidR="00C872A1" w:rsidRPr="00C36970" w:rsidRDefault="00C872A1" w:rsidP="003E5D4E">
      <w:pPr>
        <w:widowControl/>
        <w:adjustRightInd w:val="0"/>
        <w:ind w:right="74"/>
        <w:jc w:val="both"/>
        <w:outlineLvl w:val="0"/>
        <w:rPr>
          <w:rFonts w:ascii="Courier New" w:eastAsiaTheme="minorHAnsi" w:hAnsi="Courier New" w:cs="Courier New"/>
          <w:sz w:val="24"/>
          <w:szCs w:val="24"/>
        </w:rPr>
      </w:pPr>
    </w:p>
    <w:p w14:paraId="662D62E8" w14:textId="77777777" w:rsidR="00C872A1" w:rsidRPr="00C36970" w:rsidRDefault="00C872A1" w:rsidP="00690AD1">
      <w:pPr>
        <w:widowControl/>
        <w:adjustRightInd w:val="0"/>
        <w:jc w:val="right"/>
        <w:outlineLvl w:val="0"/>
        <w:rPr>
          <w:rFonts w:eastAsiaTheme="minorHAnsi"/>
          <w:sz w:val="24"/>
          <w:szCs w:val="24"/>
        </w:rPr>
      </w:pPr>
      <w:r w:rsidRPr="00C36970">
        <w:rPr>
          <w:rFonts w:eastAsiaTheme="minorHAnsi"/>
          <w:sz w:val="20"/>
          <w:szCs w:val="20"/>
        </w:rPr>
        <w:t xml:space="preserve">                                                     </w:t>
      </w:r>
      <w:r w:rsidR="00D4365B">
        <w:rPr>
          <w:rFonts w:eastAsiaTheme="minorHAnsi"/>
          <w:sz w:val="24"/>
          <w:szCs w:val="24"/>
        </w:rPr>
        <w:t>«</w:t>
      </w:r>
      <w:r w:rsidRPr="00C36970">
        <w:rPr>
          <w:rFonts w:eastAsiaTheme="minorHAnsi"/>
          <w:sz w:val="24"/>
          <w:szCs w:val="24"/>
        </w:rPr>
        <w:t>__</w:t>
      </w:r>
      <w:r w:rsidR="00D4365B">
        <w:rPr>
          <w:rFonts w:eastAsiaTheme="minorHAnsi"/>
          <w:sz w:val="24"/>
          <w:szCs w:val="24"/>
        </w:rPr>
        <w:t>»</w:t>
      </w:r>
      <w:r w:rsidRPr="00C36970">
        <w:rPr>
          <w:rFonts w:eastAsiaTheme="minorHAnsi"/>
          <w:sz w:val="24"/>
          <w:szCs w:val="24"/>
        </w:rPr>
        <w:t xml:space="preserve"> _________ 20__ г.</w:t>
      </w:r>
    </w:p>
    <w:p w14:paraId="76384933" w14:textId="77777777" w:rsidR="00C872A1" w:rsidRPr="00C36970" w:rsidRDefault="00C872A1" w:rsidP="00C872A1">
      <w:pPr>
        <w:widowControl/>
        <w:adjustRightInd w:val="0"/>
        <w:jc w:val="both"/>
        <w:outlineLvl w:val="0"/>
        <w:rPr>
          <w:rFonts w:ascii="Courier New" w:eastAsiaTheme="minorHAnsi" w:hAnsi="Courier New" w:cs="Courier New"/>
          <w:sz w:val="20"/>
          <w:szCs w:val="20"/>
        </w:rPr>
      </w:pPr>
    </w:p>
    <w:p w14:paraId="685D3172" w14:textId="77777777" w:rsidR="00C872A1" w:rsidRPr="00C36970" w:rsidRDefault="00C872A1" w:rsidP="00C872A1">
      <w:pPr>
        <w:widowControl/>
        <w:adjustRightInd w:val="0"/>
        <w:jc w:val="both"/>
        <w:outlineLvl w:val="0"/>
        <w:rPr>
          <w:rFonts w:ascii="Courier New" w:eastAsiaTheme="minorHAnsi" w:hAnsi="Courier New" w:cs="Courier New"/>
          <w:sz w:val="20"/>
          <w:szCs w:val="20"/>
        </w:rPr>
      </w:pPr>
      <w:r w:rsidRPr="00C36970">
        <w:rPr>
          <w:rFonts w:ascii="Courier New" w:eastAsiaTheme="minorHAnsi" w:hAnsi="Courier New" w:cs="Courier New"/>
          <w:sz w:val="20"/>
          <w:szCs w:val="20"/>
        </w:rPr>
        <w:t>_____________________________________________________________________________</w:t>
      </w:r>
    </w:p>
    <w:p w14:paraId="5A3ECF6F" w14:textId="77777777" w:rsidR="00C872A1" w:rsidRPr="00C36970" w:rsidRDefault="00C872A1" w:rsidP="00C872A1">
      <w:pPr>
        <w:widowControl/>
        <w:adjustRightInd w:val="0"/>
        <w:jc w:val="both"/>
        <w:outlineLvl w:val="0"/>
        <w:rPr>
          <w:rFonts w:ascii="Courier New" w:eastAsiaTheme="minorHAnsi" w:hAnsi="Courier New" w:cs="Courier New"/>
          <w:sz w:val="20"/>
          <w:szCs w:val="20"/>
        </w:rPr>
      </w:pPr>
      <w:r w:rsidRPr="00C36970">
        <w:rPr>
          <w:rFonts w:ascii="Courier New" w:eastAsiaTheme="minorHAnsi" w:hAnsi="Courier New" w:cs="Courier New"/>
          <w:sz w:val="20"/>
          <w:szCs w:val="20"/>
        </w:rPr>
        <w:t>_____________________________________________________________________________</w:t>
      </w:r>
    </w:p>
    <w:p w14:paraId="36A8BA2E" w14:textId="77777777" w:rsidR="00C872A1" w:rsidRPr="00C36970" w:rsidRDefault="00C872A1" w:rsidP="00C872A1">
      <w:pPr>
        <w:widowControl/>
        <w:adjustRightInd w:val="0"/>
        <w:jc w:val="center"/>
        <w:outlineLvl w:val="0"/>
        <w:rPr>
          <w:rFonts w:eastAsiaTheme="minorHAnsi"/>
          <w:sz w:val="18"/>
          <w:szCs w:val="18"/>
        </w:rPr>
      </w:pPr>
      <w:r w:rsidRPr="00C36970">
        <w:rPr>
          <w:rFonts w:eastAsiaTheme="minorHAnsi"/>
          <w:sz w:val="18"/>
          <w:szCs w:val="18"/>
        </w:rPr>
        <w:t>(наименование органа местного самоуправления поселения, городского округа по месту нахождения объекта</w:t>
      </w:r>
    </w:p>
    <w:p w14:paraId="01FB3CEC" w14:textId="77777777" w:rsidR="00C872A1" w:rsidRPr="00C36970" w:rsidRDefault="00C872A1" w:rsidP="00C872A1">
      <w:pPr>
        <w:widowControl/>
        <w:adjustRightInd w:val="0"/>
        <w:jc w:val="center"/>
        <w:outlineLvl w:val="0"/>
        <w:rPr>
          <w:rFonts w:eastAsiaTheme="minorHAnsi"/>
          <w:sz w:val="18"/>
          <w:szCs w:val="18"/>
        </w:rPr>
      </w:pPr>
      <w:r w:rsidRPr="00C36970">
        <w:rPr>
          <w:rFonts w:eastAsiaTheme="minorHAnsi"/>
          <w:sz w:val="18"/>
          <w:szCs w:val="18"/>
        </w:rPr>
        <w:t>капитального строительства или в случае, если объект капитального строительства расположен на межселенной</w:t>
      </w:r>
    </w:p>
    <w:p w14:paraId="1E5CE4C8" w14:textId="77777777" w:rsidR="00C872A1" w:rsidRPr="00C36970" w:rsidRDefault="00C872A1" w:rsidP="00C872A1">
      <w:pPr>
        <w:widowControl/>
        <w:adjustRightInd w:val="0"/>
        <w:jc w:val="center"/>
        <w:outlineLvl w:val="0"/>
        <w:rPr>
          <w:rFonts w:eastAsiaTheme="minorHAnsi"/>
          <w:sz w:val="18"/>
          <w:szCs w:val="18"/>
        </w:rPr>
      </w:pPr>
      <w:r w:rsidRPr="00C36970">
        <w:rPr>
          <w:rFonts w:eastAsiaTheme="minorHAnsi"/>
          <w:sz w:val="18"/>
          <w:szCs w:val="18"/>
        </w:rPr>
        <w:t>территории, органа местного самоуправления муниципального района)</w:t>
      </w:r>
    </w:p>
    <w:p w14:paraId="6CC1853A" w14:textId="77777777" w:rsidR="00C872A1" w:rsidRPr="00C36970" w:rsidRDefault="00C872A1" w:rsidP="00C872A1">
      <w:pPr>
        <w:widowControl/>
        <w:adjustRightInd w:val="0"/>
        <w:jc w:val="both"/>
        <w:outlineLvl w:val="0"/>
        <w:rPr>
          <w:rFonts w:ascii="Courier New" w:eastAsiaTheme="minorHAnsi" w:hAnsi="Courier New" w:cs="Courier New"/>
          <w:sz w:val="20"/>
          <w:szCs w:val="20"/>
        </w:rPr>
      </w:pPr>
    </w:p>
    <w:p w14:paraId="5720F83B" w14:textId="77777777" w:rsidR="00C872A1" w:rsidRPr="00C36970" w:rsidRDefault="00C872A1" w:rsidP="00C872A1">
      <w:pPr>
        <w:widowControl/>
        <w:adjustRightInd w:val="0"/>
        <w:jc w:val="center"/>
        <w:outlineLvl w:val="0"/>
        <w:rPr>
          <w:rFonts w:eastAsiaTheme="minorHAnsi"/>
          <w:sz w:val="24"/>
          <w:szCs w:val="24"/>
        </w:rPr>
      </w:pPr>
      <w:r w:rsidRPr="00C36970">
        <w:rPr>
          <w:rFonts w:eastAsiaTheme="minorHAnsi"/>
          <w:sz w:val="24"/>
          <w:szCs w:val="24"/>
        </w:rPr>
        <w:t>1. Сведения о застройщике, техническом заказчике</w:t>
      </w:r>
    </w:p>
    <w:p w14:paraId="26DFDA82" w14:textId="77777777" w:rsidR="00C872A1" w:rsidRPr="00C36970" w:rsidRDefault="00C872A1" w:rsidP="00C872A1">
      <w:pPr>
        <w:widowControl/>
        <w:adjustRightInd w:val="0"/>
        <w:jc w:val="center"/>
        <w:rPr>
          <w:rFonts w:eastAsiaTheme="minorHAnsi"/>
          <w:b/>
          <w:b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6"/>
        <w:gridCol w:w="4099"/>
        <w:gridCol w:w="4709"/>
      </w:tblGrid>
      <w:tr w:rsidR="00C872A1" w:rsidRPr="00C36970" w14:paraId="37472996" w14:textId="77777777" w:rsidTr="00C872A1">
        <w:tc>
          <w:tcPr>
            <w:tcW w:w="826" w:type="dxa"/>
            <w:tcBorders>
              <w:top w:val="single" w:sz="4" w:space="0" w:color="auto"/>
              <w:left w:val="single" w:sz="4" w:space="0" w:color="auto"/>
              <w:bottom w:val="single" w:sz="4" w:space="0" w:color="auto"/>
              <w:right w:val="single" w:sz="4" w:space="0" w:color="auto"/>
            </w:tcBorders>
          </w:tcPr>
          <w:p w14:paraId="74CE765B"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1.1.</w:t>
            </w:r>
          </w:p>
        </w:tc>
        <w:tc>
          <w:tcPr>
            <w:tcW w:w="4099" w:type="dxa"/>
            <w:tcBorders>
              <w:top w:val="single" w:sz="4" w:space="0" w:color="auto"/>
              <w:left w:val="single" w:sz="4" w:space="0" w:color="auto"/>
              <w:bottom w:val="single" w:sz="4" w:space="0" w:color="auto"/>
              <w:right w:val="single" w:sz="4" w:space="0" w:color="auto"/>
            </w:tcBorders>
          </w:tcPr>
          <w:p w14:paraId="2F9F65B0"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Сведения о физическом лице, в случае если застройщиком является физическое лицо:</w:t>
            </w:r>
          </w:p>
        </w:tc>
        <w:tc>
          <w:tcPr>
            <w:tcW w:w="4709" w:type="dxa"/>
            <w:tcBorders>
              <w:top w:val="single" w:sz="4" w:space="0" w:color="auto"/>
              <w:left w:val="single" w:sz="4" w:space="0" w:color="auto"/>
              <w:bottom w:val="single" w:sz="4" w:space="0" w:color="auto"/>
              <w:right w:val="single" w:sz="4" w:space="0" w:color="auto"/>
            </w:tcBorders>
          </w:tcPr>
          <w:p w14:paraId="110CE8AF" w14:textId="77777777" w:rsidR="00C872A1" w:rsidRPr="00C36970" w:rsidRDefault="00C872A1" w:rsidP="00C872A1">
            <w:pPr>
              <w:widowControl/>
              <w:adjustRightInd w:val="0"/>
              <w:rPr>
                <w:rFonts w:eastAsiaTheme="minorHAnsi"/>
                <w:bCs/>
                <w:sz w:val="24"/>
                <w:szCs w:val="24"/>
              </w:rPr>
            </w:pPr>
          </w:p>
        </w:tc>
      </w:tr>
      <w:tr w:rsidR="00C872A1" w:rsidRPr="00C36970" w14:paraId="51CE21DB" w14:textId="77777777" w:rsidTr="00C872A1">
        <w:tc>
          <w:tcPr>
            <w:tcW w:w="826" w:type="dxa"/>
            <w:tcBorders>
              <w:top w:val="single" w:sz="4" w:space="0" w:color="auto"/>
              <w:left w:val="single" w:sz="4" w:space="0" w:color="auto"/>
              <w:bottom w:val="single" w:sz="4" w:space="0" w:color="auto"/>
              <w:right w:val="single" w:sz="4" w:space="0" w:color="auto"/>
            </w:tcBorders>
          </w:tcPr>
          <w:p w14:paraId="4013392F"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1.1.1.</w:t>
            </w:r>
          </w:p>
        </w:tc>
        <w:tc>
          <w:tcPr>
            <w:tcW w:w="4099" w:type="dxa"/>
            <w:tcBorders>
              <w:top w:val="single" w:sz="4" w:space="0" w:color="auto"/>
              <w:left w:val="single" w:sz="4" w:space="0" w:color="auto"/>
              <w:bottom w:val="single" w:sz="4" w:space="0" w:color="auto"/>
              <w:right w:val="single" w:sz="4" w:space="0" w:color="auto"/>
            </w:tcBorders>
          </w:tcPr>
          <w:p w14:paraId="3C8583CF"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Фамилия, имя, отчество (при наличии)</w:t>
            </w:r>
          </w:p>
        </w:tc>
        <w:tc>
          <w:tcPr>
            <w:tcW w:w="4709" w:type="dxa"/>
            <w:tcBorders>
              <w:top w:val="single" w:sz="4" w:space="0" w:color="auto"/>
              <w:left w:val="single" w:sz="4" w:space="0" w:color="auto"/>
              <w:bottom w:val="single" w:sz="4" w:space="0" w:color="auto"/>
              <w:right w:val="single" w:sz="4" w:space="0" w:color="auto"/>
            </w:tcBorders>
          </w:tcPr>
          <w:p w14:paraId="691E7DD4" w14:textId="77777777" w:rsidR="00C872A1" w:rsidRPr="00C36970" w:rsidRDefault="00C872A1" w:rsidP="00C872A1">
            <w:pPr>
              <w:widowControl/>
              <w:adjustRightInd w:val="0"/>
              <w:rPr>
                <w:rFonts w:eastAsiaTheme="minorHAnsi"/>
                <w:bCs/>
                <w:sz w:val="24"/>
                <w:szCs w:val="24"/>
              </w:rPr>
            </w:pPr>
          </w:p>
        </w:tc>
      </w:tr>
      <w:tr w:rsidR="00C872A1" w:rsidRPr="00C36970" w14:paraId="3B95C288" w14:textId="77777777" w:rsidTr="00C872A1">
        <w:tc>
          <w:tcPr>
            <w:tcW w:w="826" w:type="dxa"/>
            <w:tcBorders>
              <w:top w:val="single" w:sz="4" w:space="0" w:color="auto"/>
              <w:left w:val="single" w:sz="4" w:space="0" w:color="auto"/>
              <w:bottom w:val="single" w:sz="4" w:space="0" w:color="auto"/>
              <w:right w:val="single" w:sz="4" w:space="0" w:color="auto"/>
            </w:tcBorders>
          </w:tcPr>
          <w:p w14:paraId="6BF5A15A"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1.1.2.</w:t>
            </w:r>
          </w:p>
        </w:tc>
        <w:tc>
          <w:tcPr>
            <w:tcW w:w="4099" w:type="dxa"/>
            <w:tcBorders>
              <w:top w:val="single" w:sz="4" w:space="0" w:color="auto"/>
              <w:left w:val="single" w:sz="4" w:space="0" w:color="auto"/>
              <w:bottom w:val="single" w:sz="4" w:space="0" w:color="auto"/>
              <w:right w:val="single" w:sz="4" w:space="0" w:color="auto"/>
            </w:tcBorders>
          </w:tcPr>
          <w:p w14:paraId="493BEEE2"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Место жительства</w:t>
            </w:r>
          </w:p>
        </w:tc>
        <w:tc>
          <w:tcPr>
            <w:tcW w:w="4709" w:type="dxa"/>
            <w:tcBorders>
              <w:top w:val="single" w:sz="4" w:space="0" w:color="auto"/>
              <w:left w:val="single" w:sz="4" w:space="0" w:color="auto"/>
              <w:bottom w:val="single" w:sz="4" w:space="0" w:color="auto"/>
              <w:right w:val="single" w:sz="4" w:space="0" w:color="auto"/>
            </w:tcBorders>
          </w:tcPr>
          <w:p w14:paraId="1B48313D" w14:textId="77777777" w:rsidR="00C872A1" w:rsidRPr="00C36970" w:rsidRDefault="00C872A1" w:rsidP="00C872A1">
            <w:pPr>
              <w:widowControl/>
              <w:adjustRightInd w:val="0"/>
              <w:rPr>
                <w:rFonts w:eastAsiaTheme="minorHAnsi"/>
                <w:bCs/>
                <w:sz w:val="24"/>
                <w:szCs w:val="24"/>
              </w:rPr>
            </w:pPr>
          </w:p>
        </w:tc>
      </w:tr>
      <w:tr w:rsidR="00C872A1" w:rsidRPr="00C36970" w14:paraId="7D4CF913" w14:textId="77777777" w:rsidTr="00C872A1">
        <w:tc>
          <w:tcPr>
            <w:tcW w:w="826" w:type="dxa"/>
            <w:tcBorders>
              <w:top w:val="single" w:sz="4" w:space="0" w:color="auto"/>
              <w:left w:val="single" w:sz="4" w:space="0" w:color="auto"/>
              <w:bottom w:val="single" w:sz="4" w:space="0" w:color="auto"/>
              <w:right w:val="single" w:sz="4" w:space="0" w:color="auto"/>
            </w:tcBorders>
          </w:tcPr>
          <w:p w14:paraId="7B54BF48"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1.1.3.</w:t>
            </w:r>
          </w:p>
        </w:tc>
        <w:tc>
          <w:tcPr>
            <w:tcW w:w="4099" w:type="dxa"/>
            <w:tcBorders>
              <w:top w:val="single" w:sz="4" w:space="0" w:color="auto"/>
              <w:left w:val="single" w:sz="4" w:space="0" w:color="auto"/>
              <w:bottom w:val="single" w:sz="4" w:space="0" w:color="auto"/>
              <w:right w:val="single" w:sz="4" w:space="0" w:color="auto"/>
            </w:tcBorders>
          </w:tcPr>
          <w:p w14:paraId="7D3B323A"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Реквизиты документа, удостоверяющего личность</w:t>
            </w:r>
          </w:p>
        </w:tc>
        <w:tc>
          <w:tcPr>
            <w:tcW w:w="4709" w:type="dxa"/>
            <w:tcBorders>
              <w:top w:val="single" w:sz="4" w:space="0" w:color="auto"/>
              <w:left w:val="single" w:sz="4" w:space="0" w:color="auto"/>
              <w:bottom w:val="single" w:sz="4" w:space="0" w:color="auto"/>
              <w:right w:val="single" w:sz="4" w:space="0" w:color="auto"/>
            </w:tcBorders>
          </w:tcPr>
          <w:p w14:paraId="6302CBB0" w14:textId="77777777" w:rsidR="00C872A1" w:rsidRPr="00C36970" w:rsidRDefault="00C872A1" w:rsidP="00C872A1">
            <w:pPr>
              <w:widowControl/>
              <w:adjustRightInd w:val="0"/>
              <w:rPr>
                <w:rFonts w:eastAsiaTheme="minorHAnsi"/>
                <w:bCs/>
                <w:sz w:val="24"/>
                <w:szCs w:val="24"/>
              </w:rPr>
            </w:pPr>
          </w:p>
        </w:tc>
      </w:tr>
      <w:tr w:rsidR="00C872A1" w:rsidRPr="00C36970" w14:paraId="7FB3AB6B" w14:textId="77777777" w:rsidTr="00C872A1">
        <w:tc>
          <w:tcPr>
            <w:tcW w:w="826" w:type="dxa"/>
            <w:tcBorders>
              <w:top w:val="single" w:sz="4" w:space="0" w:color="auto"/>
              <w:left w:val="single" w:sz="4" w:space="0" w:color="auto"/>
              <w:bottom w:val="single" w:sz="4" w:space="0" w:color="auto"/>
              <w:right w:val="single" w:sz="4" w:space="0" w:color="auto"/>
            </w:tcBorders>
          </w:tcPr>
          <w:p w14:paraId="0CFC3B73"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1.2.</w:t>
            </w:r>
          </w:p>
        </w:tc>
        <w:tc>
          <w:tcPr>
            <w:tcW w:w="4099" w:type="dxa"/>
            <w:tcBorders>
              <w:top w:val="single" w:sz="4" w:space="0" w:color="auto"/>
              <w:left w:val="single" w:sz="4" w:space="0" w:color="auto"/>
              <w:bottom w:val="single" w:sz="4" w:space="0" w:color="auto"/>
              <w:right w:val="single" w:sz="4" w:space="0" w:color="auto"/>
            </w:tcBorders>
          </w:tcPr>
          <w:p w14:paraId="438173D5"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Сведения о юридическом лице, в случае если застройщиком или техническим заказчиком является юридическое лицо:</w:t>
            </w:r>
          </w:p>
        </w:tc>
        <w:tc>
          <w:tcPr>
            <w:tcW w:w="4709" w:type="dxa"/>
            <w:tcBorders>
              <w:top w:val="single" w:sz="4" w:space="0" w:color="auto"/>
              <w:left w:val="single" w:sz="4" w:space="0" w:color="auto"/>
              <w:bottom w:val="single" w:sz="4" w:space="0" w:color="auto"/>
              <w:right w:val="single" w:sz="4" w:space="0" w:color="auto"/>
            </w:tcBorders>
          </w:tcPr>
          <w:p w14:paraId="5845900A" w14:textId="77777777" w:rsidR="00C872A1" w:rsidRPr="00C36970" w:rsidRDefault="00C872A1" w:rsidP="00C872A1">
            <w:pPr>
              <w:widowControl/>
              <w:adjustRightInd w:val="0"/>
              <w:rPr>
                <w:rFonts w:eastAsiaTheme="minorHAnsi"/>
                <w:bCs/>
                <w:sz w:val="24"/>
                <w:szCs w:val="24"/>
              </w:rPr>
            </w:pPr>
          </w:p>
        </w:tc>
      </w:tr>
      <w:tr w:rsidR="00C872A1" w:rsidRPr="00C36970" w14:paraId="1B273914" w14:textId="77777777" w:rsidTr="00C872A1">
        <w:tc>
          <w:tcPr>
            <w:tcW w:w="826" w:type="dxa"/>
            <w:tcBorders>
              <w:top w:val="single" w:sz="4" w:space="0" w:color="auto"/>
              <w:left w:val="single" w:sz="4" w:space="0" w:color="auto"/>
              <w:bottom w:val="single" w:sz="4" w:space="0" w:color="auto"/>
              <w:right w:val="single" w:sz="4" w:space="0" w:color="auto"/>
            </w:tcBorders>
          </w:tcPr>
          <w:p w14:paraId="2AC41545"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1.2.1.</w:t>
            </w:r>
          </w:p>
        </w:tc>
        <w:tc>
          <w:tcPr>
            <w:tcW w:w="4099" w:type="dxa"/>
            <w:tcBorders>
              <w:top w:val="single" w:sz="4" w:space="0" w:color="auto"/>
              <w:left w:val="single" w:sz="4" w:space="0" w:color="auto"/>
              <w:bottom w:val="single" w:sz="4" w:space="0" w:color="auto"/>
              <w:right w:val="single" w:sz="4" w:space="0" w:color="auto"/>
            </w:tcBorders>
          </w:tcPr>
          <w:p w14:paraId="3F70B309"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Наименование</w:t>
            </w:r>
          </w:p>
        </w:tc>
        <w:tc>
          <w:tcPr>
            <w:tcW w:w="4709" w:type="dxa"/>
            <w:tcBorders>
              <w:top w:val="single" w:sz="4" w:space="0" w:color="auto"/>
              <w:left w:val="single" w:sz="4" w:space="0" w:color="auto"/>
              <w:bottom w:val="single" w:sz="4" w:space="0" w:color="auto"/>
              <w:right w:val="single" w:sz="4" w:space="0" w:color="auto"/>
            </w:tcBorders>
          </w:tcPr>
          <w:p w14:paraId="6191383C" w14:textId="77777777" w:rsidR="00C872A1" w:rsidRPr="00C36970" w:rsidRDefault="00C872A1" w:rsidP="00C872A1">
            <w:pPr>
              <w:widowControl/>
              <w:adjustRightInd w:val="0"/>
              <w:rPr>
                <w:rFonts w:eastAsiaTheme="minorHAnsi"/>
                <w:bCs/>
                <w:sz w:val="24"/>
                <w:szCs w:val="24"/>
              </w:rPr>
            </w:pPr>
          </w:p>
        </w:tc>
      </w:tr>
      <w:tr w:rsidR="00C872A1" w:rsidRPr="00C36970" w14:paraId="6086C844" w14:textId="77777777" w:rsidTr="00C872A1">
        <w:tc>
          <w:tcPr>
            <w:tcW w:w="826" w:type="dxa"/>
            <w:tcBorders>
              <w:top w:val="single" w:sz="4" w:space="0" w:color="auto"/>
              <w:left w:val="single" w:sz="4" w:space="0" w:color="auto"/>
              <w:bottom w:val="single" w:sz="4" w:space="0" w:color="auto"/>
              <w:right w:val="single" w:sz="4" w:space="0" w:color="auto"/>
            </w:tcBorders>
          </w:tcPr>
          <w:p w14:paraId="4AC58197"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1.2.2.</w:t>
            </w:r>
          </w:p>
        </w:tc>
        <w:tc>
          <w:tcPr>
            <w:tcW w:w="4099" w:type="dxa"/>
            <w:tcBorders>
              <w:top w:val="single" w:sz="4" w:space="0" w:color="auto"/>
              <w:left w:val="single" w:sz="4" w:space="0" w:color="auto"/>
              <w:bottom w:val="single" w:sz="4" w:space="0" w:color="auto"/>
              <w:right w:val="single" w:sz="4" w:space="0" w:color="auto"/>
            </w:tcBorders>
          </w:tcPr>
          <w:p w14:paraId="16096915"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Место нахождения</w:t>
            </w:r>
          </w:p>
        </w:tc>
        <w:tc>
          <w:tcPr>
            <w:tcW w:w="4709" w:type="dxa"/>
            <w:tcBorders>
              <w:top w:val="single" w:sz="4" w:space="0" w:color="auto"/>
              <w:left w:val="single" w:sz="4" w:space="0" w:color="auto"/>
              <w:bottom w:val="single" w:sz="4" w:space="0" w:color="auto"/>
              <w:right w:val="single" w:sz="4" w:space="0" w:color="auto"/>
            </w:tcBorders>
          </w:tcPr>
          <w:p w14:paraId="0210FB56" w14:textId="77777777" w:rsidR="00C872A1" w:rsidRPr="00C36970" w:rsidRDefault="00C872A1" w:rsidP="00C872A1">
            <w:pPr>
              <w:widowControl/>
              <w:adjustRightInd w:val="0"/>
              <w:rPr>
                <w:rFonts w:eastAsiaTheme="minorHAnsi"/>
                <w:bCs/>
                <w:sz w:val="24"/>
                <w:szCs w:val="24"/>
              </w:rPr>
            </w:pPr>
          </w:p>
        </w:tc>
      </w:tr>
      <w:tr w:rsidR="00C872A1" w:rsidRPr="00C36970" w14:paraId="1AB658E6" w14:textId="77777777" w:rsidTr="00C872A1">
        <w:tc>
          <w:tcPr>
            <w:tcW w:w="826" w:type="dxa"/>
            <w:tcBorders>
              <w:top w:val="single" w:sz="4" w:space="0" w:color="auto"/>
              <w:left w:val="single" w:sz="4" w:space="0" w:color="auto"/>
              <w:bottom w:val="single" w:sz="4" w:space="0" w:color="auto"/>
              <w:right w:val="single" w:sz="4" w:space="0" w:color="auto"/>
            </w:tcBorders>
          </w:tcPr>
          <w:p w14:paraId="2DBDB11F"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1.2.3.</w:t>
            </w:r>
          </w:p>
        </w:tc>
        <w:tc>
          <w:tcPr>
            <w:tcW w:w="4099" w:type="dxa"/>
            <w:tcBorders>
              <w:top w:val="single" w:sz="4" w:space="0" w:color="auto"/>
              <w:left w:val="single" w:sz="4" w:space="0" w:color="auto"/>
              <w:bottom w:val="single" w:sz="4" w:space="0" w:color="auto"/>
              <w:right w:val="single" w:sz="4" w:space="0" w:color="auto"/>
            </w:tcBorders>
          </w:tcPr>
          <w:p w14:paraId="6140C9A0"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9" w:type="dxa"/>
            <w:tcBorders>
              <w:top w:val="single" w:sz="4" w:space="0" w:color="auto"/>
              <w:left w:val="single" w:sz="4" w:space="0" w:color="auto"/>
              <w:bottom w:val="single" w:sz="4" w:space="0" w:color="auto"/>
              <w:right w:val="single" w:sz="4" w:space="0" w:color="auto"/>
            </w:tcBorders>
          </w:tcPr>
          <w:p w14:paraId="0D83F763" w14:textId="77777777" w:rsidR="00C872A1" w:rsidRPr="00C36970" w:rsidRDefault="00C872A1" w:rsidP="00C872A1">
            <w:pPr>
              <w:widowControl/>
              <w:adjustRightInd w:val="0"/>
              <w:rPr>
                <w:rFonts w:eastAsiaTheme="minorHAnsi"/>
                <w:bCs/>
                <w:sz w:val="24"/>
                <w:szCs w:val="24"/>
              </w:rPr>
            </w:pPr>
          </w:p>
        </w:tc>
      </w:tr>
      <w:tr w:rsidR="00C872A1" w:rsidRPr="00C36970" w14:paraId="34D151B0" w14:textId="77777777" w:rsidTr="00C872A1">
        <w:tc>
          <w:tcPr>
            <w:tcW w:w="826" w:type="dxa"/>
            <w:tcBorders>
              <w:top w:val="single" w:sz="4" w:space="0" w:color="auto"/>
              <w:left w:val="single" w:sz="4" w:space="0" w:color="auto"/>
              <w:bottom w:val="single" w:sz="4" w:space="0" w:color="auto"/>
              <w:right w:val="single" w:sz="4" w:space="0" w:color="auto"/>
            </w:tcBorders>
          </w:tcPr>
          <w:p w14:paraId="607D316A"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1.2.4.</w:t>
            </w:r>
          </w:p>
        </w:tc>
        <w:tc>
          <w:tcPr>
            <w:tcW w:w="4099" w:type="dxa"/>
            <w:tcBorders>
              <w:top w:val="single" w:sz="4" w:space="0" w:color="auto"/>
              <w:left w:val="single" w:sz="4" w:space="0" w:color="auto"/>
              <w:bottom w:val="single" w:sz="4" w:space="0" w:color="auto"/>
              <w:right w:val="single" w:sz="4" w:space="0" w:color="auto"/>
            </w:tcBorders>
          </w:tcPr>
          <w:p w14:paraId="3DDDA2BF"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4709" w:type="dxa"/>
            <w:tcBorders>
              <w:top w:val="single" w:sz="4" w:space="0" w:color="auto"/>
              <w:left w:val="single" w:sz="4" w:space="0" w:color="auto"/>
              <w:bottom w:val="single" w:sz="4" w:space="0" w:color="auto"/>
              <w:right w:val="single" w:sz="4" w:space="0" w:color="auto"/>
            </w:tcBorders>
          </w:tcPr>
          <w:p w14:paraId="7AB96129" w14:textId="77777777" w:rsidR="00C872A1" w:rsidRPr="00C36970" w:rsidRDefault="00C872A1" w:rsidP="00C872A1">
            <w:pPr>
              <w:widowControl/>
              <w:adjustRightInd w:val="0"/>
              <w:rPr>
                <w:rFonts w:eastAsiaTheme="minorHAnsi"/>
                <w:bCs/>
                <w:sz w:val="24"/>
                <w:szCs w:val="24"/>
              </w:rPr>
            </w:pPr>
          </w:p>
        </w:tc>
      </w:tr>
    </w:tbl>
    <w:p w14:paraId="5D37A713" w14:textId="77777777" w:rsidR="00C872A1" w:rsidRPr="00C36970" w:rsidRDefault="00C872A1" w:rsidP="00C872A1">
      <w:pPr>
        <w:widowControl/>
        <w:adjustRightInd w:val="0"/>
        <w:rPr>
          <w:rFonts w:eastAsiaTheme="minorHAnsi"/>
          <w:bCs/>
          <w:sz w:val="24"/>
          <w:szCs w:val="24"/>
        </w:rPr>
      </w:pPr>
    </w:p>
    <w:p w14:paraId="3B117173" w14:textId="77777777" w:rsidR="00C872A1" w:rsidRPr="00C36970" w:rsidRDefault="00C872A1" w:rsidP="00C872A1">
      <w:pPr>
        <w:widowControl/>
        <w:adjustRightInd w:val="0"/>
        <w:jc w:val="center"/>
        <w:outlineLvl w:val="0"/>
        <w:rPr>
          <w:rFonts w:eastAsiaTheme="minorHAnsi"/>
          <w:sz w:val="24"/>
          <w:szCs w:val="24"/>
        </w:rPr>
      </w:pPr>
      <w:r w:rsidRPr="00C36970">
        <w:rPr>
          <w:rFonts w:eastAsiaTheme="minorHAnsi"/>
          <w:sz w:val="24"/>
          <w:szCs w:val="24"/>
        </w:rPr>
        <w:t>2. Сведения о земельном участке</w:t>
      </w:r>
    </w:p>
    <w:p w14:paraId="273A11AF" w14:textId="77777777" w:rsidR="00C872A1" w:rsidRPr="00C36970" w:rsidRDefault="00C872A1" w:rsidP="00C872A1">
      <w:pPr>
        <w:widowControl/>
        <w:adjustRightInd w:val="0"/>
        <w:rPr>
          <w:rFonts w:eastAsiaTheme="minorHAnsi"/>
          <w:b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6"/>
        <w:gridCol w:w="4099"/>
        <w:gridCol w:w="4851"/>
      </w:tblGrid>
      <w:tr w:rsidR="00C872A1" w:rsidRPr="00C36970" w14:paraId="237CE22B" w14:textId="77777777" w:rsidTr="00C872A1">
        <w:tc>
          <w:tcPr>
            <w:tcW w:w="826" w:type="dxa"/>
            <w:tcBorders>
              <w:top w:val="single" w:sz="4" w:space="0" w:color="auto"/>
              <w:left w:val="single" w:sz="4" w:space="0" w:color="auto"/>
              <w:bottom w:val="single" w:sz="4" w:space="0" w:color="auto"/>
              <w:right w:val="single" w:sz="4" w:space="0" w:color="auto"/>
            </w:tcBorders>
          </w:tcPr>
          <w:p w14:paraId="79C5364B"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2.1.</w:t>
            </w:r>
          </w:p>
        </w:tc>
        <w:tc>
          <w:tcPr>
            <w:tcW w:w="4099" w:type="dxa"/>
            <w:tcBorders>
              <w:top w:val="single" w:sz="4" w:space="0" w:color="auto"/>
              <w:left w:val="single" w:sz="4" w:space="0" w:color="auto"/>
              <w:bottom w:val="single" w:sz="4" w:space="0" w:color="auto"/>
              <w:right w:val="single" w:sz="4" w:space="0" w:color="auto"/>
            </w:tcBorders>
          </w:tcPr>
          <w:p w14:paraId="1DC0E5A4"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Кадастровый номер земельного участка (при наличии)</w:t>
            </w:r>
          </w:p>
        </w:tc>
        <w:tc>
          <w:tcPr>
            <w:tcW w:w="4851" w:type="dxa"/>
            <w:tcBorders>
              <w:top w:val="single" w:sz="4" w:space="0" w:color="auto"/>
              <w:left w:val="single" w:sz="4" w:space="0" w:color="auto"/>
              <w:bottom w:val="single" w:sz="4" w:space="0" w:color="auto"/>
              <w:right w:val="single" w:sz="4" w:space="0" w:color="auto"/>
            </w:tcBorders>
          </w:tcPr>
          <w:p w14:paraId="0C368AF0" w14:textId="77777777" w:rsidR="00C872A1" w:rsidRPr="00C36970" w:rsidRDefault="00C872A1" w:rsidP="00C872A1">
            <w:pPr>
              <w:widowControl/>
              <w:adjustRightInd w:val="0"/>
              <w:rPr>
                <w:rFonts w:eastAsiaTheme="minorHAnsi"/>
                <w:bCs/>
                <w:sz w:val="24"/>
                <w:szCs w:val="24"/>
              </w:rPr>
            </w:pPr>
          </w:p>
        </w:tc>
      </w:tr>
      <w:tr w:rsidR="00C872A1" w:rsidRPr="00C36970" w14:paraId="18213E77" w14:textId="77777777" w:rsidTr="00C872A1">
        <w:tc>
          <w:tcPr>
            <w:tcW w:w="826" w:type="dxa"/>
            <w:tcBorders>
              <w:top w:val="single" w:sz="4" w:space="0" w:color="auto"/>
              <w:left w:val="single" w:sz="4" w:space="0" w:color="auto"/>
              <w:bottom w:val="single" w:sz="4" w:space="0" w:color="auto"/>
              <w:right w:val="single" w:sz="4" w:space="0" w:color="auto"/>
            </w:tcBorders>
          </w:tcPr>
          <w:p w14:paraId="08FD6251"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2.2.</w:t>
            </w:r>
          </w:p>
        </w:tc>
        <w:tc>
          <w:tcPr>
            <w:tcW w:w="4099" w:type="dxa"/>
            <w:tcBorders>
              <w:top w:val="single" w:sz="4" w:space="0" w:color="auto"/>
              <w:left w:val="single" w:sz="4" w:space="0" w:color="auto"/>
              <w:bottom w:val="single" w:sz="4" w:space="0" w:color="auto"/>
              <w:right w:val="single" w:sz="4" w:space="0" w:color="auto"/>
            </w:tcBorders>
          </w:tcPr>
          <w:p w14:paraId="7BB176F8"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Адрес или описание местоположения земельного участка</w:t>
            </w:r>
          </w:p>
        </w:tc>
        <w:tc>
          <w:tcPr>
            <w:tcW w:w="4851" w:type="dxa"/>
            <w:tcBorders>
              <w:top w:val="single" w:sz="4" w:space="0" w:color="auto"/>
              <w:left w:val="single" w:sz="4" w:space="0" w:color="auto"/>
              <w:bottom w:val="single" w:sz="4" w:space="0" w:color="auto"/>
              <w:right w:val="single" w:sz="4" w:space="0" w:color="auto"/>
            </w:tcBorders>
          </w:tcPr>
          <w:p w14:paraId="622DF51D" w14:textId="77777777" w:rsidR="00C872A1" w:rsidRPr="00C36970" w:rsidRDefault="00C872A1" w:rsidP="00C872A1">
            <w:pPr>
              <w:widowControl/>
              <w:adjustRightInd w:val="0"/>
              <w:rPr>
                <w:rFonts w:eastAsiaTheme="minorHAnsi"/>
                <w:bCs/>
                <w:sz w:val="24"/>
                <w:szCs w:val="24"/>
              </w:rPr>
            </w:pPr>
          </w:p>
        </w:tc>
      </w:tr>
      <w:tr w:rsidR="00C872A1" w:rsidRPr="00C36970" w14:paraId="201762B0" w14:textId="77777777" w:rsidTr="00C872A1">
        <w:tc>
          <w:tcPr>
            <w:tcW w:w="826" w:type="dxa"/>
            <w:tcBorders>
              <w:top w:val="single" w:sz="4" w:space="0" w:color="auto"/>
              <w:left w:val="single" w:sz="4" w:space="0" w:color="auto"/>
              <w:bottom w:val="single" w:sz="4" w:space="0" w:color="auto"/>
              <w:right w:val="single" w:sz="4" w:space="0" w:color="auto"/>
            </w:tcBorders>
          </w:tcPr>
          <w:p w14:paraId="4E662868"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2.3.</w:t>
            </w:r>
          </w:p>
        </w:tc>
        <w:tc>
          <w:tcPr>
            <w:tcW w:w="4099" w:type="dxa"/>
            <w:tcBorders>
              <w:top w:val="single" w:sz="4" w:space="0" w:color="auto"/>
              <w:left w:val="single" w:sz="4" w:space="0" w:color="auto"/>
              <w:bottom w:val="single" w:sz="4" w:space="0" w:color="auto"/>
              <w:right w:val="single" w:sz="4" w:space="0" w:color="auto"/>
            </w:tcBorders>
          </w:tcPr>
          <w:p w14:paraId="4028FB11"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Сведения о праве застройщика на земельный участок (правоустанавливающие документы)</w:t>
            </w:r>
          </w:p>
        </w:tc>
        <w:tc>
          <w:tcPr>
            <w:tcW w:w="4851" w:type="dxa"/>
            <w:tcBorders>
              <w:top w:val="single" w:sz="4" w:space="0" w:color="auto"/>
              <w:left w:val="single" w:sz="4" w:space="0" w:color="auto"/>
              <w:bottom w:val="single" w:sz="4" w:space="0" w:color="auto"/>
              <w:right w:val="single" w:sz="4" w:space="0" w:color="auto"/>
            </w:tcBorders>
          </w:tcPr>
          <w:p w14:paraId="7F349A7B" w14:textId="77777777" w:rsidR="00C872A1" w:rsidRPr="00C36970" w:rsidRDefault="00C872A1" w:rsidP="00C872A1">
            <w:pPr>
              <w:widowControl/>
              <w:adjustRightInd w:val="0"/>
              <w:rPr>
                <w:rFonts w:eastAsiaTheme="minorHAnsi"/>
                <w:bCs/>
                <w:sz w:val="24"/>
                <w:szCs w:val="24"/>
              </w:rPr>
            </w:pPr>
          </w:p>
        </w:tc>
      </w:tr>
      <w:tr w:rsidR="00C872A1" w:rsidRPr="00C36970" w14:paraId="33A63E15" w14:textId="77777777" w:rsidTr="00C872A1">
        <w:tc>
          <w:tcPr>
            <w:tcW w:w="826" w:type="dxa"/>
            <w:tcBorders>
              <w:top w:val="single" w:sz="4" w:space="0" w:color="auto"/>
              <w:left w:val="single" w:sz="4" w:space="0" w:color="auto"/>
              <w:bottom w:val="single" w:sz="4" w:space="0" w:color="auto"/>
              <w:right w:val="single" w:sz="4" w:space="0" w:color="auto"/>
            </w:tcBorders>
          </w:tcPr>
          <w:p w14:paraId="3C31B31C"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2.4.</w:t>
            </w:r>
          </w:p>
        </w:tc>
        <w:tc>
          <w:tcPr>
            <w:tcW w:w="4099" w:type="dxa"/>
            <w:tcBorders>
              <w:top w:val="single" w:sz="4" w:space="0" w:color="auto"/>
              <w:left w:val="single" w:sz="4" w:space="0" w:color="auto"/>
              <w:bottom w:val="single" w:sz="4" w:space="0" w:color="auto"/>
              <w:right w:val="single" w:sz="4" w:space="0" w:color="auto"/>
            </w:tcBorders>
          </w:tcPr>
          <w:p w14:paraId="59B1035A"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Сведения о наличии прав иных лиц на земельный участок (при наличии таких лиц)</w:t>
            </w:r>
          </w:p>
        </w:tc>
        <w:tc>
          <w:tcPr>
            <w:tcW w:w="4851" w:type="dxa"/>
            <w:tcBorders>
              <w:top w:val="single" w:sz="4" w:space="0" w:color="auto"/>
              <w:left w:val="single" w:sz="4" w:space="0" w:color="auto"/>
              <w:bottom w:val="single" w:sz="4" w:space="0" w:color="auto"/>
              <w:right w:val="single" w:sz="4" w:space="0" w:color="auto"/>
            </w:tcBorders>
          </w:tcPr>
          <w:p w14:paraId="76DA66CA" w14:textId="77777777" w:rsidR="00C872A1" w:rsidRPr="00C36970" w:rsidRDefault="00C872A1" w:rsidP="00C872A1">
            <w:pPr>
              <w:widowControl/>
              <w:adjustRightInd w:val="0"/>
              <w:rPr>
                <w:rFonts w:eastAsiaTheme="minorHAnsi"/>
                <w:bCs/>
                <w:sz w:val="24"/>
                <w:szCs w:val="24"/>
              </w:rPr>
            </w:pPr>
          </w:p>
        </w:tc>
      </w:tr>
    </w:tbl>
    <w:p w14:paraId="0BA87849" w14:textId="77777777" w:rsidR="00C872A1" w:rsidRPr="00C36970" w:rsidRDefault="00C872A1" w:rsidP="00C872A1">
      <w:pPr>
        <w:widowControl/>
        <w:adjustRightInd w:val="0"/>
        <w:rPr>
          <w:rFonts w:eastAsiaTheme="minorHAnsi"/>
          <w:bCs/>
          <w:sz w:val="24"/>
          <w:szCs w:val="24"/>
        </w:rPr>
      </w:pPr>
    </w:p>
    <w:p w14:paraId="591B3507" w14:textId="77777777" w:rsidR="00C872A1" w:rsidRPr="00C36970" w:rsidRDefault="00C872A1" w:rsidP="00C872A1">
      <w:pPr>
        <w:widowControl/>
        <w:adjustRightInd w:val="0"/>
        <w:jc w:val="center"/>
        <w:outlineLvl w:val="0"/>
        <w:rPr>
          <w:rFonts w:eastAsiaTheme="minorHAnsi"/>
          <w:sz w:val="24"/>
          <w:szCs w:val="24"/>
        </w:rPr>
      </w:pPr>
      <w:r w:rsidRPr="00C36970">
        <w:rPr>
          <w:rFonts w:eastAsiaTheme="minorHAnsi"/>
          <w:sz w:val="24"/>
          <w:szCs w:val="24"/>
        </w:rPr>
        <w:t>3. Сведения об объекте капитального строительства, подлежащем сносу</w:t>
      </w:r>
    </w:p>
    <w:p w14:paraId="03CE2357" w14:textId="77777777" w:rsidR="00C872A1" w:rsidRPr="00C36970" w:rsidRDefault="00C872A1" w:rsidP="00C872A1">
      <w:pPr>
        <w:widowControl/>
        <w:adjustRightInd w:val="0"/>
        <w:rPr>
          <w:rFonts w:eastAsiaTheme="minorHAnsi"/>
          <w:b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6"/>
        <w:gridCol w:w="4099"/>
        <w:gridCol w:w="4851"/>
      </w:tblGrid>
      <w:tr w:rsidR="00C872A1" w:rsidRPr="00C36970" w14:paraId="14CD75C8" w14:textId="77777777" w:rsidTr="00C872A1">
        <w:tc>
          <w:tcPr>
            <w:tcW w:w="826" w:type="dxa"/>
            <w:tcBorders>
              <w:top w:val="single" w:sz="4" w:space="0" w:color="auto"/>
              <w:left w:val="single" w:sz="4" w:space="0" w:color="auto"/>
              <w:bottom w:val="single" w:sz="4" w:space="0" w:color="auto"/>
              <w:right w:val="single" w:sz="4" w:space="0" w:color="auto"/>
            </w:tcBorders>
          </w:tcPr>
          <w:p w14:paraId="162E7343"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3.1.</w:t>
            </w:r>
          </w:p>
        </w:tc>
        <w:tc>
          <w:tcPr>
            <w:tcW w:w="4099" w:type="dxa"/>
            <w:tcBorders>
              <w:top w:val="single" w:sz="4" w:space="0" w:color="auto"/>
              <w:left w:val="single" w:sz="4" w:space="0" w:color="auto"/>
              <w:bottom w:val="single" w:sz="4" w:space="0" w:color="auto"/>
              <w:right w:val="single" w:sz="4" w:space="0" w:color="auto"/>
            </w:tcBorders>
          </w:tcPr>
          <w:p w14:paraId="0F087CBA"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Кадастровый номер объекта капитального строительства (при наличии)</w:t>
            </w:r>
          </w:p>
        </w:tc>
        <w:tc>
          <w:tcPr>
            <w:tcW w:w="4851" w:type="dxa"/>
            <w:tcBorders>
              <w:top w:val="single" w:sz="4" w:space="0" w:color="auto"/>
              <w:left w:val="single" w:sz="4" w:space="0" w:color="auto"/>
              <w:bottom w:val="single" w:sz="4" w:space="0" w:color="auto"/>
              <w:right w:val="single" w:sz="4" w:space="0" w:color="auto"/>
            </w:tcBorders>
          </w:tcPr>
          <w:p w14:paraId="53A5A590" w14:textId="77777777" w:rsidR="00C872A1" w:rsidRPr="00C36970" w:rsidRDefault="00C872A1" w:rsidP="00C872A1">
            <w:pPr>
              <w:widowControl/>
              <w:adjustRightInd w:val="0"/>
              <w:rPr>
                <w:rFonts w:eastAsiaTheme="minorHAnsi"/>
                <w:bCs/>
                <w:sz w:val="24"/>
                <w:szCs w:val="24"/>
              </w:rPr>
            </w:pPr>
          </w:p>
        </w:tc>
      </w:tr>
      <w:tr w:rsidR="00C872A1" w:rsidRPr="00C36970" w14:paraId="2F65BFFA" w14:textId="77777777" w:rsidTr="00C872A1">
        <w:tc>
          <w:tcPr>
            <w:tcW w:w="826" w:type="dxa"/>
            <w:tcBorders>
              <w:top w:val="single" w:sz="4" w:space="0" w:color="auto"/>
              <w:left w:val="single" w:sz="4" w:space="0" w:color="auto"/>
              <w:bottom w:val="single" w:sz="4" w:space="0" w:color="auto"/>
              <w:right w:val="single" w:sz="4" w:space="0" w:color="auto"/>
            </w:tcBorders>
          </w:tcPr>
          <w:p w14:paraId="292C45C9"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3.2.</w:t>
            </w:r>
          </w:p>
        </w:tc>
        <w:tc>
          <w:tcPr>
            <w:tcW w:w="4099" w:type="dxa"/>
            <w:tcBorders>
              <w:top w:val="single" w:sz="4" w:space="0" w:color="auto"/>
              <w:left w:val="single" w:sz="4" w:space="0" w:color="auto"/>
              <w:bottom w:val="single" w:sz="4" w:space="0" w:color="auto"/>
              <w:right w:val="single" w:sz="4" w:space="0" w:color="auto"/>
            </w:tcBorders>
          </w:tcPr>
          <w:p w14:paraId="227DF87A"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Сведения о праве застройщика на объект капитального строительства (правоустанавливающие документы)</w:t>
            </w:r>
          </w:p>
        </w:tc>
        <w:tc>
          <w:tcPr>
            <w:tcW w:w="4851" w:type="dxa"/>
            <w:tcBorders>
              <w:top w:val="single" w:sz="4" w:space="0" w:color="auto"/>
              <w:left w:val="single" w:sz="4" w:space="0" w:color="auto"/>
              <w:bottom w:val="single" w:sz="4" w:space="0" w:color="auto"/>
              <w:right w:val="single" w:sz="4" w:space="0" w:color="auto"/>
            </w:tcBorders>
          </w:tcPr>
          <w:p w14:paraId="55B22C99" w14:textId="77777777" w:rsidR="00C872A1" w:rsidRPr="00C36970" w:rsidRDefault="00C872A1" w:rsidP="00C872A1">
            <w:pPr>
              <w:widowControl/>
              <w:adjustRightInd w:val="0"/>
              <w:rPr>
                <w:rFonts w:eastAsiaTheme="minorHAnsi"/>
                <w:bCs/>
                <w:sz w:val="24"/>
                <w:szCs w:val="24"/>
              </w:rPr>
            </w:pPr>
          </w:p>
        </w:tc>
      </w:tr>
      <w:tr w:rsidR="00C872A1" w:rsidRPr="00C36970" w14:paraId="56A57AC4" w14:textId="77777777" w:rsidTr="00C872A1">
        <w:tc>
          <w:tcPr>
            <w:tcW w:w="826" w:type="dxa"/>
            <w:tcBorders>
              <w:top w:val="single" w:sz="4" w:space="0" w:color="auto"/>
              <w:left w:val="single" w:sz="4" w:space="0" w:color="auto"/>
              <w:bottom w:val="single" w:sz="4" w:space="0" w:color="auto"/>
              <w:right w:val="single" w:sz="4" w:space="0" w:color="auto"/>
            </w:tcBorders>
          </w:tcPr>
          <w:p w14:paraId="6D829DDA"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3.3.</w:t>
            </w:r>
          </w:p>
        </w:tc>
        <w:tc>
          <w:tcPr>
            <w:tcW w:w="4099" w:type="dxa"/>
            <w:tcBorders>
              <w:top w:val="single" w:sz="4" w:space="0" w:color="auto"/>
              <w:left w:val="single" w:sz="4" w:space="0" w:color="auto"/>
              <w:bottom w:val="single" w:sz="4" w:space="0" w:color="auto"/>
              <w:right w:val="single" w:sz="4" w:space="0" w:color="auto"/>
            </w:tcBorders>
          </w:tcPr>
          <w:p w14:paraId="46EEB1B3"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Сведения о наличии прав иных лиц на объект капитального строительства (при наличии таких лиц)</w:t>
            </w:r>
          </w:p>
        </w:tc>
        <w:tc>
          <w:tcPr>
            <w:tcW w:w="4851" w:type="dxa"/>
            <w:tcBorders>
              <w:top w:val="single" w:sz="4" w:space="0" w:color="auto"/>
              <w:left w:val="single" w:sz="4" w:space="0" w:color="auto"/>
              <w:bottom w:val="single" w:sz="4" w:space="0" w:color="auto"/>
              <w:right w:val="single" w:sz="4" w:space="0" w:color="auto"/>
            </w:tcBorders>
          </w:tcPr>
          <w:p w14:paraId="4E240375" w14:textId="77777777" w:rsidR="00C872A1" w:rsidRPr="00C36970" w:rsidRDefault="00C872A1" w:rsidP="00C872A1">
            <w:pPr>
              <w:widowControl/>
              <w:adjustRightInd w:val="0"/>
              <w:rPr>
                <w:rFonts w:eastAsiaTheme="minorHAnsi"/>
                <w:bCs/>
                <w:sz w:val="24"/>
                <w:szCs w:val="24"/>
              </w:rPr>
            </w:pPr>
          </w:p>
        </w:tc>
      </w:tr>
      <w:tr w:rsidR="00C872A1" w:rsidRPr="00C36970" w14:paraId="062EC3A2" w14:textId="77777777" w:rsidTr="00C872A1">
        <w:tc>
          <w:tcPr>
            <w:tcW w:w="826" w:type="dxa"/>
            <w:tcBorders>
              <w:top w:val="single" w:sz="4" w:space="0" w:color="auto"/>
              <w:left w:val="single" w:sz="4" w:space="0" w:color="auto"/>
              <w:bottom w:val="single" w:sz="4" w:space="0" w:color="auto"/>
              <w:right w:val="single" w:sz="4" w:space="0" w:color="auto"/>
            </w:tcBorders>
          </w:tcPr>
          <w:p w14:paraId="2563942F"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3.4.</w:t>
            </w:r>
          </w:p>
        </w:tc>
        <w:tc>
          <w:tcPr>
            <w:tcW w:w="4099" w:type="dxa"/>
            <w:tcBorders>
              <w:top w:val="single" w:sz="4" w:space="0" w:color="auto"/>
              <w:left w:val="single" w:sz="4" w:space="0" w:color="auto"/>
              <w:bottom w:val="single" w:sz="4" w:space="0" w:color="auto"/>
              <w:right w:val="single" w:sz="4" w:space="0" w:color="auto"/>
            </w:tcBorders>
          </w:tcPr>
          <w:p w14:paraId="7838A6E3"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4851" w:type="dxa"/>
            <w:tcBorders>
              <w:top w:val="single" w:sz="4" w:space="0" w:color="auto"/>
              <w:left w:val="single" w:sz="4" w:space="0" w:color="auto"/>
              <w:bottom w:val="single" w:sz="4" w:space="0" w:color="auto"/>
              <w:right w:val="single" w:sz="4" w:space="0" w:color="auto"/>
            </w:tcBorders>
          </w:tcPr>
          <w:p w14:paraId="30674E2C" w14:textId="77777777" w:rsidR="00C872A1" w:rsidRPr="00C36970" w:rsidRDefault="00C872A1" w:rsidP="00C872A1">
            <w:pPr>
              <w:widowControl/>
              <w:adjustRightInd w:val="0"/>
              <w:rPr>
                <w:rFonts w:eastAsiaTheme="minorHAnsi"/>
                <w:bCs/>
                <w:sz w:val="24"/>
                <w:szCs w:val="24"/>
              </w:rPr>
            </w:pPr>
          </w:p>
        </w:tc>
      </w:tr>
    </w:tbl>
    <w:p w14:paraId="4B13C291" w14:textId="77777777" w:rsidR="00C872A1" w:rsidRPr="00C36970" w:rsidRDefault="00C872A1" w:rsidP="00C872A1">
      <w:pPr>
        <w:widowControl/>
        <w:adjustRightInd w:val="0"/>
        <w:ind w:firstLine="540"/>
        <w:jc w:val="both"/>
        <w:rPr>
          <w:rFonts w:eastAsiaTheme="minorHAnsi"/>
          <w:b/>
          <w:bCs/>
          <w:sz w:val="24"/>
          <w:szCs w:val="24"/>
        </w:rPr>
      </w:pPr>
    </w:p>
    <w:p w14:paraId="501C0EAA" w14:textId="77777777" w:rsidR="00C872A1" w:rsidRPr="00C36970" w:rsidRDefault="00C872A1" w:rsidP="00C872A1">
      <w:pPr>
        <w:widowControl/>
        <w:adjustRightInd w:val="0"/>
        <w:jc w:val="both"/>
        <w:outlineLvl w:val="0"/>
        <w:rPr>
          <w:rFonts w:ascii="Courier New" w:eastAsiaTheme="minorHAnsi" w:hAnsi="Courier New" w:cs="Courier New"/>
          <w:sz w:val="20"/>
          <w:szCs w:val="20"/>
        </w:rPr>
      </w:pPr>
      <w:r w:rsidRPr="00C36970">
        <w:rPr>
          <w:rFonts w:eastAsiaTheme="minorHAnsi"/>
          <w:sz w:val="24"/>
          <w:szCs w:val="24"/>
        </w:rPr>
        <w:t>Почтовый адрес и (или) адрес электронной почты для связи:</w:t>
      </w:r>
      <w:r w:rsidRPr="00C36970">
        <w:rPr>
          <w:rFonts w:ascii="Courier New" w:eastAsiaTheme="minorHAnsi" w:hAnsi="Courier New" w:cs="Courier New"/>
          <w:sz w:val="20"/>
          <w:szCs w:val="20"/>
        </w:rPr>
        <w:t xml:space="preserve"> </w:t>
      </w:r>
      <w:r w:rsidR="00413DF0" w:rsidRPr="00C36970">
        <w:rPr>
          <w:rFonts w:ascii="Courier New" w:eastAsiaTheme="minorHAnsi" w:hAnsi="Courier New" w:cs="Courier New"/>
          <w:sz w:val="20"/>
          <w:szCs w:val="20"/>
        </w:rPr>
        <w:t>____________________________</w:t>
      </w:r>
    </w:p>
    <w:p w14:paraId="5F6B6F5D" w14:textId="77777777" w:rsidR="00C872A1" w:rsidRPr="00C36970" w:rsidRDefault="00C872A1" w:rsidP="00C872A1">
      <w:pPr>
        <w:widowControl/>
        <w:adjustRightInd w:val="0"/>
        <w:jc w:val="both"/>
        <w:outlineLvl w:val="0"/>
        <w:rPr>
          <w:rFonts w:ascii="Courier New" w:eastAsiaTheme="minorHAnsi" w:hAnsi="Courier New" w:cs="Courier New"/>
          <w:sz w:val="20"/>
          <w:szCs w:val="20"/>
        </w:rPr>
      </w:pPr>
      <w:r w:rsidRPr="00C36970">
        <w:rPr>
          <w:rFonts w:ascii="Courier New" w:eastAsiaTheme="minorHAnsi" w:hAnsi="Courier New" w:cs="Courier New"/>
          <w:sz w:val="20"/>
          <w:szCs w:val="20"/>
        </w:rPr>
        <w:t>__________________________________________________________________</w:t>
      </w:r>
      <w:r w:rsidR="008C0F47" w:rsidRPr="00C36970">
        <w:rPr>
          <w:rFonts w:ascii="Courier New" w:eastAsiaTheme="minorHAnsi" w:hAnsi="Courier New" w:cs="Courier New"/>
          <w:sz w:val="20"/>
          <w:szCs w:val="20"/>
        </w:rPr>
        <w:t>______</w:t>
      </w:r>
      <w:r w:rsidRPr="00C36970">
        <w:rPr>
          <w:rFonts w:ascii="Courier New" w:eastAsiaTheme="minorHAnsi" w:hAnsi="Courier New" w:cs="Courier New"/>
          <w:sz w:val="20"/>
          <w:szCs w:val="20"/>
        </w:rPr>
        <w:t>_____</w:t>
      </w:r>
    </w:p>
    <w:p w14:paraId="379C3A4C" w14:textId="77777777" w:rsidR="00C872A1" w:rsidRPr="00C36970" w:rsidRDefault="00C872A1" w:rsidP="00C872A1">
      <w:pPr>
        <w:widowControl/>
        <w:adjustRightInd w:val="0"/>
        <w:jc w:val="both"/>
        <w:outlineLvl w:val="0"/>
        <w:rPr>
          <w:rFonts w:ascii="Courier New" w:eastAsiaTheme="minorHAnsi" w:hAnsi="Courier New" w:cs="Courier New"/>
          <w:sz w:val="20"/>
          <w:szCs w:val="20"/>
        </w:rPr>
      </w:pPr>
    </w:p>
    <w:p w14:paraId="7F754495" w14:textId="77777777" w:rsidR="00C872A1" w:rsidRPr="00C36970" w:rsidRDefault="00C872A1" w:rsidP="00C872A1">
      <w:pPr>
        <w:widowControl/>
        <w:adjustRightInd w:val="0"/>
        <w:jc w:val="both"/>
        <w:outlineLvl w:val="0"/>
        <w:rPr>
          <w:rFonts w:ascii="Courier New" w:eastAsiaTheme="minorHAnsi" w:hAnsi="Courier New" w:cs="Courier New"/>
          <w:sz w:val="20"/>
          <w:szCs w:val="20"/>
        </w:rPr>
      </w:pPr>
      <w:r w:rsidRPr="00C36970">
        <w:rPr>
          <w:rFonts w:eastAsiaTheme="minorHAnsi"/>
          <w:sz w:val="24"/>
          <w:szCs w:val="24"/>
        </w:rPr>
        <w:t xml:space="preserve">Настоящим уведомлением я </w:t>
      </w:r>
      <w:r w:rsidRPr="00C36970">
        <w:rPr>
          <w:rFonts w:ascii="Courier New" w:eastAsiaTheme="minorHAnsi" w:hAnsi="Courier New" w:cs="Courier New"/>
          <w:sz w:val="20"/>
          <w:szCs w:val="20"/>
        </w:rPr>
        <w:t>________________________________</w:t>
      </w:r>
      <w:r w:rsidR="002A1E34" w:rsidRPr="00C36970">
        <w:rPr>
          <w:rFonts w:ascii="Courier New" w:eastAsiaTheme="minorHAnsi" w:hAnsi="Courier New" w:cs="Courier New"/>
          <w:sz w:val="20"/>
          <w:szCs w:val="20"/>
        </w:rPr>
        <w:t>______</w:t>
      </w:r>
      <w:r w:rsidRPr="00C36970">
        <w:rPr>
          <w:rFonts w:ascii="Courier New" w:eastAsiaTheme="minorHAnsi" w:hAnsi="Courier New" w:cs="Courier New"/>
          <w:sz w:val="20"/>
          <w:szCs w:val="20"/>
        </w:rPr>
        <w:t>__________________</w:t>
      </w:r>
    </w:p>
    <w:p w14:paraId="50D4F333" w14:textId="77777777" w:rsidR="008C0F47" w:rsidRPr="00C36970" w:rsidRDefault="008C0F47" w:rsidP="00C872A1">
      <w:pPr>
        <w:widowControl/>
        <w:adjustRightInd w:val="0"/>
        <w:jc w:val="both"/>
        <w:outlineLvl w:val="0"/>
        <w:rPr>
          <w:rFonts w:ascii="Courier New" w:eastAsiaTheme="minorHAnsi" w:hAnsi="Courier New" w:cs="Courier New"/>
          <w:sz w:val="20"/>
          <w:szCs w:val="20"/>
        </w:rPr>
      </w:pPr>
    </w:p>
    <w:p w14:paraId="1482DB19" w14:textId="77777777" w:rsidR="00C872A1" w:rsidRPr="00C36970" w:rsidRDefault="00C872A1" w:rsidP="00C872A1">
      <w:pPr>
        <w:widowControl/>
        <w:adjustRightInd w:val="0"/>
        <w:jc w:val="both"/>
        <w:outlineLvl w:val="0"/>
        <w:rPr>
          <w:rFonts w:ascii="Courier New" w:eastAsiaTheme="minorHAnsi" w:hAnsi="Courier New" w:cs="Courier New"/>
          <w:sz w:val="20"/>
          <w:szCs w:val="20"/>
        </w:rPr>
      </w:pPr>
      <w:r w:rsidRPr="00C36970">
        <w:rPr>
          <w:rFonts w:ascii="Courier New" w:eastAsiaTheme="minorHAnsi" w:hAnsi="Courier New" w:cs="Courier New"/>
          <w:sz w:val="20"/>
          <w:szCs w:val="20"/>
        </w:rPr>
        <w:t>________________________________________________________________</w:t>
      </w:r>
      <w:r w:rsidR="002A1E34" w:rsidRPr="00C36970">
        <w:rPr>
          <w:rFonts w:ascii="Courier New" w:eastAsiaTheme="minorHAnsi" w:hAnsi="Courier New" w:cs="Courier New"/>
          <w:sz w:val="20"/>
          <w:szCs w:val="20"/>
        </w:rPr>
        <w:t>______</w:t>
      </w:r>
      <w:r w:rsidRPr="00C36970">
        <w:rPr>
          <w:rFonts w:ascii="Courier New" w:eastAsiaTheme="minorHAnsi" w:hAnsi="Courier New" w:cs="Courier New"/>
          <w:sz w:val="20"/>
          <w:szCs w:val="20"/>
        </w:rPr>
        <w:t>_______</w:t>
      </w:r>
    </w:p>
    <w:p w14:paraId="7B1C1350" w14:textId="77777777" w:rsidR="00C872A1" w:rsidRPr="00C36970" w:rsidRDefault="00C872A1" w:rsidP="00C872A1">
      <w:pPr>
        <w:widowControl/>
        <w:adjustRightInd w:val="0"/>
        <w:jc w:val="both"/>
        <w:outlineLvl w:val="0"/>
        <w:rPr>
          <w:rFonts w:eastAsiaTheme="minorHAnsi"/>
          <w:sz w:val="18"/>
          <w:szCs w:val="18"/>
        </w:rPr>
      </w:pPr>
      <w:r w:rsidRPr="00C36970">
        <w:rPr>
          <w:rFonts w:ascii="Courier New" w:eastAsiaTheme="minorHAnsi" w:hAnsi="Courier New" w:cs="Courier New"/>
          <w:sz w:val="20"/>
          <w:szCs w:val="20"/>
        </w:rPr>
        <w:t xml:space="preserve">                   </w:t>
      </w:r>
      <w:r w:rsidRPr="00C36970">
        <w:rPr>
          <w:rFonts w:eastAsiaTheme="minorHAnsi"/>
          <w:sz w:val="18"/>
          <w:szCs w:val="18"/>
        </w:rPr>
        <w:t>(фамилия, имя, отчество (при наличии)</w:t>
      </w:r>
    </w:p>
    <w:p w14:paraId="7F1DDDF8" w14:textId="77777777" w:rsidR="008C0F47" w:rsidRPr="00C36970" w:rsidRDefault="008C0F47" w:rsidP="008C0F47">
      <w:pPr>
        <w:widowControl/>
        <w:adjustRightInd w:val="0"/>
        <w:outlineLvl w:val="0"/>
        <w:rPr>
          <w:rFonts w:eastAsiaTheme="minorHAnsi"/>
          <w:sz w:val="24"/>
          <w:szCs w:val="24"/>
        </w:rPr>
      </w:pPr>
      <w:r w:rsidRPr="00C36970">
        <w:rPr>
          <w:rFonts w:eastAsiaTheme="minorHAnsi"/>
          <w:sz w:val="24"/>
          <w:szCs w:val="24"/>
        </w:rPr>
        <w:t xml:space="preserve">даю </w:t>
      </w:r>
      <w:r w:rsidR="00C872A1" w:rsidRPr="00C36970">
        <w:rPr>
          <w:rFonts w:eastAsiaTheme="minorHAnsi"/>
          <w:sz w:val="24"/>
          <w:szCs w:val="24"/>
        </w:rPr>
        <w:t>согласие на обработку персональных данных (в случае если застройщиком</w:t>
      </w:r>
      <w:r w:rsidRPr="00C36970">
        <w:rPr>
          <w:rFonts w:eastAsiaTheme="minorHAnsi"/>
          <w:sz w:val="24"/>
          <w:szCs w:val="24"/>
        </w:rPr>
        <w:t xml:space="preserve"> </w:t>
      </w:r>
      <w:r w:rsidR="00C872A1" w:rsidRPr="00C36970">
        <w:rPr>
          <w:rFonts w:eastAsiaTheme="minorHAnsi"/>
          <w:sz w:val="24"/>
          <w:szCs w:val="24"/>
        </w:rPr>
        <w:t xml:space="preserve">является </w:t>
      </w:r>
    </w:p>
    <w:p w14:paraId="37D96150" w14:textId="77777777" w:rsidR="00C872A1" w:rsidRPr="00C36970" w:rsidRDefault="00C872A1" w:rsidP="00C872A1">
      <w:pPr>
        <w:widowControl/>
        <w:adjustRightInd w:val="0"/>
        <w:jc w:val="both"/>
        <w:outlineLvl w:val="0"/>
        <w:rPr>
          <w:rFonts w:eastAsiaTheme="minorHAnsi"/>
          <w:sz w:val="24"/>
          <w:szCs w:val="24"/>
        </w:rPr>
      </w:pPr>
      <w:r w:rsidRPr="00C36970">
        <w:rPr>
          <w:rFonts w:eastAsiaTheme="minorHAnsi"/>
          <w:sz w:val="24"/>
          <w:szCs w:val="24"/>
        </w:rPr>
        <w:t>физическое лицо).</w:t>
      </w:r>
    </w:p>
    <w:p w14:paraId="29771B65" w14:textId="77777777" w:rsidR="00C872A1" w:rsidRPr="00C36970" w:rsidRDefault="00C872A1" w:rsidP="00C872A1">
      <w:pPr>
        <w:widowControl/>
        <w:adjustRightInd w:val="0"/>
        <w:jc w:val="both"/>
        <w:outlineLvl w:val="0"/>
        <w:rPr>
          <w:rFonts w:ascii="Courier New" w:eastAsiaTheme="minorHAnsi" w:hAnsi="Courier New" w:cs="Courier New"/>
          <w:sz w:val="20"/>
          <w:szCs w:val="20"/>
        </w:rPr>
      </w:pPr>
    </w:p>
    <w:p w14:paraId="5962C9A8" w14:textId="77777777" w:rsidR="00C872A1" w:rsidRPr="00C36970" w:rsidRDefault="00C872A1" w:rsidP="00C872A1">
      <w:pPr>
        <w:widowControl/>
        <w:adjustRightInd w:val="0"/>
        <w:jc w:val="both"/>
        <w:outlineLvl w:val="0"/>
        <w:rPr>
          <w:rFonts w:ascii="Courier New" w:eastAsiaTheme="minorHAnsi" w:hAnsi="Courier New" w:cs="Courier New"/>
          <w:sz w:val="20"/>
          <w:szCs w:val="20"/>
        </w:rPr>
      </w:pPr>
      <w:r w:rsidRPr="00C36970">
        <w:rPr>
          <w:rFonts w:ascii="Courier New" w:eastAsiaTheme="minorHAnsi" w:hAnsi="Courier New" w:cs="Courier New"/>
          <w:sz w:val="20"/>
          <w:szCs w:val="20"/>
        </w:rPr>
        <w:t>________________________________  ___________  ____________________________</w:t>
      </w:r>
    </w:p>
    <w:p w14:paraId="3DDF1550" w14:textId="77777777" w:rsidR="00C872A1" w:rsidRPr="00C36970" w:rsidRDefault="00C872A1" w:rsidP="00C872A1">
      <w:pPr>
        <w:widowControl/>
        <w:adjustRightInd w:val="0"/>
        <w:jc w:val="both"/>
        <w:outlineLvl w:val="0"/>
        <w:rPr>
          <w:rFonts w:eastAsiaTheme="minorHAnsi"/>
          <w:sz w:val="18"/>
          <w:szCs w:val="18"/>
        </w:rPr>
      </w:pPr>
      <w:r w:rsidRPr="00C36970">
        <w:rPr>
          <w:rFonts w:eastAsiaTheme="minorHAnsi"/>
          <w:sz w:val="18"/>
          <w:szCs w:val="18"/>
        </w:rPr>
        <w:lastRenderedPageBreak/>
        <w:t xml:space="preserve">   </w:t>
      </w:r>
      <w:proofErr w:type="gramStart"/>
      <w:r w:rsidRPr="00C36970">
        <w:rPr>
          <w:rFonts w:eastAsiaTheme="minorHAnsi"/>
          <w:sz w:val="18"/>
          <w:szCs w:val="18"/>
        </w:rPr>
        <w:t xml:space="preserve">(должность, в случае, если      </w:t>
      </w:r>
      <w:r w:rsidR="008C0F47" w:rsidRPr="00C36970">
        <w:rPr>
          <w:rFonts w:eastAsiaTheme="minorHAnsi"/>
          <w:sz w:val="18"/>
          <w:szCs w:val="18"/>
        </w:rPr>
        <w:t xml:space="preserve">                                             </w:t>
      </w:r>
      <w:r w:rsidRPr="00C36970">
        <w:rPr>
          <w:rFonts w:eastAsiaTheme="minorHAnsi"/>
          <w:sz w:val="18"/>
          <w:szCs w:val="18"/>
        </w:rPr>
        <w:t xml:space="preserve">(подпись)      </w:t>
      </w:r>
      <w:r w:rsidR="008C0F47" w:rsidRPr="00C36970">
        <w:rPr>
          <w:rFonts w:eastAsiaTheme="minorHAnsi"/>
          <w:sz w:val="18"/>
          <w:szCs w:val="18"/>
        </w:rPr>
        <w:t xml:space="preserve">                        </w:t>
      </w:r>
      <w:r w:rsidRPr="00C36970">
        <w:rPr>
          <w:rFonts w:eastAsiaTheme="minorHAnsi"/>
          <w:sz w:val="18"/>
          <w:szCs w:val="18"/>
        </w:rPr>
        <w:t>(расшифровка подписи)</w:t>
      </w:r>
      <w:proofErr w:type="gramEnd"/>
    </w:p>
    <w:p w14:paraId="32416B64" w14:textId="77777777" w:rsidR="00C872A1" w:rsidRPr="00C36970" w:rsidRDefault="00C872A1" w:rsidP="00C872A1">
      <w:pPr>
        <w:widowControl/>
        <w:adjustRightInd w:val="0"/>
        <w:jc w:val="both"/>
        <w:outlineLvl w:val="0"/>
        <w:rPr>
          <w:rFonts w:eastAsiaTheme="minorHAnsi"/>
          <w:sz w:val="18"/>
          <w:szCs w:val="18"/>
        </w:rPr>
      </w:pPr>
      <w:r w:rsidRPr="00C36970">
        <w:rPr>
          <w:rFonts w:eastAsiaTheme="minorHAnsi"/>
          <w:sz w:val="18"/>
          <w:szCs w:val="18"/>
        </w:rPr>
        <w:t xml:space="preserve">  застройщиком или техническим</w:t>
      </w:r>
    </w:p>
    <w:p w14:paraId="12C1A031" w14:textId="77777777" w:rsidR="00C872A1" w:rsidRPr="00C36970" w:rsidRDefault="00C872A1" w:rsidP="00C872A1">
      <w:pPr>
        <w:widowControl/>
        <w:adjustRightInd w:val="0"/>
        <w:jc w:val="both"/>
        <w:outlineLvl w:val="0"/>
        <w:rPr>
          <w:rFonts w:eastAsiaTheme="minorHAnsi"/>
          <w:sz w:val="18"/>
          <w:szCs w:val="18"/>
        </w:rPr>
      </w:pPr>
      <w:r w:rsidRPr="00C36970">
        <w:rPr>
          <w:rFonts w:eastAsiaTheme="minorHAnsi"/>
          <w:sz w:val="18"/>
          <w:szCs w:val="18"/>
        </w:rPr>
        <w:t>заказчиком является юридическое</w:t>
      </w:r>
    </w:p>
    <w:p w14:paraId="292B2882" w14:textId="77777777" w:rsidR="00C872A1" w:rsidRPr="00C36970" w:rsidRDefault="00C872A1" w:rsidP="00C872A1">
      <w:pPr>
        <w:widowControl/>
        <w:adjustRightInd w:val="0"/>
        <w:jc w:val="both"/>
        <w:outlineLvl w:val="0"/>
        <w:rPr>
          <w:rFonts w:eastAsiaTheme="minorHAnsi"/>
          <w:sz w:val="18"/>
          <w:szCs w:val="18"/>
        </w:rPr>
      </w:pPr>
      <w:r w:rsidRPr="00C36970">
        <w:rPr>
          <w:rFonts w:eastAsiaTheme="minorHAnsi"/>
          <w:sz w:val="18"/>
          <w:szCs w:val="18"/>
        </w:rPr>
        <w:t xml:space="preserve">             лицо)</w:t>
      </w:r>
    </w:p>
    <w:p w14:paraId="77BDB93F" w14:textId="77777777" w:rsidR="00C872A1" w:rsidRPr="00C36970" w:rsidRDefault="00C872A1" w:rsidP="00C872A1">
      <w:pPr>
        <w:widowControl/>
        <w:adjustRightInd w:val="0"/>
        <w:jc w:val="both"/>
        <w:outlineLvl w:val="0"/>
        <w:rPr>
          <w:rFonts w:ascii="Courier New" w:eastAsiaTheme="minorHAnsi" w:hAnsi="Courier New" w:cs="Courier New"/>
          <w:sz w:val="20"/>
          <w:szCs w:val="20"/>
        </w:rPr>
      </w:pPr>
    </w:p>
    <w:p w14:paraId="4478A4AA" w14:textId="77777777" w:rsidR="00C872A1" w:rsidRPr="00C36970" w:rsidRDefault="008C0F47" w:rsidP="008C0F47">
      <w:pPr>
        <w:widowControl/>
        <w:adjustRightInd w:val="0"/>
        <w:outlineLvl w:val="0"/>
        <w:rPr>
          <w:rFonts w:eastAsiaTheme="minorHAnsi"/>
          <w:sz w:val="20"/>
          <w:szCs w:val="20"/>
        </w:rPr>
      </w:pPr>
      <w:r w:rsidRPr="00C36970">
        <w:rPr>
          <w:rFonts w:eastAsiaTheme="minorHAnsi"/>
          <w:sz w:val="20"/>
          <w:szCs w:val="20"/>
        </w:rPr>
        <w:t xml:space="preserve">                 </w:t>
      </w:r>
      <w:r w:rsidR="00C872A1" w:rsidRPr="00C36970">
        <w:rPr>
          <w:rFonts w:eastAsiaTheme="minorHAnsi"/>
          <w:sz w:val="20"/>
          <w:szCs w:val="20"/>
        </w:rPr>
        <w:t>М.П.</w:t>
      </w:r>
    </w:p>
    <w:p w14:paraId="6351F47C" w14:textId="77777777" w:rsidR="00C872A1" w:rsidRPr="00C36970" w:rsidRDefault="008C0F47" w:rsidP="008C0F47">
      <w:pPr>
        <w:widowControl/>
        <w:adjustRightInd w:val="0"/>
        <w:outlineLvl w:val="0"/>
        <w:rPr>
          <w:rFonts w:eastAsiaTheme="minorHAnsi"/>
          <w:sz w:val="20"/>
          <w:szCs w:val="20"/>
        </w:rPr>
      </w:pPr>
      <w:r w:rsidRPr="00C36970">
        <w:rPr>
          <w:rFonts w:eastAsiaTheme="minorHAnsi"/>
          <w:sz w:val="20"/>
          <w:szCs w:val="20"/>
        </w:rPr>
        <w:t xml:space="preserve">         </w:t>
      </w:r>
      <w:r w:rsidR="00C872A1" w:rsidRPr="00C36970">
        <w:rPr>
          <w:rFonts w:eastAsiaTheme="minorHAnsi"/>
          <w:sz w:val="20"/>
          <w:szCs w:val="20"/>
        </w:rPr>
        <w:t>(при наличии)</w:t>
      </w:r>
    </w:p>
    <w:p w14:paraId="5A1D1402" w14:textId="77777777" w:rsidR="00C872A1" w:rsidRPr="00C36970" w:rsidRDefault="00C872A1" w:rsidP="00C872A1">
      <w:pPr>
        <w:widowControl/>
        <w:adjustRightInd w:val="0"/>
        <w:jc w:val="both"/>
        <w:outlineLvl w:val="0"/>
        <w:rPr>
          <w:rFonts w:ascii="Courier New" w:eastAsiaTheme="minorHAnsi" w:hAnsi="Courier New" w:cs="Courier New"/>
          <w:sz w:val="20"/>
          <w:szCs w:val="20"/>
        </w:rPr>
      </w:pPr>
    </w:p>
    <w:p w14:paraId="28957E33" w14:textId="77777777" w:rsidR="00C872A1" w:rsidRPr="00C36970" w:rsidRDefault="00C872A1" w:rsidP="00C36970">
      <w:pPr>
        <w:widowControl/>
        <w:adjustRightInd w:val="0"/>
        <w:outlineLvl w:val="0"/>
        <w:rPr>
          <w:rFonts w:ascii="Courier New" w:eastAsiaTheme="minorHAnsi" w:hAnsi="Courier New" w:cs="Courier New"/>
          <w:sz w:val="20"/>
          <w:szCs w:val="20"/>
        </w:rPr>
      </w:pPr>
      <w:r w:rsidRPr="00C36970">
        <w:rPr>
          <w:rFonts w:eastAsiaTheme="minorHAnsi"/>
          <w:sz w:val="24"/>
          <w:szCs w:val="24"/>
        </w:rPr>
        <w:t xml:space="preserve">К настоящему уведомлению прилагаются: </w:t>
      </w:r>
      <w:r w:rsidRPr="00C36970">
        <w:rPr>
          <w:rFonts w:ascii="Courier New" w:eastAsiaTheme="minorHAnsi" w:hAnsi="Courier New" w:cs="Courier New"/>
          <w:sz w:val="20"/>
          <w:szCs w:val="20"/>
        </w:rPr>
        <w:t>__________________________</w:t>
      </w:r>
      <w:r w:rsidR="002A1E34" w:rsidRPr="00C36970">
        <w:rPr>
          <w:rFonts w:ascii="Courier New" w:eastAsiaTheme="minorHAnsi" w:hAnsi="Courier New" w:cs="Courier New"/>
          <w:sz w:val="20"/>
          <w:szCs w:val="20"/>
        </w:rPr>
        <w:t>_______</w:t>
      </w:r>
      <w:r w:rsidRPr="00C36970">
        <w:rPr>
          <w:rFonts w:ascii="Courier New" w:eastAsiaTheme="minorHAnsi" w:hAnsi="Courier New" w:cs="Courier New"/>
          <w:sz w:val="20"/>
          <w:szCs w:val="20"/>
        </w:rPr>
        <w:t>____</w:t>
      </w:r>
      <w:r w:rsidR="00BE5728" w:rsidRPr="00C36970">
        <w:rPr>
          <w:rFonts w:ascii="Courier New" w:eastAsiaTheme="minorHAnsi" w:hAnsi="Courier New" w:cs="Courier New"/>
          <w:sz w:val="20"/>
          <w:szCs w:val="20"/>
        </w:rPr>
        <w:t>_</w:t>
      </w:r>
      <w:r w:rsidRPr="00C36970">
        <w:rPr>
          <w:rFonts w:ascii="Courier New" w:eastAsiaTheme="minorHAnsi" w:hAnsi="Courier New" w:cs="Courier New"/>
          <w:sz w:val="20"/>
          <w:szCs w:val="20"/>
        </w:rPr>
        <w:t>_______</w:t>
      </w:r>
    </w:p>
    <w:p w14:paraId="0A172C78" w14:textId="77777777" w:rsidR="00C872A1" w:rsidRPr="00C36970" w:rsidRDefault="00C872A1" w:rsidP="00C872A1">
      <w:pPr>
        <w:widowControl/>
        <w:adjustRightInd w:val="0"/>
        <w:jc w:val="both"/>
        <w:outlineLvl w:val="0"/>
        <w:rPr>
          <w:rFonts w:ascii="Courier New" w:eastAsiaTheme="minorHAnsi" w:hAnsi="Courier New" w:cs="Courier New"/>
          <w:sz w:val="20"/>
          <w:szCs w:val="20"/>
        </w:rPr>
      </w:pPr>
      <w:r w:rsidRPr="00C36970">
        <w:rPr>
          <w:rFonts w:ascii="Courier New" w:eastAsiaTheme="minorHAnsi" w:hAnsi="Courier New" w:cs="Courier New"/>
          <w:sz w:val="20"/>
          <w:szCs w:val="20"/>
        </w:rPr>
        <w:t>___________________________________________________________</w:t>
      </w:r>
      <w:r w:rsidR="002A1E34" w:rsidRPr="00C36970">
        <w:rPr>
          <w:rFonts w:ascii="Courier New" w:eastAsiaTheme="minorHAnsi" w:hAnsi="Courier New" w:cs="Courier New"/>
          <w:sz w:val="20"/>
          <w:szCs w:val="20"/>
        </w:rPr>
        <w:t>_______</w:t>
      </w:r>
      <w:r w:rsidRPr="00C36970">
        <w:rPr>
          <w:rFonts w:ascii="Courier New" w:eastAsiaTheme="minorHAnsi" w:hAnsi="Courier New" w:cs="Courier New"/>
          <w:sz w:val="20"/>
          <w:szCs w:val="20"/>
        </w:rPr>
        <w:t>___________</w:t>
      </w:r>
    </w:p>
    <w:p w14:paraId="3611A513" w14:textId="77777777" w:rsidR="00C872A1" w:rsidRPr="00C36970" w:rsidRDefault="00C872A1" w:rsidP="00C872A1">
      <w:pPr>
        <w:widowControl/>
        <w:adjustRightInd w:val="0"/>
        <w:jc w:val="both"/>
        <w:outlineLvl w:val="0"/>
        <w:rPr>
          <w:rFonts w:ascii="Courier New" w:eastAsiaTheme="minorHAnsi" w:hAnsi="Courier New" w:cs="Courier New"/>
          <w:sz w:val="20"/>
          <w:szCs w:val="20"/>
        </w:rPr>
      </w:pPr>
      <w:r w:rsidRPr="00C36970">
        <w:rPr>
          <w:rFonts w:ascii="Courier New" w:eastAsiaTheme="minorHAnsi" w:hAnsi="Courier New" w:cs="Courier New"/>
          <w:sz w:val="20"/>
          <w:szCs w:val="20"/>
        </w:rPr>
        <w:t>_________________________________________________________</w:t>
      </w:r>
      <w:r w:rsidR="002A1E34" w:rsidRPr="00C36970">
        <w:rPr>
          <w:rFonts w:ascii="Courier New" w:eastAsiaTheme="minorHAnsi" w:hAnsi="Courier New" w:cs="Courier New"/>
          <w:sz w:val="20"/>
          <w:szCs w:val="20"/>
        </w:rPr>
        <w:t>_______</w:t>
      </w:r>
      <w:r w:rsidRPr="00C36970">
        <w:rPr>
          <w:rFonts w:ascii="Courier New" w:eastAsiaTheme="minorHAnsi" w:hAnsi="Courier New" w:cs="Courier New"/>
          <w:sz w:val="20"/>
          <w:szCs w:val="20"/>
        </w:rPr>
        <w:t>_____________</w:t>
      </w:r>
    </w:p>
    <w:p w14:paraId="5DF6AD8E" w14:textId="77777777" w:rsidR="002A1E34" w:rsidRPr="00C36970" w:rsidRDefault="00C872A1" w:rsidP="002A1E34">
      <w:pPr>
        <w:widowControl/>
        <w:adjustRightInd w:val="0"/>
        <w:jc w:val="center"/>
        <w:outlineLvl w:val="0"/>
        <w:rPr>
          <w:rFonts w:eastAsiaTheme="minorHAnsi"/>
          <w:sz w:val="20"/>
          <w:szCs w:val="20"/>
        </w:rPr>
      </w:pPr>
      <w:r w:rsidRPr="00C36970">
        <w:rPr>
          <w:rFonts w:eastAsiaTheme="minorHAnsi"/>
          <w:sz w:val="20"/>
          <w:szCs w:val="20"/>
        </w:rPr>
        <w:t xml:space="preserve">(документы в соответствии с </w:t>
      </w:r>
      <w:hyperlink r:id="rId17" w:history="1">
        <w:r w:rsidRPr="00C36970">
          <w:rPr>
            <w:rFonts w:eastAsiaTheme="minorHAnsi"/>
            <w:sz w:val="20"/>
            <w:szCs w:val="20"/>
          </w:rPr>
          <w:t>частью 10 статьи 55.31</w:t>
        </w:r>
      </w:hyperlink>
      <w:r w:rsidRPr="00C36970">
        <w:rPr>
          <w:rFonts w:eastAsiaTheme="minorHAnsi"/>
          <w:sz w:val="20"/>
          <w:szCs w:val="20"/>
        </w:rPr>
        <w:t xml:space="preserve"> Градостроительного</w:t>
      </w:r>
      <w:r w:rsidR="002A1E34" w:rsidRPr="00C36970">
        <w:rPr>
          <w:rFonts w:eastAsiaTheme="minorHAnsi"/>
          <w:sz w:val="20"/>
          <w:szCs w:val="20"/>
        </w:rPr>
        <w:t xml:space="preserve"> </w:t>
      </w:r>
      <w:r w:rsidRPr="00C36970">
        <w:rPr>
          <w:rFonts w:eastAsiaTheme="minorHAnsi"/>
          <w:sz w:val="20"/>
          <w:szCs w:val="20"/>
        </w:rPr>
        <w:t>кодекса Российской Федерации</w:t>
      </w:r>
    </w:p>
    <w:p w14:paraId="5B6D10C1" w14:textId="77777777" w:rsidR="00C872A1" w:rsidRPr="00C36970" w:rsidRDefault="00C872A1" w:rsidP="00BE5728">
      <w:pPr>
        <w:widowControl/>
        <w:adjustRightInd w:val="0"/>
        <w:jc w:val="center"/>
        <w:outlineLvl w:val="0"/>
        <w:rPr>
          <w:rFonts w:eastAsiaTheme="minorHAnsi"/>
          <w:sz w:val="20"/>
          <w:szCs w:val="20"/>
        </w:rPr>
      </w:pPr>
      <w:r w:rsidRPr="00C36970">
        <w:rPr>
          <w:rFonts w:eastAsiaTheme="minorHAnsi"/>
          <w:sz w:val="20"/>
          <w:szCs w:val="20"/>
        </w:rPr>
        <w:t>(Собрание законодательства Российской</w:t>
      </w:r>
      <w:r w:rsidR="002A1E34" w:rsidRPr="00C36970">
        <w:rPr>
          <w:rFonts w:eastAsiaTheme="minorHAnsi"/>
          <w:sz w:val="20"/>
          <w:szCs w:val="20"/>
        </w:rPr>
        <w:t xml:space="preserve"> </w:t>
      </w:r>
      <w:r w:rsidRPr="00C36970">
        <w:rPr>
          <w:rFonts w:eastAsiaTheme="minorHAnsi"/>
          <w:sz w:val="20"/>
          <w:szCs w:val="20"/>
        </w:rPr>
        <w:t>Федерации, 2005, N 1, ст. 16; 2018, N 32, ст. 5133, 5135)</w:t>
      </w:r>
    </w:p>
    <w:p w14:paraId="022892BC" w14:textId="77777777" w:rsidR="00C872A1" w:rsidRPr="00C36970" w:rsidRDefault="00C872A1" w:rsidP="00C872A1">
      <w:pPr>
        <w:widowControl/>
        <w:adjustRightInd w:val="0"/>
        <w:ind w:firstLine="540"/>
        <w:rPr>
          <w:rFonts w:eastAsiaTheme="minorHAnsi"/>
          <w:b/>
          <w:bCs/>
          <w:sz w:val="24"/>
          <w:szCs w:val="24"/>
        </w:rPr>
      </w:pPr>
    </w:p>
    <w:p w14:paraId="6991E8DF" w14:textId="77777777" w:rsidR="00420B3C" w:rsidRPr="00C36970" w:rsidRDefault="00420B3C" w:rsidP="00D22488">
      <w:pPr>
        <w:widowControl/>
        <w:adjustRightInd w:val="0"/>
        <w:jc w:val="right"/>
        <w:outlineLvl w:val="0"/>
        <w:rPr>
          <w:rFonts w:eastAsiaTheme="minorHAnsi"/>
          <w:bCs/>
          <w:sz w:val="24"/>
          <w:szCs w:val="24"/>
        </w:rPr>
      </w:pPr>
    </w:p>
    <w:p w14:paraId="1D9FA429" w14:textId="77777777" w:rsidR="00420B3C" w:rsidRPr="00C36970" w:rsidRDefault="00420B3C" w:rsidP="00D22488">
      <w:pPr>
        <w:widowControl/>
        <w:adjustRightInd w:val="0"/>
        <w:jc w:val="right"/>
        <w:outlineLvl w:val="0"/>
        <w:rPr>
          <w:rFonts w:eastAsiaTheme="minorHAnsi"/>
          <w:bCs/>
          <w:sz w:val="24"/>
          <w:szCs w:val="24"/>
        </w:rPr>
      </w:pPr>
    </w:p>
    <w:p w14:paraId="106967A7" w14:textId="77777777" w:rsidR="00420B3C" w:rsidRPr="00C36970" w:rsidRDefault="00420B3C" w:rsidP="00D22488">
      <w:pPr>
        <w:widowControl/>
        <w:adjustRightInd w:val="0"/>
        <w:jc w:val="right"/>
        <w:outlineLvl w:val="0"/>
        <w:rPr>
          <w:rFonts w:eastAsiaTheme="minorHAnsi"/>
          <w:bCs/>
          <w:sz w:val="24"/>
          <w:szCs w:val="24"/>
        </w:rPr>
      </w:pPr>
    </w:p>
    <w:p w14:paraId="36BA3255" w14:textId="77777777" w:rsidR="00420B3C" w:rsidRPr="00C36970" w:rsidRDefault="00420B3C" w:rsidP="00D22488">
      <w:pPr>
        <w:widowControl/>
        <w:adjustRightInd w:val="0"/>
        <w:jc w:val="right"/>
        <w:outlineLvl w:val="0"/>
        <w:rPr>
          <w:rFonts w:eastAsiaTheme="minorHAnsi"/>
          <w:bCs/>
          <w:sz w:val="24"/>
          <w:szCs w:val="24"/>
        </w:rPr>
      </w:pPr>
    </w:p>
    <w:p w14:paraId="2029B75B" w14:textId="77777777" w:rsidR="00420B3C" w:rsidRPr="00C36970" w:rsidRDefault="00420B3C" w:rsidP="00D22488">
      <w:pPr>
        <w:widowControl/>
        <w:adjustRightInd w:val="0"/>
        <w:jc w:val="right"/>
        <w:outlineLvl w:val="0"/>
        <w:rPr>
          <w:rFonts w:eastAsiaTheme="minorHAnsi"/>
          <w:bCs/>
          <w:sz w:val="24"/>
          <w:szCs w:val="24"/>
        </w:rPr>
      </w:pPr>
    </w:p>
    <w:p w14:paraId="7B6BD4AE" w14:textId="77777777" w:rsidR="00420B3C" w:rsidRPr="00C36970" w:rsidRDefault="00420B3C" w:rsidP="00D22488">
      <w:pPr>
        <w:widowControl/>
        <w:adjustRightInd w:val="0"/>
        <w:jc w:val="right"/>
        <w:outlineLvl w:val="0"/>
        <w:rPr>
          <w:rFonts w:eastAsiaTheme="minorHAnsi"/>
          <w:bCs/>
          <w:sz w:val="24"/>
          <w:szCs w:val="24"/>
        </w:rPr>
      </w:pPr>
    </w:p>
    <w:p w14:paraId="72CB0102" w14:textId="77777777" w:rsidR="00420B3C" w:rsidRPr="00C36970" w:rsidRDefault="00420B3C" w:rsidP="00D22488">
      <w:pPr>
        <w:widowControl/>
        <w:adjustRightInd w:val="0"/>
        <w:jc w:val="right"/>
        <w:outlineLvl w:val="0"/>
        <w:rPr>
          <w:rFonts w:eastAsiaTheme="minorHAnsi"/>
          <w:bCs/>
          <w:sz w:val="24"/>
          <w:szCs w:val="24"/>
        </w:rPr>
      </w:pPr>
    </w:p>
    <w:p w14:paraId="70F295D8" w14:textId="77777777" w:rsidR="00420B3C" w:rsidRPr="00C36970" w:rsidRDefault="00420B3C" w:rsidP="00D22488">
      <w:pPr>
        <w:widowControl/>
        <w:adjustRightInd w:val="0"/>
        <w:jc w:val="right"/>
        <w:outlineLvl w:val="0"/>
        <w:rPr>
          <w:rFonts w:eastAsiaTheme="minorHAnsi"/>
          <w:bCs/>
          <w:sz w:val="24"/>
          <w:szCs w:val="24"/>
        </w:rPr>
      </w:pPr>
    </w:p>
    <w:p w14:paraId="256B83DE" w14:textId="77777777" w:rsidR="00420B3C" w:rsidRPr="00C36970" w:rsidRDefault="00420B3C" w:rsidP="00D22488">
      <w:pPr>
        <w:widowControl/>
        <w:adjustRightInd w:val="0"/>
        <w:jc w:val="right"/>
        <w:outlineLvl w:val="0"/>
        <w:rPr>
          <w:rFonts w:eastAsiaTheme="minorHAnsi"/>
          <w:bCs/>
          <w:sz w:val="24"/>
          <w:szCs w:val="24"/>
        </w:rPr>
      </w:pPr>
    </w:p>
    <w:p w14:paraId="28AEB3FE" w14:textId="77777777" w:rsidR="00420B3C" w:rsidRPr="00C36970" w:rsidRDefault="00420B3C" w:rsidP="00D22488">
      <w:pPr>
        <w:widowControl/>
        <w:adjustRightInd w:val="0"/>
        <w:jc w:val="right"/>
        <w:outlineLvl w:val="0"/>
        <w:rPr>
          <w:rFonts w:eastAsiaTheme="minorHAnsi"/>
          <w:bCs/>
          <w:sz w:val="24"/>
          <w:szCs w:val="24"/>
        </w:rPr>
      </w:pPr>
    </w:p>
    <w:p w14:paraId="513BD0AB" w14:textId="77777777" w:rsidR="00420B3C" w:rsidRPr="00C36970" w:rsidRDefault="00420B3C" w:rsidP="00D22488">
      <w:pPr>
        <w:widowControl/>
        <w:adjustRightInd w:val="0"/>
        <w:jc w:val="right"/>
        <w:outlineLvl w:val="0"/>
        <w:rPr>
          <w:rFonts w:eastAsiaTheme="minorHAnsi"/>
          <w:bCs/>
          <w:sz w:val="24"/>
          <w:szCs w:val="24"/>
        </w:rPr>
      </w:pPr>
    </w:p>
    <w:p w14:paraId="7EC10F34" w14:textId="77777777" w:rsidR="00420B3C" w:rsidRPr="00C36970" w:rsidRDefault="00420B3C" w:rsidP="00D22488">
      <w:pPr>
        <w:widowControl/>
        <w:adjustRightInd w:val="0"/>
        <w:jc w:val="right"/>
        <w:outlineLvl w:val="0"/>
        <w:rPr>
          <w:rFonts w:eastAsiaTheme="minorHAnsi"/>
          <w:bCs/>
          <w:sz w:val="24"/>
          <w:szCs w:val="24"/>
        </w:rPr>
      </w:pPr>
    </w:p>
    <w:p w14:paraId="4F712AFC" w14:textId="77777777" w:rsidR="00420B3C" w:rsidRPr="00C36970" w:rsidRDefault="00420B3C" w:rsidP="00D22488">
      <w:pPr>
        <w:widowControl/>
        <w:adjustRightInd w:val="0"/>
        <w:jc w:val="right"/>
        <w:outlineLvl w:val="0"/>
        <w:rPr>
          <w:rFonts w:eastAsiaTheme="minorHAnsi"/>
          <w:bCs/>
          <w:sz w:val="24"/>
          <w:szCs w:val="24"/>
        </w:rPr>
      </w:pPr>
    </w:p>
    <w:p w14:paraId="438AF15E" w14:textId="77777777" w:rsidR="00420B3C" w:rsidRPr="00C36970" w:rsidRDefault="00420B3C" w:rsidP="00D22488">
      <w:pPr>
        <w:widowControl/>
        <w:adjustRightInd w:val="0"/>
        <w:jc w:val="right"/>
        <w:outlineLvl w:val="0"/>
        <w:rPr>
          <w:rFonts w:eastAsiaTheme="minorHAnsi"/>
          <w:bCs/>
          <w:sz w:val="24"/>
          <w:szCs w:val="24"/>
        </w:rPr>
      </w:pPr>
    </w:p>
    <w:p w14:paraId="445A8B99" w14:textId="77777777" w:rsidR="00420B3C" w:rsidRPr="00C36970" w:rsidRDefault="00420B3C" w:rsidP="00D22488">
      <w:pPr>
        <w:widowControl/>
        <w:adjustRightInd w:val="0"/>
        <w:jc w:val="right"/>
        <w:outlineLvl w:val="0"/>
        <w:rPr>
          <w:rFonts w:eastAsiaTheme="minorHAnsi"/>
          <w:bCs/>
          <w:sz w:val="24"/>
          <w:szCs w:val="24"/>
        </w:rPr>
      </w:pPr>
    </w:p>
    <w:p w14:paraId="60AA4E5D" w14:textId="77777777" w:rsidR="00420B3C" w:rsidRPr="00C36970" w:rsidRDefault="00420B3C" w:rsidP="00D22488">
      <w:pPr>
        <w:widowControl/>
        <w:adjustRightInd w:val="0"/>
        <w:jc w:val="right"/>
        <w:outlineLvl w:val="0"/>
        <w:rPr>
          <w:rFonts w:eastAsiaTheme="minorHAnsi"/>
          <w:bCs/>
          <w:sz w:val="24"/>
          <w:szCs w:val="24"/>
        </w:rPr>
      </w:pPr>
    </w:p>
    <w:p w14:paraId="008D2134" w14:textId="77777777" w:rsidR="00420B3C" w:rsidRPr="00C36970" w:rsidRDefault="00420B3C" w:rsidP="00D22488">
      <w:pPr>
        <w:widowControl/>
        <w:adjustRightInd w:val="0"/>
        <w:jc w:val="right"/>
        <w:outlineLvl w:val="0"/>
        <w:rPr>
          <w:rFonts w:eastAsiaTheme="minorHAnsi"/>
          <w:bCs/>
          <w:sz w:val="24"/>
          <w:szCs w:val="24"/>
        </w:rPr>
      </w:pPr>
    </w:p>
    <w:p w14:paraId="413F6C15" w14:textId="77777777" w:rsidR="00420B3C" w:rsidRPr="00C36970" w:rsidRDefault="00420B3C" w:rsidP="00D22488">
      <w:pPr>
        <w:widowControl/>
        <w:adjustRightInd w:val="0"/>
        <w:jc w:val="right"/>
        <w:outlineLvl w:val="0"/>
        <w:rPr>
          <w:rFonts w:eastAsiaTheme="minorHAnsi"/>
          <w:bCs/>
          <w:sz w:val="24"/>
          <w:szCs w:val="24"/>
        </w:rPr>
      </w:pPr>
    </w:p>
    <w:p w14:paraId="39223134" w14:textId="77777777" w:rsidR="00420B3C" w:rsidRPr="00C36970" w:rsidRDefault="00420B3C" w:rsidP="00D22488">
      <w:pPr>
        <w:widowControl/>
        <w:adjustRightInd w:val="0"/>
        <w:jc w:val="right"/>
        <w:outlineLvl w:val="0"/>
        <w:rPr>
          <w:rFonts w:eastAsiaTheme="minorHAnsi"/>
          <w:bCs/>
          <w:sz w:val="24"/>
          <w:szCs w:val="24"/>
        </w:rPr>
      </w:pPr>
    </w:p>
    <w:p w14:paraId="6FC67972" w14:textId="77777777" w:rsidR="00420B3C" w:rsidRPr="00C36970" w:rsidRDefault="00420B3C" w:rsidP="00D22488">
      <w:pPr>
        <w:widowControl/>
        <w:adjustRightInd w:val="0"/>
        <w:jc w:val="right"/>
        <w:outlineLvl w:val="0"/>
        <w:rPr>
          <w:rFonts w:eastAsiaTheme="minorHAnsi"/>
          <w:bCs/>
          <w:sz w:val="24"/>
          <w:szCs w:val="24"/>
        </w:rPr>
      </w:pPr>
    </w:p>
    <w:p w14:paraId="2C2DF749" w14:textId="77777777" w:rsidR="00420B3C" w:rsidRPr="00C36970" w:rsidRDefault="00420B3C" w:rsidP="00D22488">
      <w:pPr>
        <w:widowControl/>
        <w:adjustRightInd w:val="0"/>
        <w:jc w:val="right"/>
        <w:outlineLvl w:val="0"/>
        <w:rPr>
          <w:rFonts w:eastAsiaTheme="minorHAnsi"/>
          <w:bCs/>
          <w:sz w:val="24"/>
          <w:szCs w:val="24"/>
        </w:rPr>
      </w:pPr>
    </w:p>
    <w:p w14:paraId="7A748282" w14:textId="77777777" w:rsidR="00420B3C" w:rsidRPr="00C36970" w:rsidRDefault="00420B3C" w:rsidP="00D22488">
      <w:pPr>
        <w:widowControl/>
        <w:adjustRightInd w:val="0"/>
        <w:jc w:val="right"/>
        <w:outlineLvl w:val="0"/>
        <w:rPr>
          <w:rFonts w:eastAsiaTheme="minorHAnsi"/>
          <w:bCs/>
          <w:sz w:val="24"/>
          <w:szCs w:val="24"/>
        </w:rPr>
      </w:pPr>
    </w:p>
    <w:p w14:paraId="62BFB102" w14:textId="77777777" w:rsidR="00420B3C" w:rsidRPr="00C36970" w:rsidRDefault="00420B3C" w:rsidP="00D22488">
      <w:pPr>
        <w:widowControl/>
        <w:adjustRightInd w:val="0"/>
        <w:jc w:val="right"/>
        <w:outlineLvl w:val="0"/>
        <w:rPr>
          <w:rFonts w:eastAsiaTheme="minorHAnsi"/>
          <w:bCs/>
          <w:sz w:val="24"/>
          <w:szCs w:val="24"/>
        </w:rPr>
      </w:pPr>
    </w:p>
    <w:p w14:paraId="6EF67643" w14:textId="77777777" w:rsidR="00420B3C" w:rsidRPr="00C36970" w:rsidRDefault="00420B3C" w:rsidP="00D22488">
      <w:pPr>
        <w:widowControl/>
        <w:adjustRightInd w:val="0"/>
        <w:jc w:val="right"/>
        <w:outlineLvl w:val="0"/>
        <w:rPr>
          <w:rFonts w:eastAsiaTheme="minorHAnsi"/>
          <w:bCs/>
          <w:sz w:val="24"/>
          <w:szCs w:val="24"/>
        </w:rPr>
      </w:pPr>
    </w:p>
    <w:p w14:paraId="0023CEB2" w14:textId="77777777" w:rsidR="00420B3C" w:rsidRPr="00C36970" w:rsidRDefault="00420B3C" w:rsidP="00D22488">
      <w:pPr>
        <w:widowControl/>
        <w:adjustRightInd w:val="0"/>
        <w:jc w:val="right"/>
        <w:outlineLvl w:val="0"/>
        <w:rPr>
          <w:rFonts w:eastAsiaTheme="minorHAnsi"/>
          <w:bCs/>
          <w:sz w:val="24"/>
          <w:szCs w:val="24"/>
        </w:rPr>
      </w:pPr>
    </w:p>
    <w:p w14:paraId="78BD3AEF" w14:textId="77777777" w:rsidR="00420B3C" w:rsidRPr="00C36970" w:rsidRDefault="00420B3C" w:rsidP="00D22488">
      <w:pPr>
        <w:widowControl/>
        <w:adjustRightInd w:val="0"/>
        <w:jc w:val="right"/>
        <w:outlineLvl w:val="0"/>
        <w:rPr>
          <w:rFonts w:eastAsiaTheme="minorHAnsi"/>
          <w:bCs/>
          <w:sz w:val="24"/>
          <w:szCs w:val="24"/>
        </w:rPr>
      </w:pPr>
    </w:p>
    <w:p w14:paraId="0E8ACC7A" w14:textId="77777777" w:rsidR="00420B3C" w:rsidRPr="00C36970" w:rsidRDefault="00420B3C" w:rsidP="00D22488">
      <w:pPr>
        <w:widowControl/>
        <w:adjustRightInd w:val="0"/>
        <w:jc w:val="right"/>
        <w:outlineLvl w:val="0"/>
        <w:rPr>
          <w:rFonts w:eastAsiaTheme="minorHAnsi"/>
          <w:bCs/>
          <w:sz w:val="24"/>
          <w:szCs w:val="24"/>
        </w:rPr>
      </w:pPr>
    </w:p>
    <w:p w14:paraId="7DD32A86" w14:textId="77777777" w:rsidR="00420B3C" w:rsidRPr="00C36970" w:rsidRDefault="00420B3C" w:rsidP="00D22488">
      <w:pPr>
        <w:widowControl/>
        <w:adjustRightInd w:val="0"/>
        <w:jc w:val="right"/>
        <w:outlineLvl w:val="0"/>
        <w:rPr>
          <w:rFonts w:eastAsiaTheme="minorHAnsi"/>
          <w:bCs/>
          <w:sz w:val="24"/>
          <w:szCs w:val="24"/>
        </w:rPr>
      </w:pPr>
    </w:p>
    <w:p w14:paraId="29135E74" w14:textId="77777777" w:rsidR="00420B3C" w:rsidRPr="00C36970" w:rsidRDefault="00420B3C" w:rsidP="00D22488">
      <w:pPr>
        <w:widowControl/>
        <w:adjustRightInd w:val="0"/>
        <w:jc w:val="right"/>
        <w:outlineLvl w:val="0"/>
        <w:rPr>
          <w:rFonts w:eastAsiaTheme="minorHAnsi"/>
          <w:bCs/>
          <w:sz w:val="24"/>
          <w:szCs w:val="24"/>
        </w:rPr>
      </w:pPr>
    </w:p>
    <w:p w14:paraId="671B40B6" w14:textId="77777777" w:rsidR="00420B3C" w:rsidRPr="00C36970" w:rsidRDefault="00420B3C" w:rsidP="00D22488">
      <w:pPr>
        <w:widowControl/>
        <w:adjustRightInd w:val="0"/>
        <w:jc w:val="right"/>
        <w:outlineLvl w:val="0"/>
        <w:rPr>
          <w:rFonts w:eastAsiaTheme="minorHAnsi"/>
          <w:bCs/>
          <w:sz w:val="24"/>
          <w:szCs w:val="24"/>
        </w:rPr>
      </w:pPr>
    </w:p>
    <w:p w14:paraId="1B8E6547" w14:textId="77777777" w:rsidR="00420B3C" w:rsidRPr="00C36970" w:rsidRDefault="00420B3C" w:rsidP="00D22488">
      <w:pPr>
        <w:widowControl/>
        <w:adjustRightInd w:val="0"/>
        <w:jc w:val="right"/>
        <w:outlineLvl w:val="0"/>
        <w:rPr>
          <w:rFonts w:eastAsiaTheme="minorHAnsi"/>
          <w:bCs/>
          <w:sz w:val="24"/>
          <w:szCs w:val="24"/>
        </w:rPr>
      </w:pPr>
    </w:p>
    <w:p w14:paraId="40D0227E" w14:textId="77777777" w:rsidR="00420B3C" w:rsidRPr="00C36970" w:rsidRDefault="00420B3C" w:rsidP="00D22488">
      <w:pPr>
        <w:widowControl/>
        <w:adjustRightInd w:val="0"/>
        <w:jc w:val="right"/>
        <w:outlineLvl w:val="0"/>
        <w:rPr>
          <w:rFonts w:eastAsiaTheme="minorHAnsi"/>
          <w:bCs/>
          <w:sz w:val="24"/>
          <w:szCs w:val="24"/>
        </w:rPr>
      </w:pPr>
    </w:p>
    <w:p w14:paraId="0BC8237A" w14:textId="77777777" w:rsidR="00420B3C" w:rsidRPr="00C36970" w:rsidRDefault="00420B3C" w:rsidP="00D22488">
      <w:pPr>
        <w:widowControl/>
        <w:adjustRightInd w:val="0"/>
        <w:jc w:val="right"/>
        <w:outlineLvl w:val="0"/>
        <w:rPr>
          <w:rFonts w:eastAsiaTheme="minorHAnsi"/>
          <w:bCs/>
          <w:sz w:val="24"/>
          <w:szCs w:val="24"/>
        </w:rPr>
      </w:pPr>
    </w:p>
    <w:p w14:paraId="1805C1C9" w14:textId="77777777" w:rsidR="00420B3C" w:rsidRPr="00C36970" w:rsidRDefault="00420B3C" w:rsidP="00D22488">
      <w:pPr>
        <w:widowControl/>
        <w:adjustRightInd w:val="0"/>
        <w:jc w:val="right"/>
        <w:outlineLvl w:val="0"/>
        <w:rPr>
          <w:rFonts w:eastAsiaTheme="minorHAnsi"/>
          <w:bCs/>
          <w:sz w:val="24"/>
          <w:szCs w:val="24"/>
        </w:rPr>
      </w:pPr>
    </w:p>
    <w:p w14:paraId="2FE7F3EB" w14:textId="77777777" w:rsidR="00420B3C" w:rsidRPr="00C36970" w:rsidRDefault="00420B3C" w:rsidP="00D22488">
      <w:pPr>
        <w:widowControl/>
        <w:adjustRightInd w:val="0"/>
        <w:jc w:val="right"/>
        <w:outlineLvl w:val="0"/>
        <w:rPr>
          <w:rFonts w:eastAsiaTheme="minorHAnsi"/>
          <w:bCs/>
          <w:sz w:val="24"/>
          <w:szCs w:val="24"/>
        </w:rPr>
      </w:pPr>
    </w:p>
    <w:p w14:paraId="7085452D" w14:textId="77777777" w:rsidR="00420B3C" w:rsidRPr="00C36970" w:rsidRDefault="00420B3C" w:rsidP="00D22488">
      <w:pPr>
        <w:widowControl/>
        <w:adjustRightInd w:val="0"/>
        <w:jc w:val="right"/>
        <w:outlineLvl w:val="0"/>
        <w:rPr>
          <w:rFonts w:eastAsiaTheme="minorHAnsi"/>
          <w:bCs/>
          <w:sz w:val="24"/>
          <w:szCs w:val="24"/>
        </w:rPr>
      </w:pPr>
    </w:p>
    <w:p w14:paraId="43BBC223" w14:textId="77777777" w:rsidR="00420B3C" w:rsidRPr="00C36970" w:rsidRDefault="00420B3C" w:rsidP="00D22488">
      <w:pPr>
        <w:widowControl/>
        <w:adjustRightInd w:val="0"/>
        <w:jc w:val="right"/>
        <w:outlineLvl w:val="0"/>
        <w:rPr>
          <w:rFonts w:eastAsiaTheme="minorHAnsi"/>
          <w:bCs/>
          <w:sz w:val="24"/>
          <w:szCs w:val="24"/>
        </w:rPr>
      </w:pPr>
    </w:p>
    <w:p w14:paraId="15139D0C" w14:textId="77777777" w:rsidR="00420B3C" w:rsidRPr="00C36970" w:rsidRDefault="00420B3C" w:rsidP="00D22488">
      <w:pPr>
        <w:widowControl/>
        <w:adjustRightInd w:val="0"/>
        <w:jc w:val="right"/>
        <w:outlineLvl w:val="0"/>
        <w:rPr>
          <w:rFonts w:eastAsiaTheme="minorHAnsi"/>
          <w:bCs/>
          <w:sz w:val="24"/>
          <w:szCs w:val="24"/>
        </w:rPr>
      </w:pPr>
    </w:p>
    <w:p w14:paraId="2C7C9127" w14:textId="77777777" w:rsidR="00420B3C" w:rsidRPr="00C36970" w:rsidRDefault="00420B3C" w:rsidP="00D22488">
      <w:pPr>
        <w:widowControl/>
        <w:adjustRightInd w:val="0"/>
        <w:jc w:val="right"/>
        <w:outlineLvl w:val="0"/>
        <w:rPr>
          <w:rFonts w:eastAsiaTheme="minorHAnsi"/>
          <w:bCs/>
          <w:sz w:val="24"/>
          <w:szCs w:val="24"/>
        </w:rPr>
      </w:pPr>
    </w:p>
    <w:p w14:paraId="41D95D0F" w14:textId="77777777" w:rsidR="00420B3C" w:rsidRPr="00C36970" w:rsidRDefault="00420B3C" w:rsidP="00D22488">
      <w:pPr>
        <w:widowControl/>
        <w:adjustRightInd w:val="0"/>
        <w:jc w:val="right"/>
        <w:outlineLvl w:val="0"/>
        <w:rPr>
          <w:rFonts w:eastAsiaTheme="minorHAnsi"/>
          <w:bCs/>
          <w:sz w:val="24"/>
          <w:szCs w:val="24"/>
        </w:rPr>
      </w:pPr>
    </w:p>
    <w:p w14:paraId="4AD3E4C3" w14:textId="77777777" w:rsidR="00420B3C" w:rsidRPr="00C36970" w:rsidRDefault="00420B3C" w:rsidP="00C36970">
      <w:pPr>
        <w:adjustRightInd w:val="0"/>
        <w:ind w:firstLine="720"/>
        <w:jc w:val="right"/>
        <w:rPr>
          <w:bCs/>
          <w:sz w:val="28"/>
          <w:szCs w:val="28"/>
          <w:lang w:eastAsia="ru-RU"/>
        </w:rPr>
      </w:pPr>
      <w:r w:rsidRPr="00C36970">
        <w:rPr>
          <w:bCs/>
          <w:sz w:val="28"/>
          <w:szCs w:val="28"/>
          <w:lang w:eastAsia="ru-RU"/>
        </w:rPr>
        <w:lastRenderedPageBreak/>
        <w:t xml:space="preserve">              Приложение № 2</w:t>
      </w:r>
    </w:p>
    <w:p w14:paraId="3DFBDE4A" w14:textId="77777777" w:rsidR="00420B3C" w:rsidRPr="00C36970" w:rsidRDefault="00420B3C" w:rsidP="00C36970">
      <w:pPr>
        <w:adjustRightInd w:val="0"/>
        <w:ind w:firstLine="720"/>
        <w:jc w:val="right"/>
        <w:rPr>
          <w:bCs/>
          <w:sz w:val="28"/>
          <w:szCs w:val="28"/>
          <w:lang w:eastAsia="ru-RU"/>
        </w:rPr>
      </w:pPr>
      <w:r w:rsidRPr="00C36970">
        <w:rPr>
          <w:bCs/>
          <w:sz w:val="28"/>
          <w:szCs w:val="28"/>
          <w:lang w:eastAsia="ru-RU"/>
        </w:rPr>
        <w:t xml:space="preserve">                                                     к  Административному   регламенту   </w:t>
      </w:r>
      <w:proofErr w:type="gramStart"/>
      <w:r w:rsidRPr="00C36970">
        <w:rPr>
          <w:bCs/>
          <w:sz w:val="28"/>
          <w:szCs w:val="28"/>
          <w:lang w:eastAsia="ru-RU"/>
        </w:rPr>
        <w:t>по</w:t>
      </w:r>
      <w:proofErr w:type="gramEnd"/>
    </w:p>
    <w:p w14:paraId="028B815F" w14:textId="77777777" w:rsidR="00420B3C" w:rsidRPr="00C36970" w:rsidRDefault="00420B3C" w:rsidP="00C36970">
      <w:pPr>
        <w:adjustRightInd w:val="0"/>
        <w:ind w:firstLine="720"/>
        <w:jc w:val="right"/>
        <w:rPr>
          <w:bCs/>
          <w:sz w:val="28"/>
          <w:szCs w:val="28"/>
          <w:lang w:eastAsia="ru-RU"/>
        </w:rPr>
      </w:pPr>
      <w:r w:rsidRPr="00C36970">
        <w:rPr>
          <w:bCs/>
          <w:sz w:val="28"/>
          <w:szCs w:val="28"/>
          <w:lang w:eastAsia="ru-RU"/>
        </w:rPr>
        <w:t xml:space="preserve">                                                    предоставлению муниципальной услуги</w:t>
      </w:r>
    </w:p>
    <w:p w14:paraId="3CEECDBD" w14:textId="77777777" w:rsidR="00420B3C" w:rsidRPr="00C36970" w:rsidRDefault="00420B3C" w:rsidP="00C36970">
      <w:pPr>
        <w:ind w:right="-50" w:firstLine="709"/>
        <w:jc w:val="right"/>
        <w:outlineLvl w:val="0"/>
        <w:rPr>
          <w:sz w:val="28"/>
          <w:szCs w:val="28"/>
        </w:rPr>
      </w:pPr>
      <w:r w:rsidRPr="00C36970">
        <w:rPr>
          <w:bCs/>
          <w:sz w:val="28"/>
          <w:szCs w:val="28"/>
        </w:rPr>
        <w:t xml:space="preserve">                                              </w:t>
      </w:r>
      <w:r w:rsidR="00D4365B">
        <w:rPr>
          <w:bCs/>
          <w:sz w:val="28"/>
          <w:szCs w:val="28"/>
        </w:rPr>
        <w:t>«</w:t>
      </w:r>
      <w:r w:rsidRPr="00C36970">
        <w:rPr>
          <w:sz w:val="28"/>
          <w:szCs w:val="28"/>
        </w:rPr>
        <w:t>Направление уведомления о</w:t>
      </w:r>
      <w:r w:rsidRPr="00C36970">
        <w:rPr>
          <w:spacing w:val="1"/>
          <w:sz w:val="28"/>
          <w:szCs w:val="28"/>
        </w:rPr>
        <w:t xml:space="preserve"> </w:t>
      </w:r>
      <w:r w:rsidRPr="00C36970">
        <w:rPr>
          <w:sz w:val="28"/>
          <w:szCs w:val="28"/>
        </w:rPr>
        <w:t>планируемом</w:t>
      </w:r>
    </w:p>
    <w:p w14:paraId="3057964B" w14:textId="77777777" w:rsidR="00420B3C" w:rsidRPr="00C36970" w:rsidRDefault="00420B3C" w:rsidP="00C36970">
      <w:pPr>
        <w:ind w:right="-50" w:firstLine="709"/>
        <w:jc w:val="right"/>
        <w:outlineLvl w:val="0"/>
        <w:rPr>
          <w:sz w:val="28"/>
          <w:szCs w:val="28"/>
        </w:rPr>
      </w:pPr>
      <w:r w:rsidRPr="00C36970">
        <w:rPr>
          <w:sz w:val="28"/>
          <w:szCs w:val="28"/>
        </w:rPr>
        <w:t xml:space="preserve">                                                 сносе объекта капитального строительства</w:t>
      </w:r>
    </w:p>
    <w:p w14:paraId="2B2D826E" w14:textId="77777777" w:rsidR="00420B3C" w:rsidRPr="00C36970" w:rsidRDefault="00420B3C" w:rsidP="00C36970">
      <w:pPr>
        <w:ind w:right="-50" w:firstLine="709"/>
        <w:jc w:val="right"/>
        <w:outlineLvl w:val="0"/>
        <w:rPr>
          <w:sz w:val="28"/>
          <w:szCs w:val="28"/>
        </w:rPr>
      </w:pPr>
      <w:r w:rsidRPr="00C36970">
        <w:rPr>
          <w:sz w:val="28"/>
          <w:szCs w:val="28"/>
        </w:rPr>
        <w:t xml:space="preserve">                  </w:t>
      </w:r>
      <w:r w:rsidR="00C36970">
        <w:rPr>
          <w:sz w:val="28"/>
          <w:szCs w:val="28"/>
        </w:rPr>
        <w:t xml:space="preserve">                               </w:t>
      </w:r>
      <w:r w:rsidRPr="00C36970">
        <w:rPr>
          <w:sz w:val="28"/>
          <w:szCs w:val="28"/>
        </w:rPr>
        <w:t xml:space="preserve"> и уведомления о</w:t>
      </w:r>
      <w:r w:rsidRPr="00C36970">
        <w:rPr>
          <w:spacing w:val="-67"/>
          <w:sz w:val="28"/>
          <w:szCs w:val="28"/>
        </w:rPr>
        <w:t xml:space="preserve"> </w:t>
      </w:r>
      <w:r w:rsidRPr="00C36970">
        <w:rPr>
          <w:sz w:val="28"/>
          <w:szCs w:val="28"/>
        </w:rPr>
        <w:t>завершении</w:t>
      </w:r>
      <w:r w:rsidRPr="00C36970">
        <w:rPr>
          <w:spacing w:val="-4"/>
          <w:sz w:val="28"/>
          <w:szCs w:val="28"/>
        </w:rPr>
        <w:t xml:space="preserve"> </w:t>
      </w:r>
      <w:r w:rsidRPr="00C36970">
        <w:rPr>
          <w:sz w:val="28"/>
          <w:szCs w:val="28"/>
        </w:rPr>
        <w:t>сноса</w:t>
      </w:r>
      <w:r w:rsidRPr="00C36970">
        <w:rPr>
          <w:spacing w:val="-4"/>
          <w:sz w:val="28"/>
          <w:szCs w:val="28"/>
        </w:rPr>
        <w:t xml:space="preserve"> </w:t>
      </w:r>
      <w:r w:rsidRPr="00C36970">
        <w:rPr>
          <w:sz w:val="28"/>
          <w:szCs w:val="28"/>
        </w:rPr>
        <w:t>объекта</w:t>
      </w:r>
    </w:p>
    <w:p w14:paraId="0BF17EDF" w14:textId="77777777" w:rsidR="00420B3C" w:rsidRPr="00C36970" w:rsidRDefault="00420B3C" w:rsidP="00C36970">
      <w:pPr>
        <w:ind w:right="-50" w:firstLine="709"/>
        <w:jc w:val="right"/>
        <w:outlineLvl w:val="0"/>
        <w:rPr>
          <w:bCs/>
          <w:i/>
          <w:sz w:val="28"/>
          <w:szCs w:val="28"/>
        </w:rPr>
      </w:pPr>
      <w:r w:rsidRPr="00C36970">
        <w:rPr>
          <w:sz w:val="28"/>
          <w:szCs w:val="28"/>
        </w:rPr>
        <w:t xml:space="preserve">                                   капитального</w:t>
      </w:r>
      <w:r w:rsidRPr="00C36970">
        <w:rPr>
          <w:spacing w:val="-1"/>
          <w:sz w:val="28"/>
          <w:szCs w:val="28"/>
        </w:rPr>
        <w:t xml:space="preserve"> </w:t>
      </w:r>
      <w:r w:rsidRPr="00C36970">
        <w:rPr>
          <w:sz w:val="28"/>
          <w:szCs w:val="28"/>
        </w:rPr>
        <w:t>строительства</w:t>
      </w:r>
      <w:r w:rsidR="00D4365B">
        <w:rPr>
          <w:bCs/>
          <w:sz w:val="28"/>
          <w:szCs w:val="28"/>
        </w:rPr>
        <w:t>»</w:t>
      </w:r>
    </w:p>
    <w:p w14:paraId="4A9CDA5F" w14:textId="77777777" w:rsidR="00C872A1" w:rsidRPr="00C36970" w:rsidRDefault="00C872A1" w:rsidP="00D22488">
      <w:pPr>
        <w:widowControl/>
        <w:adjustRightInd w:val="0"/>
        <w:ind w:firstLine="540"/>
        <w:jc w:val="center"/>
        <w:rPr>
          <w:rFonts w:eastAsiaTheme="minorHAnsi"/>
          <w:b/>
          <w:bCs/>
          <w:sz w:val="24"/>
          <w:szCs w:val="24"/>
        </w:rPr>
      </w:pPr>
    </w:p>
    <w:p w14:paraId="7E72528A" w14:textId="77777777" w:rsidR="00C872A1" w:rsidRPr="00C36970" w:rsidRDefault="00C872A1" w:rsidP="00D22488">
      <w:pPr>
        <w:widowControl/>
        <w:adjustRightInd w:val="0"/>
        <w:jc w:val="center"/>
        <w:outlineLvl w:val="0"/>
        <w:rPr>
          <w:rFonts w:eastAsiaTheme="minorHAnsi"/>
          <w:sz w:val="26"/>
          <w:szCs w:val="26"/>
        </w:rPr>
      </w:pPr>
      <w:r w:rsidRPr="00C36970">
        <w:rPr>
          <w:rFonts w:eastAsiaTheme="minorHAnsi"/>
          <w:sz w:val="26"/>
          <w:szCs w:val="26"/>
        </w:rPr>
        <w:t>Уведомление о завершении сноса объекта капитального строительства</w:t>
      </w:r>
    </w:p>
    <w:p w14:paraId="02D564C8" w14:textId="77777777" w:rsidR="00C872A1" w:rsidRPr="00C36970" w:rsidRDefault="00C872A1" w:rsidP="00D22488">
      <w:pPr>
        <w:widowControl/>
        <w:adjustRightInd w:val="0"/>
        <w:jc w:val="center"/>
        <w:outlineLvl w:val="0"/>
        <w:rPr>
          <w:rFonts w:eastAsiaTheme="minorHAnsi"/>
          <w:sz w:val="26"/>
          <w:szCs w:val="26"/>
        </w:rPr>
      </w:pPr>
    </w:p>
    <w:p w14:paraId="4F880ED1" w14:textId="77777777" w:rsidR="00C872A1" w:rsidRPr="00C36970" w:rsidRDefault="00D4365B" w:rsidP="00D22488">
      <w:pPr>
        <w:widowControl/>
        <w:adjustRightInd w:val="0"/>
        <w:jc w:val="center"/>
        <w:outlineLvl w:val="0"/>
        <w:rPr>
          <w:rFonts w:eastAsiaTheme="minorHAnsi"/>
          <w:sz w:val="20"/>
          <w:szCs w:val="20"/>
        </w:rPr>
      </w:pPr>
      <w:r>
        <w:rPr>
          <w:rFonts w:eastAsiaTheme="minorHAnsi"/>
          <w:sz w:val="20"/>
          <w:szCs w:val="20"/>
        </w:rPr>
        <w:t>«</w:t>
      </w:r>
      <w:r w:rsidR="00C872A1" w:rsidRPr="00C36970">
        <w:rPr>
          <w:rFonts w:eastAsiaTheme="minorHAnsi"/>
          <w:sz w:val="20"/>
          <w:szCs w:val="20"/>
        </w:rPr>
        <w:t>__</w:t>
      </w:r>
      <w:r>
        <w:rPr>
          <w:rFonts w:eastAsiaTheme="minorHAnsi"/>
          <w:sz w:val="20"/>
          <w:szCs w:val="20"/>
        </w:rPr>
        <w:t>»</w:t>
      </w:r>
      <w:r w:rsidR="00C872A1" w:rsidRPr="00C36970">
        <w:rPr>
          <w:rFonts w:eastAsiaTheme="minorHAnsi"/>
          <w:sz w:val="20"/>
          <w:szCs w:val="20"/>
        </w:rPr>
        <w:t xml:space="preserve"> _________ 20__ г.</w:t>
      </w:r>
    </w:p>
    <w:p w14:paraId="31AD50AE" w14:textId="77777777" w:rsidR="00C872A1" w:rsidRPr="00C36970" w:rsidRDefault="00C872A1" w:rsidP="00D22488">
      <w:pPr>
        <w:widowControl/>
        <w:adjustRightInd w:val="0"/>
        <w:jc w:val="center"/>
        <w:outlineLvl w:val="0"/>
        <w:rPr>
          <w:rFonts w:eastAsiaTheme="minorHAnsi"/>
          <w:sz w:val="20"/>
          <w:szCs w:val="20"/>
        </w:rPr>
      </w:pPr>
    </w:p>
    <w:p w14:paraId="60FCEB24" w14:textId="77777777" w:rsidR="00C872A1" w:rsidRPr="00C36970" w:rsidRDefault="00C872A1" w:rsidP="00D22488">
      <w:pPr>
        <w:widowControl/>
        <w:adjustRightInd w:val="0"/>
        <w:jc w:val="center"/>
        <w:outlineLvl w:val="0"/>
        <w:rPr>
          <w:rFonts w:eastAsiaTheme="minorHAnsi"/>
          <w:sz w:val="20"/>
          <w:szCs w:val="20"/>
        </w:rPr>
      </w:pPr>
      <w:r w:rsidRPr="00C36970">
        <w:rPr>
          <w:rFonts w:eastAsiaTheme="minorHAnsi"/>
          <w:sz w:val="20"/>
          <w:szCs w:val="20"/>
        </w:rPr>
        <w:t>___________________________________________________________________________</w:t>
      </w:r>
    </w:p>
    <w:p w14:paraId="61D5AC4D" w14:textId="77777777" w:rsidR="00C872A1" w:rsidRPr="00C36970" w:rsidRDefault="00C872A1" w:rsidP="00D22488">
      <w:pPr>
        <w:widowControl/>
        <w:adjustRightInd w:val="0"/>
        <w:jc w:val="center"/>
        <w:outlineLvl w:val="0"/>
        <w:rPr>
          <w:rFonts w:eastAsiaTheme="minorHAnsi"/>
          <w:sz w:val="20"/>
          <w:szCs w:val="20"/>
        </w:rPr>
      </w:pPr>
      <w:r w:rsidRPr="00C36970">
        <w:rPr>
          <w:rFonts w:eastAsiaTheme="minorHAnsi"/>
          <w:sz w:val="20"/>
          <w:szCs w:val="20"/>
        </w:rPr>
        <w:t>___________________________________________________________________________</w:t>
      </w:r>
    </w:p>
    <w:p w14:paraId="5D3FF936" w14:textId="77777777" w:rsidR="00C872A1" w:rsidRPr="00C36970" w:rsidRDefault="00C872A1" w:rsidP="00D22488">
      <w:pPr>
        <w:widowControl/>
        <w:adjustRightInd w:val="0"/>
        <w:jc w:val="center"/>
        <w:outlineLvl w:val="0"/>
        <w:rPr>
          <w:rFonts w:eastAsiaTheme="minorHAnsi"/>
          <w:sz w:val="20"/>
          <w:szCs w:val="20"/>
        </w:rPr>
      </w:pPr>
      <w:r w:rsidRPr="00C36970">
        <w:rPr>
          <w:rFonts w:eastAsiaTheme="minorHAnsi"/>
          <w:sz w:val="20"/>
          <w:szCs w:val="20"/>
        </w:rPr>
        <w:t>(наименование органа местного самоуправления поселения, городского округа</w:t>
      </w:r>
    </w:p>
    <w:p w14:paraId="7A487464" w14:textId="77777777" w:rsidR="00C872A1" w:rsidRPr="00C36970" w:rsidRDefault="00C872A1" w:rsidP="00D22488">
      <w:pPr>
        <w:widowControl/>
        <w:adjustRightInd w:val="0"/>
        <w:jc w:val="center"/>
        <w:outlineLvl w:val="0"/>
        <w:rPr>
          <w:rFonts w:eastAsiaTheme="minorHAnsi"/>
          <w:sz w:val="20"/>
          <w:szCs w:val="20"/>
        </w:rPr>
      </w:pPr>
      <w:r w:rsidRPr="00C36970">
        <w:rPr>
          <w:rFonts w:eastAsiaTheme="minorHAnsi"/>
          <w:sz w:val="20"/>
          <w:szCs w:val="20"/>
        </w:rPr>
        <w:t>по месту нахождения земельного участка, на котором располагался снесенный</w:t>
      </w:r>
    </w:p>
    <w:p w14:paraId="48A6101F" w14:textId="77777777" w:rsidR="00C872A1" w:rsidRPr="00C36970" w:rsidRDefault="00C872A1" w:rsidP="00D22488">
      <w:pPr>
        <w:widowControl/>
        <w:adjustRightInd w:val="0"/>
        <w:jc w:val="center"/>
        <w:outlineLvl w:val="0"/>
        <w:rPr>
          <w:rFonts w:eastAsiaTheme="minorHAnsi"/>
          <w:sz w:val="20"/>
          <w:szCs w:val="20"/>
        </w:rPr>
      </w:pPr>
      <w:r w:rsidRPr="00C36970">
        <w:rPr>
          <w:rFonts w:eastAsiaTheme="minorHAnsi"/>
          <w:sz w:val="20"/>
          <w:szCs w:val="20"/>
        </w:rPr>
        <w:t>объект капитального строительства, или в случае, если такой земельный</w:t>
      </w:r>
    </w:p>
    <w:p w14:paraId="25C54F67" w14:textId="77777777" w:rsidR="00C872A1" w:rsidRPr="00C36970" w:rsidRDefault="00C872A1" w:rsidP="00D22488">
      <w:pPr>
        <w:widowControl/>
        <w:adjustRightInd w:val="0"/>
        <w:jc w:val="center"/>
        <w:outlineLvl w:val="0"/>
        <w:rPr>
          <w:rFonts w:eastAsiaTheme="minorHAnsi"/>
          <w:sz w:val="20"/>
          <w:szCs w:val="20"/>
        </w:rPr>
      </w:pPr>
      <w:r w:rsidRPr="00C36970">
        <w:rPr>
          <w:rFonts w:eastAsiaTheme="minorHAnsi"/>
          <w:sz w:val="20"/>
          <w:szCs w:val="20"/>
        </w:rPr>
        <w:t>участок находится на межселенной территории, - наименование органа</w:t>
      </w:r>
    </w:p>
    <w:p w14:paraId="1D83E99A" w14:textId="77777777" w:rsidR="00C872A1" w:rsidRPr="00C36970" w:rsidRDefault="00C872A1" w:rsidP="00D22488">
      <w:pPr>
        <w:widowControl/>
        <w:adjustRightInd w:val="0"/>
        <w:jc w:val="center"/>
        <w:outlineLvl w:val="0"/>
        <w:rPr>
          <w:rFonts w:eastAsiaTheme="minorHAnsi"/>
          <w:sz w:val="20"/>
          <w:szCs w:val="20"/>
        </w:rPr>
      </w:pPr>
      <w:r w:rsidRPr="00C36970">
        <w:rPr>
          <w:rFonts w:eastAsiaTheme="minorHAnsi"/>
          <w:sz w:val="20"/>
          <w:szCs w:val="20"/>
        </w:rPr>
        <w:t>местного самоуправления муниципального района)</w:t>
      </w:r>
    </w:p>
    <w:p w14:paraId="68A581D9" w14:textId="77777777" w:rsidR="00C872A1" w:rsidRPr="00C36970" w:rsidRDefault="00C872A1" w:rsidP="00D22488">
      <w:pPr>
        <w:widowControl/>
        <w:adjustRightInd w:val="0"/>
        <w:jc w:val="center"/>
        <w:outlineLvl w:val="0"/>
        <w:rPr>
          <w:rFonts w:eastAsiaTheme="minorHAnsi"/>
          <w:sz w:val="20"/>
          <w:szCs w:val="20"/>
        </w:rPr>
      </w:pPr>
    </w:p>
    <w:p w14:paraId="307357EC" w14:textId="77777777" w:rsidR="00C872A1" w:rsidRPr="00C36970" w:rsidRDefault="00C872A1" w:rsidP="00D22488">
      <w:pPr>
        <w:widowControl/>
        <w:adjustRightInd w:val="0"/>
        <w:jc w:val="center"/>
        <w:outlineLvl w:val="0"/>
        <w:rPr>
          <w:rFonts w:eastAsiaTheme="minorHAnsi"/>
          <w:sz w:val="20"/>
          <w:szCs w:val="20"/>
        </w:rPr>
      </w:pPr>
      <w:r w:rsidRPr="00C36970">
        <w:rPr>
          <w:rFonts w:eastAsiaTheme="minorHAnsi"/>
          <w:sz w:val="20"/>
          <w:szCs w:val="20"/>
        </w:rPr>
        <w:t>1. Сведения о застройщике, техническом заказчике</w:t>
      </w:r>
    </w:p>
    <w:p w14:paraId="5400B666" w14:textId="77777777" w:rsidR="00C872A1" w:rsidRPr="00C36970" w:rsidRDefault="00C872A1" w:rsidP="00C872A1">
      <w:pPr>
        <w:widowControl/>
        <w:adjustRightInd w:val="0"/>
        <w:jc w:val="both"/>
        <w:rPr>
          <w:rFonts w:eastAsiaTheme="minorHAnsi"/>
          <w:b/>
          <w:b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6"/>
        <w:gridCol w:w="4099"/>
        <w:gridCol w:w="4851"/>
      </w:tblGrid>
      <w:tr w:rsidR="00C872A1" w:rsidRPr="00C36970" w14:paraId="315D0AF8" w14:textId="77777777" w:rsidTr="00BE5728">
        <w:tc>
          <w:tcPr>
            <w:tcW w:w="826" w:type="dxa"/>
            <w:tcBorders>
              <w:top w:val="single" w:sz="4" w:space="0" w:color="auto"/>
              <w:left w:val="single" w:sz="4" w:space="0" w:color="auto"/>
              <w:bottom w:val="single" w:sz="4" w:space="0" w:color="auto"/>
              <w:right w:val="single" w:sz="4" w:space="0" w:color="auto"/>
            </w:tcBorders>
          </w:tcPr>
          <w:p w14:paraId="3A6253B4"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1.1.</w:t>
            </w:r>
          </w:p>
        </w:tc>
        <w:tc>
          <w:tcPr>
            <w:tcW w:w="4099" w:type="dxa"/>
            <w:tcBorders>
              <w:top w:val="single" w:sz="4" w:space="0" w:color="auto"/>
              <w:left w:val="single" w:sz="4" w:space="0" w:color="auto"/>
              <w:bottom w:val="single" w:sz="4" w:space="0" w:color="auto"/>
              <w:right w:val="single" w:sz="4" w:space="0" w:color="auto"/>
            </w:tcBorders>
          </w:tcPr>
          <w:p w14:paraId="6931E266"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Сведения о физическом лице, в случае если застройщиком является физическое лицо:</w:t>
            </w:r>
          </w:p>
        </w:tc>
        <w:tc>
          <w:tcPr>
            <w:tcW w:w="4851" w:type="dxa"/>
            <w:tcBorders>
              <w:top w:val="single" w:sz="4" w:space="0" w:color="auto"/>
              <w:left w:val="single" w:sz="4" w:space="0" w:color="auto"/>
              <w:bottom w:val="single" w:sz="4" w:space="0" w:color="auto"/>
              <w:right w:val="single" w:sz="4" w:space="0" w:color="auto"/>
            </w:tcBorders>
          </w:tcPr>
          <w:p w14:paraId="39C7643B" w14:textId="77777777" w:rsidR="00C872A1" w:rsidRPr="00C36970" w:rsidRDefault="00C872A1" w:rsidP="00C872A1">
            <w:pPr>
              <w:widowControl/>
              <w:adjustRightInd w:val="0"/>
              <w:rPr>
                <w:rFonts w:eastAsiaTheme="minorHAnsi"/>
                <w:b/>
                <w:bCs/>
                <w:sz w:val="24"/>
                <w:szCs w:val="24"/>
              </w:rPr>
            </w:pPr>
          </w:p>
        </w:tc>
      </w:tr>
      <w:tr w:rsidR="00C872A1" w:rsidRPr="00C36970" w14:paraId="2DE4B6E4" w14:textId="77777777" w:rsidTr="00BE5728">
        <w:tc>
          <w:tcPr>
            <w:tcW w:w="826" w:type="dxa"/>
            <w:tcBorders>
              <w:top w:val="single" w:sz="4" w:space="0" w:color="auto"/>
              <w:left w:val="single" w:sz="4" w:space="0" w:color="auto"/>
              <w:bottom w:val="single" w:sz="4" w:space="0" w:color="auto"/>
              <w:right w:val="single" w:sz="4" w:space="0" w:color="auto"/>
            </w:tcBorders>
          </w:tcPr>
          <w:p w14:paraId="597A9646"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1.1.1.</w:t>
            </w:r>
          </w:p>
        </w:tc>
        <w:tc>
          <w:tcPr>
            <w:tcW w:w="4099" w:type="dxa"/>
            <w:tcBorders>
              <w:top w:val="single" w:sz="4" w:space="0" w:color="auto"/>
              <w:left w:val="single" w:sz="4" w:space="0" w:color="auto"/>
              <w:bottom w:val="single" w:sz="4" w:space="0" w:color="auto"/>
              <w:right w:val="single" w:sz="4" w:space="0" w:color="auto"/>
            </w:tcBorders>
          </w:tcPr>
          <w:p w14:paraId="4EE3CE86"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Фамилия, имя, отчество (при наличии)</w:t>
            </w:r>
          </w:p>
        </w:tc>
        <w:tc>
          <w:tcPr>
            <w:tcW w:w="4851" w:type="dxa"/>
            <w:tcBorders>
              <w:top w:val="single" w:sz="4" w:space="0" w:color="auto"/>
              <w:left w:val="single" w:sz="4" w:space="0" w:color="auto"/>
              <w:bottom w:val="single" w:sz="4" w:space="0" w:color="auto"/>
              <w:right w:val="single" w:sz="4" w:space="0" w:color="auto"/>
            </w:tcBorders>
          </w:tcPr>
          <w:p w14:paraId="1476D561" w14:textId="77777777" w:rsidR="00C872A1" w:rsidRPr="00C36970" w:rsidRDefault="00C872A1" w:rsidP="00C872A1">
            <w:pPr>
              <w:widowControl/>
              <w:adjustRightInd w:val="0"/>
              <w:rPr>
                <w:rFonts w:eastAsiaTheme="minorHAnsi"/>
                <w:b/>
                <w:bCs/>
                <w:sz w:val="24"/>
                <w:szCs w:val="24"/>
              </w:rPr>
            </w:pPr>
          </w:p>
        </w:tc>
      </w:tr>
      <w:tr w:rsidR="00C872A1" w:rsidRPr="00C36970" w14:paraId="00E85E16" w14:textId="77777777" w:rsidTr="00BE5728">
        <w:tc>
          <w:tcPr>
            <w:tcW w:w="826" w:type="dxa"/>
            <w:tcBorders>
              <w:top w:val="single" w:sz="4" w:space="0" w:color="auto"/>
              <w:left w:val="single" w:sz="4" w:space="0" w:color="auto"/>
              <w:bottom w:val="single" w:sz="4" w:space="0" w:color="auto"/>
              <w:right w:val="single" w:sz="4" w:space="0" w:color="auto"/>
            </w:tcBorders>
          </w:tcPr>
          <w:p w14:paraId="3A491BB3"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1.1.2.</w:t>
            </w:r>
          </w:p>
        </w:tc>
        <w:tc>
          <w:tcPr>
            <w:tcW w:w="4099" w:type="dxa"/>
            <w:tcBorders>
              <w:top w:val="single" w:sz="4" w:space="0" w:color="auto"/>
              <w:left w:val="single" w:sz="4" w:space="0" w:color="auto"/>
              <w:bottom w:val="single" w:sz="4" w:space="0" w:color="auto"/>
              <w:right w:val="single" w:sz="4" w:space="0" w:color="auto"/>
            </w:tcBorders>
          </w:tcPr>
          <w:p w14:paraId="21B877D3"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Место жительства</w:t>
            </w:r>
          </w:p>
        </w:tc>
        <w:tc>
          <w:tcPr>
            <w:tcW w:w="4851" w:type="dxa"/>
            <w:tcBorders>
              <w:top w:val="single" w:sz="4" w:space="0" w:color="auto"/>
              <w:left w:val="single" w:sz="4" w:space="0" w:color="auto"/>
              <w:bottom w:val="single" w:sz="4" w:space="0" w:color="auto"/>
              <w:right w:val="single" w:sz="4" w:space="0" w:color="auto"/>
            </w:tcBorders>
          </w:tcPr>
          <w:p w14:paraId="3CD98C4E" w14:textId="77777777" w:rsidR="00C872A1" w:rsidRPr="00C36970" w:rsidRDefault="00C872A1" w:rsidP="00C872A1">
            <w:pPr>
              <w:widowControl/>
              <w:adjustRightInd w:val="0"/>
              <w:rPr>
                <w:rFonts w:eastAsiaTheme="minorHAnsi"/>
                <w:b/>
                <w:bCs/>
                <w:sz w:val="24"/>
                <w:szCs w:val="24"/>
              </w:rPr>
            </w:pPr>
          </w:p>
        </w:tc>
      </w:tr>
      <w:tr w:rsidR="00C872A1" w:rsidRPr="00C36970" w14:paraId="292E848A" w14:textId="77777777" w:rsidTr="00BE5728">
        <w:tc>
          <w:tcPr>
            <w:tcW w:w="826" w:type="dxa"/>
            <w:tcBorders>
              <w:top w:val="single" w:sz="4" w:space="0" w:color="auto"/>
              <w:left w:val="single" w:sz="4" w:space="0" w:color="auto"/>
              <w:bottom w:val="single" w:sz="4" w:space="0" w:color="auto"/>
              <w:right w:val="single" w:sz="4" w:space="0" w:color="auto"/>
            </w:tcBorders>
          </w:tcPr>
          <w:p w14:paraId="6D6E2BFC"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1.1.3.</w:t>
            </w:r>
          </w:p>
        </w:tc>
        <w:tc>
          <w:tcPr>
            <w:tcW w:w="4099" w:type="dxa"/>
            <w:tcBorders>
              <w:top w:val="single" w:sz="4" w:space="0" w:color="auto"/>
              <w:left w:val="single" w:sz="4" w:space="0" w:color="auto"/>
              <w:bottom w:val="single" w:sz="4" w:space="0" w:color="auto"/>
              <w:right w:val="single" w:sz="4" w:space="0" w:color="auto"/>
            </w:tcBorders>
          </w:tcPr>
          <w:p w14:paraId="369A5304"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Реквизиты документа, удостоверяющего личность</w:t>
            </w:r>
          </w:p>
        </w:tc>
        <w:tc>
          <w:tcPr>
            <w:tcW w:w="4851" w:type="dxa"/>
            <w:tcBorders>
              <w:top w:val="single" w:sz="4" w:space="0" w:color="auto"/>
              <w:left w:val="single" w:sz="4" w:space="0" w:color="auto"/>
              <w:bottom w:val="single" w:sz="4" w:space="0" w:color="auto"/>
              <w:right w:val="single" w:sz="4" w:space="0" w:color="auto"/>
            </w:tcBorders>
          </w:tcPr>
          <w:p w14:paraId="596F9831" w14:textId="77777777" w:rsidR="00C872A1" w:rsidRPr="00C36970" w:rsidRDefault="00C872A1" w:rsidP="00C872A1">
            <w:pPr>
              <w:widowControl/>
              <w:adjustRightInd w:val="0"/>
              <w:rPr>
                <w:rFonts w:eastAsiaTheme="minorHAnsi"/>
                <w:b/>
                <w:bCs/>
                <w:sz w:val="24"/>
                <w:szCs w:val="24"/>
              </w:rPr>
            </w:pPr>
          </w:p>
        </w:tc>
      </w:tr>
      <w:tr w:rsidR="00C872A1" w:rsidRPr="00C36970" w14:paraId="1DC78F0F" w14:textId="77777777" w:rsidTr="00BE5728">
        <w:tc>
          <w:tcPr>
            <w:tcW w:w="826" w:type="dxa"/>
            <w:tcBorders>
              <w:top w:val="single" w:sz="4" w:space="0" w:color="auto"/>
              <w:left w:val="single" w:sz="4" w:space="0" w:color="auto"/>
              <w:bottom w:val="single" w:sz="4" w:space="0" w:color="auto"/>
              <w:right w:val="single" w:sz="4" w:space="0" w:color="auto"/>
            </w:tcBorders>
          </w:tcPr>
          <w:p w14:paraId="789F7BD2"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1.2.</w:t>
            </w:r>
          </w:p>
        </w:tc>
        <w:tc>
          <w:tcPr>
            <w:tcW w:w="4099" w:type="dxa"/>
            <w:tcBorders>
              <w:top w:val="single" w:sz="4" w:space="0" w:color="auto"/>
              <w:left w:val="single" w:sz="4" w:space="0" w:color="auto"/>
              <w:bottom w:val="single" w:sz="4" w:space="0" w:color="auto"/>
              <w:right w:val="single" w:sz="4" w:space="0" w:color="auto"/>
            </w:tcBorders>
          </w:tcPr>
          <w:p w14:paraId="195E1164"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Сведения о юридическом лице, в случае если застройщиком или техническим заказчиком является юридическое лицо:</w:t>
            </w:r>
          </w:p>
        </w:tc>
        <w:tc>
          <w:tcPr>
            <w:tcW w:w="4851" w:type="dxa"/>
            <w:tcBorders>
              <w:top w:val="single" w:sz="4" w:space="0" w:color="auto"/>
              <w:left w:val="single" w:sz="4" w:space="0" w:color="auto"/>
              <w:bottom w:val="single" w:sz="4" w:space="0" w:color="auto"/>
              <w:right w:val="single" w:sz="4" w:space="0" w:color="auto"/>
            </w:tcBorders>
          </w:tcPr>
          <w:p w14:paraId="48CDE499" w14:textId="77777777" w:rsidR="00C872A1" w:rsidRPr="00C36970" w:rsidRDefault="00C872A1" w:rsidP="00C872A1">
            <w:pPr>
              <w:widowControl/>
              <w:adjustRightInd w:val="0"/>
              <w:rPr>
                <w:rFonts w:eastAsiaTheme="minorHAnsi"/>
                <w:b/>
                <w:bCs/>
                <w:sz w:val="24"/>
                <w:szCs w:val="24"/>
              </w:rPr>
            </w:pPr>
          </w:p>
        </w:tc>
      </w:tr>
      <w:tr w:rsidR="00C872A1" w:rsidRPr="00C36970" w14:paraId="3DA7D5FC" w14:textId="77777777" w:rsidTr="00BE5728">
        <w:tc>
          <w:tcPr>
            <w:tcW w:w="826" w:type="dxa"/>
            <w:tcBorders>
              <w:top w:val="single" w:sz="4" w:space="0" w:color="auto"/>
              <w:left w:val="single" w:sz="4" w:space="0" w:color="auto"/>
              <w:bottom w:val="single" w:sz="4" w:space="0" w:color="auto"/>
              <w:right w:val="single" w:sz="4" w:space="0" w:color="auto"/>
            </w:tcBorders>
          </w:tcPr>
          <w:p w14:paraId="0BC80540"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1.2.1.</w:t>
            </w:r>
          </w:p>
        </w:tc>
        <w:tc>
          <w:tcPr>
            <w:tcW w:w="4099" w:type="dxa"/>
            <w:tcBorders>
              <w:top w:val="single" w:sz="4" w:space="0" w:color="auto"/>
              <w:left w:val="single" w:sz="4" w:space="0" w:color="auto"/>
              <w:bottom w:val="single" w:sz="4" w:space="0" w:color="auto"/>
              <w:right w:val="single" w:sz="4" w:space="0" w:color="auto"/>
            </w:tcBorders>
          </w:tcPr>
          <w:p w14:paraId="137E10B7"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Наименование</w:t>
            </w:r>
          </w:p>
        </w:tc>
        <w:tc>
          <w:tcPr>
            <w:tcW w:w="4851" w:type="dxa"/>
            <w:tcBorders>
              <w:top w:val="single" w:sz="4" w:space="0" w:color="auto"/>
              <w:left w:val="single" w:sz="4" w:space="0" w:color="auto"/>
              <w:bottom w:val="single" w:sz="4" w:space="0" w:color="auto"/>
              <w:right w:val="single" w:sz="4" w:space="0" w:color="auto"/>
            </w:tcBorders>
          </w:tcPr>
          <w:p w14:paraId="6653F340" w14:textId="77777777" w:rsidR="00C872A1" w:rsidRPr="00C36970" w:rsidRDefault="00C872A1" w:rsidP="00C872A1">
            <w:pPr>
              <w:widowControl/>
              <w:adjustRightInd w:val="0"/>
              <w:rPr>
                <w:rFonts w:eastAsiaTheme="minorHAnsi"/>
                <w:b/>
                <w:bCs/>
                <w:sz w:val="24"/>
                <w:szCs w:val="24"/>
              </w:rPr>
            </w:pPr>
          </w:p>
        </w:tc>
      </w:tr>
      <w:tr w:rsidR="00C872A1" w:rsidRPr="00C36970" w14:paraId="7C6286B3" w14:textId="77777777" w:rsidTr="00BE5728">
        <w:tc>
          <w:tcPr>
            <w:tcW w:w="826" w:type="dxa"/>
            <w:tcBorders>
              <w:top w:val="single" w:sz="4" w:space="0" w:color="auto"/>
              <w:left w:val="single" w:sz="4" w:space="0" w:color="auto"/>
              <w:bottom w:val="single" w:sz="4" w:space="0" w:color="auto"/>
              <w:right w:val="single" w:sz="4" w:space="0" w:color="auto"/>
            </w:tcBorders>
          </w:tcPr>
          <w:p w14:paraId="6AC9086D"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1.2.2.</w:t>
            </w:r>
          </w:p>
        </w:tc>
        <w:tc>
          <w:tcPr>
            <w:tcW w:w="4099" w:type="dxa"/>
            <w:tcBorders>
              <w:top w:val="single" w:sz="4" w:space="0" w:color="auto"/>
              <w:left w:val="single" w:sz="4" w:space="0" w:color="auto"/>
              <w:bottom w:val="single" w:sz="4" w:space="0" w:color="auto"/>
              <w:right w:val="single" w:sz="4" w:space="0" w:color="auto"/>
            </w:tcBorders>
          </w:tcPr>
          <w:p w14:paraId="3D551C4F"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Место нахождения</w:t>
            </w:r>
          </w:p>
        </w:tc>
        <w:tc>
          <w:tcPr>
            <w:tcW w:w="4851" w:type="dxa"/>
            <w:tcBorders>
              <w:top w:val="single" w:sz="4" w:space="0" w:color="auto"/>
              <w:left w:val="single" w:sz="4" w:space="0" w:color="auto"/>
              <w:bottom w:val="single" w:sz="4" w:space="0" w:color="auto"/>
              <w:right w:val="single" w:sz="4" w:space="0" w:color="auto"/>
            </w:tcBorders>
          </w:tcPr>
          <w:p w14:paraId="052BCCF5" w14:textId="77777777" w:rsidR="00C872A1" w:rsidRPr="00C36970" w:rsidRDefault="00C872A1" w:rsidP="00C872A1">
            <w:pPr>
              <w:widowControl/>
              <w:adjustRightInd w:val="0"/>
              <w:rPr>
                <w:rFonts w:eastAsiaTheme="minorHAnsi"/>
                <w:b/>
                <w:bCs/>
                <w:sz w:val="24"/>
                <w:szCs w:val="24"/>
              </w:rPr>
            </w:pPr>
          </w:p>
        </w:tc>
      </w:tr>
      <w:tr w:rsidR="00C872A1" w:rsidRPr="00C36970" w14:paraId="67EB65FB" w14:textId="77777777" w:rsidTr="00BE5728">
        <w:tc>
          <w:tcPr>
            <w:tcW w:w="826" w:type="dxa"/>
            <w:tcBorders>
              <w:top w:val="single" w:sz="4" w:space="0" w:color="auto"/>
              <w:left w:val="single" w:sz="4" w:space="0" w:color="auto"/>
              <w:bottom w:val="single" w:sz="4" w:space="0" w:color="auto"/>
              <w:right w:val="single" w:sz="4" w:space="0" w:color="auto"/>
            </w:tcBorders>
          </w:tcPr>
          <w:p w14:paraId="6AD68DF7"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1.2.3.</w:t>
            </w:r>
          </w:p>
        </w:tc>
        <w:tc>
          <w:tcPr>
            <w:tcW w:w="4099" w:type="dxa"/>
            <w:tcBorders>
              <w:top w:val="single" w:sz="4" w:space="0" w:color="auto"/>
              <w:left w:val="single" w:sz="4" w:space="0" w:color="auto"/>
              <w:bottom w:val="single" w:sz="4" w:space="0" w:color="auto"/>
              <w:right w:val="single" w:sz="4" w:space="0" w:color="auto"/>
            </w:tcBorders>
          </w:tcPr>
          <w:p w14:paraId="44113032"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851" w:type="dxa"/>
            <w:tcBorders>
              <w:top w:val="single" w:sz="4" w:space="0" w:color="auto"/>
              <w:left w:val="single" w:sz="4" w:space="0" w:color="auto"/>
              <w:bottom w:val="single" w:sz="4" w:space="0" w:color="auto"/>
              <w:right w:val="single" w:sz="4" w:space="0" w:color="auto"/>
            </w:tcBorders>
          </w:tcPr>
          <w:p w14:paraId="6272C48E" w14:textId="77777777" w:rsidR="00C872A1" w:rsidRPr="00C36970" w:rsidRDefault="00C872A1" w:rsidP="00C872A1">
            <w:pPr>
              <w:widowControl/>
              <w:adjustRightInd w:val="0"/>
              <w:rPr>
                <w:rFonts w:eastAsiaTheme="minorHAnsi"/>
                <w:b/>
                <w:bCs/>
                <w:sz w:val="24"/>
                <w:szCs w:val="24"/>
              </w:rPr>
            </w:pPr>
          </w:p>
        </w:tc>
      </w:tr>
      <w:tr w:rsidR="00C872A1" w:rsidRPr="00C36970" w14:paraId="7BCDD43B" w14:textId="77777777" w:rsidTr="00BE5728">
        <w:tc>
          <w:tcPr>
            <w:tcW w:w="826" w:type="dxa"/>
            <w:tcBorders>
              <w:top w:val="single" w:sz="4" w:space="0" w:color="auto"/>
              <w:left w:val="single" w:sz="4" w:space="0" w:color="auto"/>
              <w:bottom w:val="single" w:sz="4" w:space="0" w:color="auto"/>
              <w:right w:val="single" w:sz="4" w:space="0" w:color="auto"/>
            </w:tcBorders>
          </w:tcPr>
          <w:p w14:paraId="4CB44BB0"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1.2.4.</w:t>
            </w:r>
          </w:p>
        </w:tc>
        <w:tc>
          <w:tcPr>
            <w:tcW w:w="4099" w:type="dxa"/>
            <w:tcBorders>
              <w:top w:val="single" w:sz="4" w:space="0" w:color="auto"/>
              <w:left w:val="single" w:sz="4" w:space="0" w:color="auto"/>
              <w:bottom w:val="single" w:sz="4" w:space="0" w:color="auto"/>
              <w:right w:val="single" w:sz="4" w:space="0" w:color="auto"/>
            </w:tcBorders>
          </w:tcPr>
          <w:p w14:paraId="3BC8824B"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 xml:space="preserve">Идентификационный номер налогоплательщика, за исключением случая, если заявителем является </w:t>
            </w:r>
            <w:r w:rsidRPr="00C36970">
              <w:rPr>
                <w:rFonts w:eastAsiaTheme="minorHAnsi"/>
                <w:bCs/>
                <w:sz w:val="24"/>
                <w:szCs w:val="24"/>
              </w:rPr>
              <w:lastRenderedPageBreak/>
              <w:t>иностранное юридическое лицо</w:t>
            </w:r>
          </w:p>
        </w:tc>
        <w:tc>
          <w:tcPr>
            <w:tcW w:w="4851" w:type="dxa"/>
            <w:tcBorders>
              <w:top w:val="single" w:sz="4" w:space="0" w:color="auto"/>
              <w:left w:val="single" w:sz="4" w:space="0" w:color="auto"/>
              <w:bottom w:val="single" w:sz="4" w:space="0" w:color="auto"/>
              <w:right w:val="single" w:sz="4" w:space="0" w:color="auto"/>
            </w:tcBorders>
          </w:tcPr>
          <w:p w14:paraId="163B4B8B" w14:textId="77777777" w:rsidR="00C872A1" w:rsidRPr="00C36970" w:rsidRDefault="00C872A1" w:rsidP="00C872A1">
            <w:pPr>
              <w:widowControl/>
              <w:adjustRightInd w:val="0"/>
              <w:rPr>
                <w:rFonts w:eastAsiaTheme="minorHAnsi"/>
                <w:b/>
                <w:bCs/>
                <w:sz w:val="24"/>
                <w:szCs w:val="24"/>
              </w:rPr>
            </w:pPr>
          </w:p>
        </w:tc>
      </w:tr>
    </w:tbl>
    <w:p w14:paraId="2253D93E" w14:textId="77777777" w:rsidR="00C872A1" w:rsidRPr="00C36970" w:rsidRDefault="00C872A1" w:rsidP="00C872A1">
      <w:pPr>
        <w:widowControl/>
        <w:adjustRightInd w:val="0"/>
        <w:jc w:val="center"/>
        <w:rPr>
          <w:rFonts w:eastAsiaTheme="minorHAnsi"/>
          <w:b/>
          <w:bCs/>
          <w:sz w:val="24"/>
          <w:szCs w:val="24"/>
        </w:rPr>
      </w:pPr>
    </w:p>
    <w:p w14:paraId="05C1D21B" w14:textId="77777777" w:rsidR="00C872A1" w:rsidRPr="00C36970" w:rsidRDefault="00C872A1" w:rsidP="00C872A1">
      <w:pPr>
        <w:widowControl/>
        <w:adjustRightInd w:val="0"/>
        <w:jc w:val="both"/>
        <w:outlineLvl w:val="0"/>
        <w:rPr>
          <w:rFonts w:eastAsiaTheme="minorHAnsi"/>
          <w:sz w:val="24"/>
          <w:szCs w:val="24"/>
        </w:rPr>
      </w:pPr>
      <w:r w:rsidRPr="00C36970">
        <w:rPr>
          <w:rFonts w:ascii="Courier New" w:eastAsiaTheme="minorHAnsi" w:hAnsi="Courier New" w:cs="Courier New"/>
          <w:sz w:val="20"/>
          <w:szCs w:val="20"/>
        </w:rPr>
        <w:t xml:space="preserve">                      </w:t>
      </w:r>
      <w:r w:rsidRPr="00C36970">
        <w:rPr>
          <w:rFonts w:eastAsiaTheme="minorHAnsi"/>
          <w:sz w:val="24"/>
          <w:szCs w:val="24"/>
        </w:rPr>
        <w:t>2. Сведения о земельном участке</w:t>
      </w:r>
    </w:p>
    <w:p w14:paraId="77A5FA38" w14:textId="77777777" w:rsidR="00C872A1" w:rsidRPr="00C36970" w:rsidRDefault="00C872A1" w:rsidP="00C872A1">
      <w:pPr>
        <w:widowControl/>
        <w:adjustRightInd w:val="0"/>
        <w:ind w:firstLine="540"/>
        <w:jc w:val="both"/>
        <w:rPr>
          <w:rFonts w:eastAsiaTheme="minorHAnsi"/>
          <w:b/>
          <w:b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6"/>
        <w:gridCol w:w="4099"/>
        <w:gridCol w:w="4851"/>
      </w:tblGrid>
      <w:tr w:rsidR="00C872A1" w:rsidRPr="00C36970" w14:paraId="7C3B9304" w14:textId="77777777" w:rsidTr="00690AD1">
        <w:tc>
          <w:tcPr>
            <w:tcW w:w="826" w:type="dxa"/>
            <w:tcBorders>
              <w:top w:val="single" w:sz="4" w:space="0" w:color="auto"/>
              <w:left w:val="single" w:sz="4" w:space="0" w:color="auto"/>
              <w:bottom w:val="single" w:sz="4" w:space="0" w:color="auto"/>
              <w:right w:val="single" w:sz="4" w:space="0" w:color="auto"/>
            </w:tcBorders>
          </w:tcPr>
          <w:p w14:paraId="357D4130"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2.1.</w:t>
            </w:r>
          </w:p>
        </w:tc>
        <w:tc>
          <w:tcPr>
            <w:tcW w:w="4099" w:type="dxa"/>
            <w:tcBorders>
              <w:top w:val="single" w:sz="4" w:space="0" w:color="auto"/>
              <w:left w:val="single" w:sz="4" w:space="0" w:color="auto"/>
              <w:bottom w:val="single" w:sz="4" w:space="0" w:color="auto"/>
              <w:right w:val="single" w:sz="4" w:space="0" w:color="auto"/>
            </w:tcBorders>
          </w:tcPr>
          <w:p w14:paraId="213A983E"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Кадастровый номер земельного участка (при наличии)</w:t>
            </w:r>
          </w:p>
        </w:tc>
        <w:tc>
          <w:tcPr>
            <w:tcW w:w="4851" w:type="dxa"/>
            <w:tcBorders>
              <w:top w:val="single" w:sz="4" w:space="0" w:color="auto"/>
              <w:left w:val="single" w:sz="4" w:space="0" w:color="auto"/>
              <w:bottom w:val="single" w:sz="4" w:space="0" w:color="auto"/>
              <w:right w:val="single" w:sz="4" w:space="0" w:color="auto"/>
            </w:tcBorders>
          </w:tcPr>
          <w:p w14:paraId="5FEF5924" w14:textId="77777777" w:rsidR="00C872A1" w:rsidRPr="00C36970" w:rsidRDefault="00C872A1" w:rsidP="00C872A1">
            <w:pPr>
              <w:widowControl/>
              <w:adjustRightInd w:val="0"/>
              <w:rPr>
                <w:rFonts w:eastAsiaTheme="minorHAnsi"/>
                <w:b/>
                <w:bCs/>
                <w:sz w:val="24"/>
                <w:szCs w:val="24"/>
              </w:rPr>
            </w:pPr>
          </w:p>
        </w:tc>
      </w:tr>
      <w:tr w:rsidR="00C872A1" w:rsidRPr="00C36970" w14:paraId="0D5E59E9" w14:textId="77777777" w:rsidTr="00690AD1">
        <w:trPr>
          <w:trHeight w:val="739"/>
        </w:trPr>
        <w:tc>
          <w:tcPr>
            <w:tcW w:w="826" w:type="dxa"/>
            <w:tcBorders>
              <w:top w:val="single" w:sz="4" w:space="0" w:color="auto"/>
              <w:left w:val="single" w:sz="4" w:space="0" w:color="auto"/>
              <w:bottom w:val="single" w:sz="4" w:space="0" w:color="auto"/>
              <w:right w:val="single" w:sz="4" w:space="0" w:color="auto"/>
            </w:tcBorders>
          </w:tcPr>
          <w:p w14:paraId="1483F199"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2.2.</w:t>
            </w:r>
          </w:p>
        </w:tc>
        <w:tc>
          <w:tcPr>
            <w:tcW w:w="4099" w:type="dxa"/>
            <w:tcBorders>
              <w:top w:val="single" w:sz="4" w:space="0" w:color="auto"/>
              <w:left w:val="single" w:sz="4" w:space="0" w:color="auto"/>
              <w:bottom w:val="single" w:sz="4" w:space="0" w:color="auto"/>
              <w:right w:val="single" w:sz="4" w:space="0" w:color="auto"/>
            </w:tcBorders>
          </w:tcPr>
          <w:p w14:paraId="24D838D9"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Адрес или описание местоположения земельного участка</w:t>
            </w:r>
          </w:p>
        </w:tc>
        <w:tc>
          <w:tcPr>
            <w:tcW w:w="4851" w:type="dxa"/>
            <w:tcBorders>
              <w:top w:val="single" w:sz="4" w:space="0" w:color="auto"/>
              <w:left w:val="single" w:sz="4" w:space="0" w:color="auto"/>
              <w:bottom w:val="single" w:sz="4" w:space="0" w:color="auto"/>
              <w:right w:val="single" w:sz="4" w:space="0" w:color="auto"/>
            </w:tcBorders>
          </w:tcPr>
          <w:p w14:paraId="1609B480" w14:textId="77777777" w:rsidR="00C872A1" w:rsidRPr="00C36970" w:rsidRDefault="00C872A1" w:rsidP="00C872A1">
            <w:pPr>
              <w:widowControl/>
              <w:adjustRightInd w:val="0"/>
              <w:rPr>
                <w:rFonts w:eastAsiaTheme="minorHAnsi"/>
                <w:b/>
                <w:bCs/>
                <w:sz w:val="24"/>
                <w:szCs w:val="24"/>
              </w:rPr>
            </w:pPr>
          </w:p>
        </w:tc>
      </w:tr>
      <w:tr w:rsidR="00C872A1" w:rsidRPr="00C36970" w14:paraId="07D5ADD4" w14:textId="77777777" w:rsidTr="00690AD1">
        <w:tc>
          <w:tcPr>
            <w:tcW w:w="826" w:type="dxa"/>
            <w:tcBorders>
              <w:top w:val="single" w:sz="4" w:space="0" w:color="auto"/>
              <w:left w:val="single" w:sz="4" w:space="0" w:color="auto"/>
              <w:bottom w:val="single" w:sz="4" w:space="0" w:color="auto"/>
              <w:right w:val="single" w:sz="4" w:space="0" w:color="auto"/>
            </w:tcBorders>
          </w:tcPr>
          <w:p w14:paraId="77ABF717"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2.3.</w:t>
            </w:r>
          </w:p>
        </w:tc>
        <w:tc>
          <w:tcPr>
            <w:tcW w:w="4099" w:type="dxa"/>
            <w:tcBorders>
              <w:top w:val="single" w:sz="4" w:space="0" w:color="auto"/>
              <w:left w:val="single" w:sz="4" w:space="0" w:color="auto"/>
              <w:bottom w:val="single" w:sz="4" w:space="0" w:color="auto"/>
              <w:right w:val="single" w:sz="4" w:space="0" w:color="auto"/>
            </w:tcBorders>
          </w:tcPr>
          <w:p w14:paraId="1B331715"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Сведения о праве застройщика на земельный участок (правоустанавливающие документы)</w:t>
            </w:r>
          </w:p>
        </w:tc>
        <w:tc>
          <w:tcPr>
            <w:tcW w:w="4851" w:type="dxa"/>
            <w:tcBorders>
              <w:top w:val="single" w:sz="4" w:space="0" w:color="auto"/>
              <w:left w:val="single" w:sz="4" w:space="0" w:color="auto"/>
              <w:bottom w:val="single" w:sz="4" w:space="0" w:color="auto"/>
              <w:right w:val="single" w:sz="4" w:space="0" w:color="auto"/>
            </w:tcBorders>
          </w:tcPr>
          <w:p w14:paraId="12093F7F" w14:textId="77777777" w:rsidR="00C872A1" w:rsidRPr="00C36970" w:rsidRDefault="00C872A1" w:rsidP="00C872A1">
            <w:pPr>
              <w:widowControl/>
              <w:adjustRightInd w:val="0"/>
              <w:rPr>
                <w:rFonts w:eastAsiaTheme="minorHAnsi"/>
                <w:b/>
                <w:bCs/>
                <w:sz w:val="24"/>
                <w:szCs w:val="24"/>
              </w:rPr>
            </w:pPr>
          </w:p>
        </w:tc>
      </w:tr>
      <w:tr w:rsidR="00C872A1" w:rsidRPr="00C36970" w14:paraId="1436BFC8" w14:textId="77777777" w:rsidTr="00690AD1">
        <w:tc>
          <w:tcPr>
            <w:tcW w:w="826" w:type="dxa"/>
            <w:tcBorders>
              <w:top w:val="single" w:sz="4" w:space="0" w:color="auto"/>
              <w:left w:val="single" w:sz="4" w:space="0" w:color="auto"/>
              <w:bottom w:val="single" w:sz="4" w:space="0" w:color="auto"/>
              <w:right w:val="single" w:sz="4" w:space="0" w:color="auto"/>
            </w:tcBorders>
          </w:tcPr>
          <w:p w14:paraId="2B7A4475" w14:textId="77777777" w:rsidR="00C872A1" w:rsidRPr="00C36970" w:rsidRDefault="00C872A1" w:rsidP="00C872A1">
            <w:pPr>
              <w:widowControl/>
              <w:adjustRightInd w:val="0"/>
              <w:rPr>
                <w:rFonts w:eastAsiaTheme="minorHAnsi"/>
                <w:bCs/>
                <w:sz w:val="24"/>
                <w:szCs w:val="24"/>
              </w:rPr>
            </w:pPr>
            <w:r w:rsidRPr="00C36970">
              <w:rPr>
                <w:rFonts w:eastAsiaTheme="minorHAnsi"/>
                <w:bCs/>
                <w:sz w:val="24"/>
                <w:szCs w:val="24"/>
              </w:rPr>
              <w:t>2.4.</w:t>
            </w:r>
          </w:p>
        </w:tc>
        <w:tc>
          <w:tcPr>
            <w:tcW w:w="4099" w:type="dxa"/>
            <w:tcBorders>
              <w:top w:val="single" w:sz="4" w:space="0" w:color="auto"/>
              <w:left w:val="single" w:sz="4" w:space="0" w:color="auto"/>
              <w:bottom w:val="single" w:sz="4" w:space="0" w:color="auto"/>
              <w:right w:val="single" w:sz="4" w:space="0" w:color="auto"/>
            </w:tcBorders>
          </w:tcPr>
          <w:p w14:paraId="0CA0F6F4" w14:textId="77777777" w:rsidR="00C872A1" w:rsidRPr="00C36970" w:rsidRDefault="00C872A1" w:rsidP="00C872A1">
            <w:pPr>
              <w:widowControl/>
              <w:adjustRightInd w:val="0"/>
              <w:jc w:val="both"/>
              <w:rPr>
                <w:rFonts w:eastAsiaTheme="minorHAnsi"/>
                <w:bCs/>
                <w:sz w:val="24"/>
                <w:szCs w:val="24"/>
              </w:rPr>
            </w:pPr>
            <w:r w:rsidRPr="00C36970">
              <w:rPr>
                <w:rFonts w:eastAsiaTheme="minorHAnsi"/>
                <w:bCs/>
                <w:sz w:val="24"/>
                <w:szCs w:val="24"/>
              </w:rPr>
              <w:t>Сведения о наличии прав иных лиц на земельный участок (при наличии таких лиц)</w:t>
            </w:r>
          </w:p>
        </w:tc>
        <w:tc>
          <w:tcPr>
            <w:tcW w:w="4851" w:type="dxa"/>
            <w:tcBorders>
              <w:top w:val="single" w:sz="4" w:space="0" w:color="auto"/>
              <w:left w:val="single" w:sz="4" w:space="0" w:color="auto"/>
              <w:bottom w:val="single" w:sz="4" w:space="0" w:color="auto"/>
              <w:right w:val="single" w:sz="4" w:space="0" w:color="auto"/>
            </w:tcBorders>
          </w:tcPr>
          <w:p w14:paraId="162E95D5" w14:textId="77777777" w:rsidR="00C872A1" w:rsidRPr="00C36970" w:rsidRDefault="00C872A1" w:rsidP="00C872A1">
            <w:pPr>
              <w:widowControl/>
              <w:adjustRightInd w:val="0"/>
              <w:rPr>
                <w:rFonts w:eastAsiaTheme="minorHAnsi"/>
                <w:b/>
                <w:bCs/>
                <w:sz w:val="24"/>
                <w:szCs w:val="24"/>
              </w:rPr>
            </w:pPr>
          </w:p>
        </w:tc>
      </w:tr>
    </w:tbl>
    <w:p w14:paraId="1368265D" w14:textId="77777777" w:rsidR="00C872A1" w:rsidRPr="00C36970" w:rsidRDefault="00C872A1" w:rsidP="00C872A1">
      <w:pPr>
        <w:widowControl/>
        <w:adjustRightInd w:val="0"/>
        <w:jc w:val="center"/>
        <w:rPr>
          <w:rFonts w:eastAsiaTheme="minorHAnsi"/>
          <w:b/>
          <w:bCs/>
          <w:sz w:val="24"/>
          <w:szCs w:val="24"/>
        </w:rPr>
      </w:pPr>
    </w:p>
    <w:p w14:paraId="1D9474EF" w14:textId="77777777" w:rsidR="00C872A1" w:rsidRPr="00C36970" w:rsidRDefault="00C872A1" w:rsidP="00D22488">
      <w:pPr>
        <w:widowControl/>
        <w:adjustRightInd w:val="0"/>
        <w:jc w:val="both"/>
        <w:outlineLvl w:val="0"/>
        <w:rPr>
          <w:rFonts w:eastAsiaTheme="minorHAnsi"/>
          <w:sz w:val="24"/>
          <w:szCs w:val="24"/>
        </w:rPr>
      </w:pPr>
      <w:r w:rsidRPr="00C36970">
        <w:rPr>
          <w:rFonts w:ascii="Courier New" w:eastAsiaTheme="minorHAnsi" w:hAnsi="Courier New" w:cs="Courier New"/>
          <w:sz w:val="24"/>
          <w:szCs w:val="24"/>
        </w:rPr>
        <w:t xml:space="preserve">    </w:t>
      </w:r>
      <w:r w:rsidRPr="00C36970">
        <w:rPr>
          <w:rFonts w:eastAsiaTheme="minorHAnsi"/>
          <w:sz w:val="24"/>
          <w:szCs w:val="24"/>
        </w:rPr>
        <w:t>Настоящим  уведомляю   о  сносе   объекта   капитального  строительства</w:t>
      </w:r>
    </w:p>
    <w:p w14:paraId="6356C2AC" w14:textId="77777777" w:rsidR="00C872A1" w:rsidRPr="00C36970" w:rsidRDefault="00C872A1" w:rsidP="00D22488">
      <w:pPr>
        <w:widowControl/>
        <w:adjustRightInd w:val="0"/>
        <w:jc w:val="both"/>
        <w:outlineLvl w:val="0"/>
        <w:rPr>
          <w:rFonts w:eastAsiaTheme="minorHAnsi"/>
          <w:sz w:val="24"/>
          <w:szCs w:val="24"/>
        </w:rPr>
      </w:pPr>
      <w:r w:rsidRPr="00C36970">
        <w:rPr>
          <w:rFonts w:eastAsiaTheme="minorHAnsi"/>
          <w:sz w:val="24"/>
          <w:szCs w:val="24"/>
        </w:rPr>
        <w:t>_________________________________________________, указанного в уведомлении</w:t>
      </w:r>
    </w:p>
    <w:p w14:paraId="12773620" w14:textId="77777777" w:rsidR="00C872A1" w:rsidRPr="00C36970" w:rsidRDefault="00C872A1" w:rsidP="00D22488">
      <w:pPr>
        <w:widowControl/>
        <w:adjustRightInd w:val="0"/>
        <w:jc w:val="both"/>
        <w:outlineLvl w:val="0"/>
        <w:rPr>
          <w:rFonts w:eastAsiaTheme="minorHAnsi"/>
          <w:sz w:val="18"/>
          <w:szCs w:val="18"/>
        </w:rPr>
      </w:pPr>
      <w:r w:rsidRPr="00C36970">
        <w:rPr>
          <w:rFonts w:eastAsiaTheme="minorHAnsi"/>
          <w:sz w:val="20"/>
          <w:szCs w:val="20"/>
        </w:rPr>
        <w:t xml:space="preserve">     </w:t>
      </w:r>
      <w:r w:rsidRPr="00C36970">
        <w:rPr>
          <w:rFonts w:eastAsiaTheme="minorHAnsi"/>
          <w:sz w:val="18"/>
          <w:szCs w:val="18"/>
        </w:rPr>
        <w:t>(кадастровый номер объекта капитального</w:t>
      </w:r>
    </w:p>
    <w:p w14:paraId="026423D9" w14:textId="77777777" w:rsidR="00C872A1" w:rsidRPr="00C36970" w:rsidRDefault="00C872A1" w:rsidP="00D22488">
      <w:pPr>
        <w:widowControl/>
        <w:adjustRightInd w:val="0"/>
        <w:jc w:val="both"/>
        <w:outlineLvl w:val="0"/>
        <w:rPr>
          <w:rFonts w:eastAsiaTheme="minorHAnsi"/>
          <w:sz w:val="18"/>
          <w:szCs w:val="18"/>
        </w:rPr>
      </w:pPr>
      <w:r w:rsidRPr="00C36970">
        <w:rPr>
          <w:rFonts w:eastAsiaTheme="minorHAnsi"/>
          <w:sz w:val="18"/>
          <w:szCs w:val="18"/>
        </w:rPr>
        <w:t xml:space="preserve">           строительства (при наличии)</w:t>
      </w:r>
    </w:p>
    <w:p w14:paraId="56BFF47A" w14:textId="77777777" w:rsidR="00C872A1" w:rsidRPr="00C36970" w:rsidRDefault="00C872A1" w:rsidP="00D22488">
      <w:pPr>
        <w:widowControl/>
        <w:adjustRightInd w:val="0"/>
        <w:jc w:val="both"/>
        <w:outlineLvl w:val="0"/>
        <w:rPr>
          <w:rFonts w:eastAsiaTheme="minorHAnsi"/>
          <w:sz w:val="24"/>
          <w:szCs w:val="24"/>
        </w:rPr>
      </w:pPr>
      <w:r w:rsidRPr="00C36970">
        <w:rPr>
          <w:rFonts w:eastAsiaTheme="minorHAnsi"/>
          <w:sz w:val="24"/>
          <w:szCs w:val="24"/>
        </w:rPr>
        <w:t xml:space="preserve">о планируемом сносе объекта капитального строительства от </w:t>
      </w:r>
      <w:r w:rsidR="00D4365B">
        <w:rPr>
          <w:rFonts w:eastAsiaTheme="minorHAnsi"/>
          <w:sz w:val="24"/>
          <w:szCs w:val="24"/>
        </w:rPr>
        <w:t>«</w:t>
      </w:r>
      <w:r w:rsidRPr="00C36970">
        <w:rPr>
          <w:rFonts w:eastAsiaTheme="minorHAnsi"/>
          <w:sz w:val="24"/>
          <w:szCs w:val="24"/>
        </w:rPr>
        <w:t>_</w:t>
      </w:r>
      <w:r w:rsidR="00D22488" w:rsidRPr="00C36970">
        <w:rPr>
          <w:rFonts w:eastAsiaTheme="minorHAnsi"/>
          <w:sz w:val="24"/>
          <w:szCs w:val="24"/>
        </w:rPr>
        <w:t>___</w:t>
      </w:r>
      <w:r w:rsidRPr="00C36970">
        <w:rPr>
          <w:rFonts w:eastAsiaTheme="minorHAnsi"/>
          <w:sz w:val="24"/>
          <w:szCs w:val="24"/>
        </w:rPr>
        <w:t>_</w:t>
      </w:r>
      <w:r w:rsidR="00D4365B">
        <w:rPr>
          <w:rFonts w:eastAsiaTheme="minorHAnsi"/>
          <w:sz w:val="24"/>
          <w:szCs w:val="24"/>
        </w:rPr>
        <w:t>»</w:t>
      </w:r>
      <w:r w:rsidRPr="00C36970">
        <w:rPr>
          <w:rFonts w:eastAsiaTheme="minorHAnsi"/>
          <w:sz w:val="24"/>
          <w:szCs w:val="24"/>
        </w:rPr>
        <w:t xml:space="preserve"> __</w:t>
      </w:r>
      <w:r w:rsidR="00D22488" w:rsidRPr="00C36970">
        <w:rPr>
          <w:rFonts w:eastAsiaTheme="minorHAnsi"/>
          <w:sz w:val="24"/>
          <w:szCs w:val="24"/>
        </w:rPr>
        <w:t>______</w:t>
      </w:r>
      <w:r w:rsidRPr="00C36970">
        <w:rPr>
          <w:rFonts w:eastAsiaTheme="minorHAnsi"/>
          <w:sz w:val="24"/>
          <w:szCs w:val="24"/>
        </w:rPr>
        <w:t>__ 20_</w:t>
      </w:r>
      <w:r w:rsidR="00D22488" w:rsidRPr="00C36970">
        <w:rPr>
          <w:rFonts w:eastAsiaTheme="minorHAnsi"/>
          <w:sz w:val="24"/>
          <w:szCs w:val="24"/>
        </w:rPr>
        <w:t>___</w:t>
      </w:r>
      <w:r w:rsidRPr="00C36970">
        <w:rPr>
          <w:rFonts w:eastAsiaTheme="minorHAnsi"/>
          <w:sz w:val="24"/>
          <w:szCs w:val="24"/>
        </w:rPr>
        <w:t>_ г.</w:t>
      </w:r>
    </w:p>
    <w:p w14:paraId="1D12D274" w14:textId="77777777" w:rsidR="00C872A1" w:rsidRPr="00C36970" w:rsidRDefault="00C872A1" w:rsidP="00C872A1">
      <w:pPr>
        <w:widowControl/>
        <w:adjustRightInd w:val="0"/>
        <w:jc w:val="both"/>
        <w:outlineLvl w:val="0"/>
        <w:rPr>
          <w:rFonts w:eastAsiaTheme="minorHAnsi"/>
          <w:sz w:val="18"/>
          <w:szCs w:val="18"/>
        </w:rPr>
      </w:pPr>
      <w:r w:rsidRPr="00C36970">
        <w:rPr>
          <w:rFonts w:ascii="Courier New" w:eastAsiaTheme="minorHAnsi" w:hAnsi="Courier New" w:cs="Courier New"/>
          <w:sz w:val="20"/>
          <w:szCs w:val="20"/>
        </w:rPr>
        <w:t xml:space="preserve">                                </w:t>
      </w:r>
      <w:r w:rsidR="00D22488" w:rsidRPr="00C36970">
        <w:rPr>
          <w:rFonts w:ascii="Courier New" w:eastAsiaTheme="minorHAnsi" w:hAnsi="Courier New" w:cs="Courier New"/>
          <w:sz w:val="20"/>
          <w:szCs w:val="20"/>
        </w:rPr>
        <w:t xml:space="preserve">                            </w:t>
      </w:r>
      <w:r w:rsidRPr="00C36970">
        <w:rPr>
          <w:rFonts w:eastAsiaTheme="minorHAnsi"/>
          <w:sz w:val="18"/>
          <w:szCs w:val="18"/>
        </w:rPr>
        <w:t>(дата</w:t>
      </w:r>
      <w:r w:rsidR="00D22488" w:rsidRPr="00C36970">
        <w:rPr>
          <w:rFonts w:eastAsiaTheme="minorHAnsi"/>
          <w:sz w:val="18"/>
          <w:szCs w:val="18"/>
        </w:rPr>
        <w:t xml:space="preserve"> </w:t>
      </w:r>
      <w:r w:rsidRPr="00C36970">
        <w:rPr>
          <w:rFonts w:eastAsiaTheme="minorHAnsi"/>
          <w:sz w:val="18"/>
          <w:szCs w:val="18"/>
        </w:rPr>
        <w:t>направления)</w:t>
      </w:r>
    </w:p>
    <w:p w14:paraId="7620665B" w14:textId="77777777" w:rsidR="00C872A1" w:rsidRPr="00C36970" w:rsidRDefault="00C872A1" w:rsidP="00C872A1">
      <w:pPr>
        <w:widowControl/>
        <w:adjustRightInd w:val="0"/>
        <w:jc w:val="both"/>
        <w:outlineLvl w:val="0"/>
        <w:rPr>
          <w:rFonts w:ascii="Courier New" w:eastAsiaTheme="minorHAnsi" w:hAnsi="Courier New" w:cs="Courier New"/>
          <w:sz w:val="18"/>
          <w:szCs w:val="18"/>
        </w:rPr>
      </w:pPr>
    </w:p>
    <w:p w14:paraId="5403B66E" w14:textId="77777777" w:rsidR="00C872A1" w:rsidRPr="00C36970" w:rsidRDefault="00C872A1" w:rsidP="00C872A1">
      <w:pPr>
        <w:widowControl/>
        <w:adjustRightInd w:val="0"/>
        <w:jc w:val="both"/>
        <w:outlineLvl w:val="0"/>
        <w:rPr>
          <w:rFonts w:ascii="Courier New" w:eastAsiaTheme="minorHAnsi" w:hAnsi="Courier New" w:cs="Courier New"/>
          <w:sz w:val="20"/>
          <w:szCs w:val="20"/>
        </w:rPr>
      </w:pPr>
      <w:r w:rsidRPr="00C36970">
        <w:rPr>
          <w:rFonts w:eastAsiaTheme="minorHAnsi"/>
          <w:sz w:val="24"/>
          <w:szCs w:val="24"/>
        </w:rPr>
        <w:t>Почтовый адрес и (или) адрес электронной почты для связи:</w:t>
      </w:r>
      <w:r w:rsidRPr="00C36970">
        <w:rPr>
          <w:rFonts w:ascii="Courier New" w:eastAsiaTheme="minorHAnsi" w:hAnsi="Courier New" w:cs="Courier New"/>
          <w:sz w:val="20"/>
          <w:szCs w:val="20"/>
        </w:rPr>
        <w:t xml:space="preserve"> ______</w:t>
      </w:r>
      <w:r w:rsidR="00F24CCF" w:rsidRPr="00C36970">
        <w:rPr>
          <w:rFonts w:ascii="Courier New" w:eastAsiaTheme="minorHAnsi" w:hAnsi="Courier New" w:cs="Courier New"/>
          <w:sz w:val="20"/>
          <w:szCs w:val="20"/>
        </w:rPr>
        <w:t>__</w:t>
      </w:r>
      <w:r w:rsidRPr="00C36970">
        <w:rPr>
          <w:rFonts w:ascii="Courier New" w:eastAsiaTheme="minorHAnsi" w:hAnsi="Courier New" w:cs="Courier New"/>
          <w:sz w:val="20"/>
          <w:szCs w:val="20"/>
        </w:rPr>
        <w:t>__</w:t>
      </w:r>
      <w:r w:rsidR="00D22488" w:rsidRPr="00C36970">
        <w:rPr>
          <w:rFonts w:ascii="Courier New" w:eastAsiaTheme="minorHAnsi" w:hAnsi="Courier New" w:cs="Courier New"/>
          <w:sz w:val="20"/>
          <w:szCs w:val="20"/>
        </w:rPr>
        <w:t>____</w:t>
      </w:r>
      <w:r w:rsidR="00F24CCF" w:rsidRPr="00C36970">
        <w:rPr>
          <w:rFonts w:ascii="Courier New" w:eastAsiaTheme="minorHAnsi" w:hAnsi="Courier New" w:cs="Courier New"/>
          <w:sz w:val="20"/>
          <w:szCs w:val="20"/>
        </w:rPr>
        <w:t>_</w:t>
      </w:r>
      <w:r w:rsidR="00D22488" w:rsidRPr="00C36970">
        <w:rPr>
          <w:rFonts w:ascii="Courier New" w:eastAsiaTheme="minorHAnsi" w:hAnsi="Courier New" w:cs="Courier New"/>
          <w:sz w:val="20"/>
          <w:szCs w:val="20"/>
        </w:rPr>
        <w:t>_</w:t>
      </w:r>
      <w:r w:rsidR="00095669" w:rsidRPr="00C36970">
        <w:rPr>
          <w:rFonts w:ascii="Courier New" w:eastAsiaTheme="minorHAnsi" w:hAnsi="Courier New" w:cs="Courier New"/>
          <w:sz w:val="20"/>
          <w:szCs w:val="20"/>
        </w:rPr>
        <w:t>___</w:t>
      </w:r>
      <w:r w:rsidR="00D22488" w:rsidRPr="00C36970">
        <w:rPr>
          <w:rFonts w:ascii="Courier New" w:eastAsiaTheme="minorHAnsi" w:hAnsi="Courier New" w:cs="Courier New"/>
          <w:sz w:val="20"/>
          <w:szCs w:val="20"/>
        </w:rPr>
        <w:t>_</w:t>
      </w:r>
      <w:r w:rsidRPr="00C36970">
        <w:rPr>
          <w:rFonts w:ascii="Courier New" w:eastAsiaTheme="minorHAnsi" w:hAnsi="Courier New" w:cs="Courier New"/>
          <w:sz w:val="20"/>
          <w:szCs w:val="20"/>
        </w:rPr>
        <w:t>_________</w:t>
      </w:r>
    </w:p>
    <w:p w14:paraId="2D7A8017" w14:textId="77777777" w:rsidR="00C872A1" w:rsidRPr="00C36970" w:rsidRDefault="00C872A1" w:rsidP="00C872A1">
      <w:pPr>
        <w:widowControl/>
        <w:adjustRightInd w:val="0"/>
        <w:jc w:val="both"/>
        <w:outlineLvl w:val="0"/>
        <w:rPr>
          <w:rFonts w:ascii="Courier New" w:eastAsiaTheme="minorHAnsi" w:hAnsi="Courier New" w:cs="Courier New"/>
          <w:sz w:val="20"/>
          <w:szCs w:val="20"/>
        </w:rPr>
      </w:pPr>
      <w:r w:rsidRPr="00C36970">
        <w:rPr>
          <w:rFonts w:ascii="Courier New" w:eastAsiaTheme="minorHAnsi" w:hAnsi="Courier New" w:cs="Courier New"/>
          <w:sz w:val="20"/>
          <w:szCs w:val="20"/>
        </w:rPr>
        <w:t>_________________________________________________________________</w:t>
      </w:r>
      <w:r w:rsidR="00F24CCF" w:rsidRPr="00C36970">
        <w:rPr>
          <w:rFonts w:ascii="Courier New" w:eastAsiaTheme="minorHAnsi" w:hAnsi="Courier New" w:cs="Courier New"/>
          <w:sz w:val="20"/>
          <w:szCs w:val="20"/>
        </w:rPr>
        <w:t>____</w:t>
      </w:r>
      <w:r w:rsidRPr="00C36970">
        <w:rPr>
          <w:rFonts w:ascii="Courier New" w:eastAsiaTheme="minorHAnsi" w:hAnsi="Courier New" w:cs="Courier New"/>
          <w:sz w:val="20"/>
          <w:szCs w:val="20"/>
        </w:rPr>
        <w:t>__</w:t>
      </w:r>
      <w:r w:rsidR="00095669" w:rsidRPr="00C36970">
        <w:rPr>
          <w:rFonts w:ascii="Courier New" w:eastAsiaTheme="minorHAnsi" w:hAnsi="Courier New" w:cs="Courier New"/>
          <w:sz w:val="20"/>
          <w:szCs w:val="20"/>
        </w:rPr>
        <w:t>____</w:t>
      </w:r>
      <w:r w:rsidR="002049F6" w:rsidRPr="00C36970">
        <w:rPr>
          <w:rFonts w:ascii="Courier New" w:eastAsiaTheme="minorHAnsi" w:hAnsi="Courier New" w:cs="Courier New"/>
          <w:sz w:val="20"/>
          <w:szCs w:val="20"/>
        </w:rPr>
        <w:t>_______</w:t>
      </w:r>
    </w:p>
    <w:p w14:paraId="4F90BBEF" w14:textId="77777777" w:rsidR="00C872A1" w:rsidRPr="00C36970" w:rsidRDefault="00C872A1" w:rsidP="00C872A1">
      <w:pPr>
        <w:widowControl/>
        <w:adjustRightInd w:val="0"/>
        <w:jc w:val="both"/>
        <w:outlineLvl w:val="0"/>
        <w:rPr>
          <w:rFonts w:ascii="Courier New" w:eastAsiaTheme="minorHAnsi" w:hAnsi="Courier New" w:cs="Courier New"/>
          <w:sz w:val="20"/>
          <w:szCs w:val="20"/>
        </w:rPr>
      </w:pPr>
    </w:p>
    <w:p w14:paraId="7E86A7E5" w14:textId="77777777" w:rsidR="00C872A1" w:rsidRPr="00C36970" w:rsidRDefault="00C872A1" w:rsidP="00C872A1">
      <w:pPr>
        <w:widowControl/>
        <w:adjustRightInd w:val="0"/>
        <w:jc w:val="both"/>
        <w:outlineLvl w:val="0"/>
        <w:rPr>
          <w:rFonts w:ascii="Courier New" w:eastAsiaTheme="minorHAnsi" w:hAnsi="Courier New" w:cs="Courier New"/>
          <w:sz w:val="20"/>
          <w:szCs w:val="20"/>
        </w:rPr>
      </w:pPr>
      <w:r w:rsidRPr="00C36970">
        <w:rPr>
          <w:rFonts w:eastAsiaTheme="minorHAnsi"/>
          <w:sz w:val="24"/>
          <w:szCs w:val="24"/>
        </w:rPr>
        <w:t>Настоящим уведомлением я</w:t>
      </w:r>
      <w:r w:rsidRPr="00C36970">
        <w:rPr>
          <w:rFonts w:ascii="Courier New" w:eastAsiaTheme="minorHAnsi" w:hAnsi="Courier New" w:cs="Courier New"/>
          <w:sz w:val="20"/>
          <w:szCs w:val="20"/>
        </w:rPr>
        <w:t xml:space="preserve"> ___________________________________________</w:t>
      </w:r>
      <w:r w:rsidR="00F24CCF" w:rsidRPr="00C36970">
        <w:rPr>
          <w:rFonts w:ascii="Courier New" w:eastAsiaTheme="minorHAnsi" w:hAnsi="Courier New" w:cs="Courier New"/>
          <w:sz w:val="20"/>
          <w:szCs w:val="20"/>
        </w:rPr>
        <w:t>__</w:t>
      </w:r>
      <w:r w:rsidR="00095669" w:rsidRPr="00C36970">
        <w:rPr>
          <w:rFonts w:ascii="Courier New" w:eastAsiaTheme="minorHAnsi" w:hAnsi="Courier New" w:cs="Courier New"/>
          <w:sz w:val="20"/>
          <w:szCs w:val="20"/>
        </w:rPr>
        <w:t>____</w:t>
      </w:r>
      <w:r w:rsidR="00F24CCF" w:rsidRPr="00C36970">
        <w:rPr>
          <w:rFonts w:ascii="Courier New" w:eastAsiaTheme="minorHAnsi" w:hAnsi="Courier New" w:cs="Courier New"/>
          <w:sz w:val="20"/>
          <w:szCs w:val="20"/>
        </w:rPr>
        <w:t>__</w:t>
      </w:r>
      <w:r w:rsidR="002049F6" w:rsidRPr="00C36970">
        <w:rPr>
          <w:rFonts w:ascii="Courier New" w:eastAsiaTheme="minorHAnsi" w:hAnsi="Courier New" w:cs="Courier New"/>
          <w:sz w:val="20"/>
          <w:szCs w:val="20"/>
        </w:rPr>
        <w:t>______</w:t>
      </w:r>
    </w:p>
    <w:p w14:paraId="0EE407DC" w14:textId="77777777" w:rsidR="00C872A1" w:rsidRPr="00C36970" w:rsidRDefault="00C872A1" w:rsidP="00C872A1">
      <w:pPr>
        <w:widowControl/>
        <w:adjustRightInd w:val="0"/>
        <w:jc w:val="both"/>
        <w:outlineLvl w:val="0"/>
        <w:rPr>
          <w:rFonts w:eastAsiaTheme="minorHAnsi"/>
          <w:sz w:val="18"/>
          <w:szCs w:val="18"/>
        </w:rPr>
      </w:pPr>
      <w:r w:rsidRPr="00C36970">
        <w:rPr>
          <w:rFonts w:ascii="Courier New" w:eastAsiaTheme="minorHAnsi" w:hAnsi="Courier New" w:cs="Courier New"/>
          <w:sz w:val="20"/>
          <w:szCs w:val="20"/>
        </w:rPr>
        <w:t xml:space="preserve">                   </w:t>
      </w:r>
      <w:r w:rsidRPr="00C36970">
        <w:rPr>
          <w:rFonts w:eastAsiaTheme="minorHAnsi"/>
          <w:sz w:val="18"/>
          <w:szCs w:val="18"/>
        </w:rPr>
        <w:t>(фамилия, имя, отчество (при наличии)</w:t>
      </w:r>
    </w:p>
    <w:p w14:paraId="5D0E4C93" w14:textId="77777777" w:rsidR="00F24CCF" w:rsidRPr="00C36970" w:rsidRDefault="00F24CCF" w:rsidP="00F24CCF">
      <w:pPr>
        <w:widowControl/>
        <w:adjustRightInd w:val="0"/>
        <w:jc w:val="both"/>
        <w:outlineLvl w:val="0"/>
        <w:rPr>
          <w:rFonts w:eastAsiaTheme="minorHAnsi"/>
          <w:sz w:val="24"/>
          <w:szCs w:val="24"/>
        </w:rPr>
      </w:pPr>
      <w:r w:rsidRPr="00C36970">
        <w:rPr>
          <w:rFonts w:eastAsiaTheme="minorHAnsi"/>
          <w:sz w:val="24"/>
          <w:szCs w:val="24"/>
        </w:rPr>
        <w:t xml:space="preserve">даю </w:t>
      </w:r>
      <w:r w:rsidR="00C872A1" w:rsidRPr="00C36970">
        <w:rPr>
          <w:rFonts w:eastAsiaTheme="minorHAnsi"/>
          <w:sz w:val="24"/>
          <w:szCs w:val="24"/>
        </w:rPr>
        <w:t>согласие на обработку персональных данных (в случае если застройщиком</w:t>
      </w:r>
      <w:r w:rsidRPr="00C36970">
        <w:rPr>
          <w:rFonts w:eastAsiaTheme="minorHAnsi"/>
          <w:sz w:val="24"/>
          <w:szCs w:val="24"/>
        </w:rPr>
        <w:t xml:space="preserve"> </w:t>
      </w:r>
      <w:r w:rsidR="00C872A1" w:rsidRPr="00C36970">
        <w:rPr>
          <w:rFonts w:eastAsiaTheme="minorHAnsi"/>
          <w:sz w:val="24"/>
          <w:szCs w:val="24"/>
        </w:rPr>
        <w:t>является</w:t>
      </w:r>
    </w:p>
    <w:p w14:paraId="089C9273" w14:textId="77777777" w:rsidR="00C872A1" w:rsidRPr="00C36970" w:rsidRDefault="00C872A1" w:rsidP="00F24CCF">
      <w:pPr>
        <w:widowControl/>
        <w:adjustRightInd w:val="0"/>
        <w:jc w:val="both"/>
        <w:outlineLvl w:val="0"/>
        <w:rPr>
          <w:rFonts w:ascii="Courier New" w:eastAsiaTheme="minorHAnsi" w:hAnsi="Courier New" w:cs="Courier New"/>
          <w:sz w:val="20"/>
          <w:szCs w:val="20"/>
        </w:rPr>
      </w:pPr>
      <w:r w:rsidRPr="00C36970">
        <w:rPr>
          <w:rFonts w:eastAsiaTheme="minorHAnsi"/>
          <w:sz w:val="24"/>
          <w:szCs w:val="24"/>
        </w:rPr>
        <w:t>физическое лицо).</w:t>
      </w:r>
    </w:p>
    <w:p w14:paraId="79AB0098" w14:textId="77777777" w:rsidR="00C872A1" w:rsidRPr="00C36970" w:rsidRDefault="00C872A1" w:rsidP="00C872A1">
      <w:pPr>
        <w:widowControl/>
        <w:adjustRightInd w:val="0"/>
        <w:jc w:val="both"/>
        <w:outlineLvl w:val="0"/>
        <w:rPr>
          <w:rFonts w:ascii="Courier New" w:eastAsiaTheme="minorHAnsi" w:hAnsi="Courier New" w:cs="Courier New"/>
          <w:sz w:val="20"/>
          <w:szCs w:val="20"/>
        </w:rPr>
      </w:pPr>
    </w:p>
    <w:p w14:paraId="3042B79D" w14:textId="77777777" w:rsidR="00C872A1" w:rsidRPr="00C36970" w:rsidRDefault="00C872A1" w:rsidP="00C872A1">
      <w:pPr>
        <w:widowControl/>
        <w:adjustRightInd w:val="0"/>
        <w:jc w:val="both"/>
        <w:outlineLvl w:val="0"/>
        <w:rPr>
          <w:rFonts w:ascii="Courier New" w:eastAsiaTheme="minorHAnsi" w:hAnsi="Courier New" w:cs="Courier New"/>
          <w:sz w:val="20"/>
          <w:szCs w:val="20"/>
        </w:rPr>
      </w:pPr>
      <w:r w:rsidRPr="00C36970">
        <w:rPr>
          <w:rFonts w:ascii="Courier New" w:eastAsiaTheme="minorHAnsi" w:hAnsi="Courier New" w:cs="Courier New"/>
          <w:sz w:val="20"/>
          <w:szCs w:val="20"/>
        </w:rPr>
        <w:t>________________________________  ___________  ____________________________</w:t>
      </w:r>
    </w:p>
    <w:p w14:paraId="0A8AC733" w14:textId="77777777" w:rsidR="00C872A1" w:rsidRPr="00C36970" w:rsidRDefault="00C872A1" w:rsidP="00C872A1">
      <w:pPr>
        <w:widowControl/>
        <w:adjustRightInd w:val="0"/>
        <w:jc w:val="both"/>
        <w:outlineLvl w:val="0"/>
        <w:rPr>
          <w:rFonts w:eastAsiaTheme="minorHAnsi"/>
          <w:sz w:val="18"/>
          <w:szCs w:val="18"/>
        </w:rPr>
      </w:pPr>
      <w:r w:rsidRPr="00C36970">
        <w:rPr>
          <w:rFonts w:eastAsiaTheme="minorHAnsi"/>
          <w:sz w:val="18"/>
          <w:szCs w:val="18"/>
        </w:rPr>
        <w:t xml:space="preserve">  </w:t>
      </w:r>
      <w:r w:rsidR="00F24CCF" w:rsidRPr="00C36970">
        <w:rPr>
          <w:rFonts w:eastAsiaTheme="minorHAnsi"/>
          <w:sz w:val="18"/>
          <w:szCs w:val="18"/>
        </w:rPr>
        <w:t xml:space="preserve">   </w:t>
      </w:r>
      <w:r w:rsidRPr="00C36970">
        <w:rPr>
          <w:rFonts w:eastAsiaTheme="minorHAnsi"/>
          <w:sz w:val="18"/>
          <w:szCs w:val="18"/>
        </w:rPr>
        <w:t xml:space="preserve"> </w:t>
      </w:r>
      <w:proofErr w:type="gramStart"/>
      <w:r w:rsidRPr="00C36970">
        <w:rPr>
          <w:rFonts w:eastAsiaTheme="minorHAnsi"/>
          <w:sz w:val="18"/>
          <w:szCs w:val="18"/>
        </w:rPr>
        <w:t xml:space="preserve">(должность, в случае, если     </w:t>
      </w:r>
      <w:r w:rsidR="00F24CCF" w:rsidRPr="00C36970">
        <w:rPr>
          <w:rFonts w:eastAsiaTheme="minorHAnsi"/>
          <w:sz w:val="18"/>
          <w:szCs w:val="18"/>
        </w:rPr>
        <w:t xml:space="preserve">                                           </w:t>
      </w:r>
      <w:r w:rsidRPr="00C36970">
        <w:rPr>
          <w:rFonts w:eastAsiaTheme="minorHAnsi"/>
          <w:sz w:val="18"/>
          <w:szCs w:val="18"/>
        </w:rPr>
        <w:t xml:space="preserve"> (подпись)     </w:t>
      </w:r>
      <w:r w:rsidR="00F24CCF" w:rsidRPr="00C36970">
        <w:rPr>
          <w:rFonts w:eastAsiaTheme="minorHAnsi"/>
          <w:sz w:val="18"/>
          <w:szCs w:val="18"/>
        </w:rPr>
        <w:t xml:space="preserve">                    </w:t>
      </w:r>
      <w:r w:rsidRPr="00C36970">
        <w:rPr>
          <w:rFonts w:eastAsiaTheme="minorHAnsi"/>
          <w:sz w:val="18"/>
          <w:szCs w:val="18"/>
        </w:rPr>
        <w:t xml:space="preserve"> (расшифровка подписи)</w:t>
      </w:r>
      <w:proofErr w:type="gramEnd"/>
    </w:p>
    <w:p w14:paraId="090895BF" w14:textId="77777777" w:rsidR="00C872A1" w:rsidRPr="00C36970" w:rsidRDefault="00C872A1" w:rsidP="00C872A1">
      <w:pPr>
        <w:widowControl/>
        <w:adjustRightInd w:val="0"/>
        <w:jc w:val="both"/>
        <w:outlineLvl w:val="0"/>
        <w:rPr>
          <w:rFonts w:eastAsiaTheme="minorHAnsi"/>
          <w:sz w:val="18"/>
          <w:szCs w:val="18"/>
        </w:rPr>
      </w:pPr>
      <w:r w:rsidRPr="00C36970">
        <w:rPr>
          <w:rFonts w:eastAsiaTheme="minorHAnsi"/>
          <w:sz w:val="18"/>
          <w:szCs w:val="18"/>
        </w:rPr>
        <w:t xml:space="preserve">  застройщиком или техническим</w:t>
      </w:r>
    </w:p>
    <w:p w14:paraId="296565ED" w14:textId="77777777" w:rsidR="00C872A1" w:rsidRPr="00C36970" w:rsidRDefault="00C872A1" w:rsidP="00C872A1">
      <w:pPr>
        <w:widowControl/>
        <w:adjustRightInd w:val="0"/>
        <w:jc w:val="both"/>
        <w:outlineLvl w:val="0"/>
        <w:rPr>
          <w:rFonts w:eastAsiaTheme="minorHAnsi"/>
          <w:sz w:val="18"/>
          <w:szCs w:val="18"/>
        </w:rPr>
      </w:pPr>
      <w:r w:rsidRPr="00C36970">
        <w:rPr>
          <w:rFonts w:eastAsiaTheme="minorHAnsi"/>
          <w:sz w:val="18"/>
          <w:szCs w:val="18"/>
        </w:rPr>
        <w:t>заказчиком является юридическое</w:t>
      </w:r>
    </w:p>
    <w:p w14:paraId="32040F03" w14:textId="77777777" w:rsidR="00C872A1" w:rsidRPr="00C36970" w:rsidRDefault="00C872A1" w:rsidP="00C872A1">
      <w:pPr>
        <w:widowControl/>
        <w:adjustRightInd w:val="0"/>
        <w:jc w:val="both"/>
        <w:outlineLvl w:val="0"/>
        <w:rPr>
          <w:rFonts w:eastAsiaTheme="minorHAnsi"/>
          <w:sz w:val="18"/>
          <w:szCs w:val="18"/>
        </w:rPr>
      </w:pPr>
      <w:r w:rsidRPr="00C36970">
        <w:rPr>
          <w:rFonts w:eastAsiaTheme="minorHAnsi"/>
          <w:sz w:val="18"/>
          <w:szCs w:val="18"/>
        </w:rPr>
        <w:t xml:space="preserve">             лицо)</w:t>
      </w:r>
    </w:p>
    <w:p w14:paraId="60C0BEBA" w14:textId="77777777" w:rsidR="00C872A1" w:rsidRPr="00C36970" w:rsidRDefault="00C872A1" w:rsidP="00C872A1">
      <w:pPr>
        <w:widowControl/>
        <w:adjustRightInd w:val="0"/>
        <w:jc w:val="both"/>
        <w:outlineLvl w:val="0"/>
        <w:rPr>
          <w:rFonts w:eastAsiaTheme="minorHAnsi"/>
          <w:sz w:val="20"/>
          <w:szCs w:val="20"/>
        </w:rPr>
      </w:pPr>
    </w:p>
    <w:p w14:paraId="5D61E133" w14:textId="77777777" w:rsidR="00C872A1" w:rsidRPr="00C36970" w:rsidRDefault="00C872A1" w:rsidP="00C872A1">
      <w:pPr>
        <w:widowControl/>
        <w:adjustRightInd w:val="0"/>
        <w:jc w:val="both"/>
        <w:outlineLvl w:val="0"/>
        <w:rPr>
          <w:rFonts w:eastAsiaTheme="minorHAnsi"/>
          <w:sz w:val="20"/>
          <w:szCs w:val="20"/>
        </w:rPr>
      </w:pPr>
      <w:r w:rsidRPr="00C36970">
        <w:rPr>
          <w:rFonts w:eastAsiaTheme="minorHAnsi"/>
          <w:sz w:val="20"/>
          <w:szCs w:val="20"/>
        </w:rPr>
        <w:t xml:space="preserve">         М.П.</w:t>
      </w:r>
    </w:p>
    <w:p w14:paraId="0F09567E" w14:textId="77777777" w:rsidR="00C872A1" w:rsidRPr="00C36970" w:rsidRDefault="00C872A1" w:rsidP="00C872A1">
      <w:pPr>
        <w:widowControl/>
        <w:adjustRightInd w:val="0"/>
        <w:jc w:val="both"/>
        <w:outlineLvl w:val="0"/>
        <w:rPr>
          <w:rFonts w:eastAsiaTheme="minorHAnsi"/>
          <w:sz w:val="20"/>
          <w:szCs w:val="20"/>
        </w:rPr>
      </w:pPr>
      <w:r w:rsidRPr="00C36970">
        <w:rPr>
          <w:rFonts w:eastAsiaTheme="minorHAnsi"/>
          <w:sz w:val="20"/>
          <w:szCs w:val="20"/>
        </w:rPr>
        <w:t xml:space="preserve">    (при наличии)</w:t>
      </w:r>
    </w:p>
    <w:p w14:paraId="7447E800" w14:textId="77777777" w:rsidR="00271350" w:rsidRPr="00C36970" w:rsidRDefault="00271350">
      <w:pPr>
        <w:spacing w:line="242" w:lineRule="auto"/>
        <w:sectPr w:rsidR="00271350" w:rsidRPr="00C36970" w:rsidSect="008E6874">
          <w:headerReference w:type="default" r:id="rId18"/>
          <w:pgSz w:w="11910" w:h="16840"/>
          <w:pgMar w:top="1134" w:right="850" w:bottom="1134" w:left="1701" w:header="567" w:footer="0" w:gutter="0"/>
          <w:cols w:space="720"/>
          <w:titlePg/>
          <w:docGrid w:linePitch="299"/>
        </w:sectPr>
      </w:pPr>
    </w:p>
    <w:p w14:paraId="059C4C1A" w14:textId="77777777" w:rsidR="00420B3C" w:rsidRPr="00C36970" w:rsidRDefault="00420B3C" w:rsidP="00420B3C">
      <w:pPr>
        <w:adjustRightInd w:val="0"/>
        <w:ind w:firstLine="720"/>
        <w:jc w:val="center"/>
        <w:rPr>
          <w:bCs/>
          <w:sz w:val="28"/>
          <w:szCs w:val="28"/>
          <w:lang w:eastAsia="ru-RU"/>
        </w:rPr>
      </w:pPr>
      <w:r w:rsidRPr="00C36970">
        <w:rPr>
          <w:bCs/>
          <w:sz w:val="28"/>
          <w:szCs w:val="28"/>
          <w:lang w:eastAsia="ru-RU"/>
        </w:rPr>
        <w:lastRenderedPageBreak/>
        <w:t xml:space="preserve">               </w:t>
      </w:r>
      <w:r w:rsidR="0020337C" w:rsidRPr="00C36970">
        <w:rPr>
          <w:bCs/>
          <w:sz w:val="28"/>
          <w:szCs w:val="28"/>
          <w:lang w:eastAsia="ru-RU"/>
        </w:rPr>
        <w:t xml:space="preserve">                                                                       </w:t>
      </w:r>
      <w:r w:rsidRPr="00C36970">
        <w:rPr>
          <w:bCs/>
          <w:sz w:val="28"/>
          <w:szCs w:val="28"/>
          <w:lang w:eastAsia="ru-RU"/>
        </w:rPr>
        <w:t>Приложение № 3</w:t>
      </w:r>
    </w:p>
    <w:p w14:paraId="58203DE9" w14:textId="77777777" w:rsidR="00420B3C" w:rsidRPr="00C36970" w:rsidRDefault="00420B3C" w:rsidP="00420B3C">
      <w:pPr>
        <w:adjustRightInd w:val="0"/>
        <w:ind w:firstLine="720"/>
        <w:jc w:val="center"/>
        <w:rPr>
          <w:bCs/>
          <w:sz w:val="28"/>
          <w:szCs w:val="28"/>
          <w:lang w:eastAsia="ru-RU"/>
        </w:rPr>
      </w:pPr>
      <w:r w:rsidRPr="00C36970">
        <w:rPr>
          <w:bCs/>
          <w:sz w:val="28"/>
          <w:szCs w:val="28"/>
          <w:lang w:eastAsia="ru-RU"/>
        </w:rPr>
        <w:t xml:space="preserve">                                                     </w:t>
      </w:r>
      <w:r w:rsidR="0020337C" w:rsidRPr="00C36970">
        <w:rPr>
          <w:bCs/>
          <w:sz w:val="28"/>
          <w:szCs w:val="28"/>
          <w:lang w:eastAsia="ru-RU"/>
        </w:rPr>
        <w:t xml:space="preserve">                                                                       </w:t>
      </w:r>
      <w:r w:rsidRPr="00C36970">
        <w:rPr>
          <w:bCs/>
          <w:sz w:val="28"/>
          <w:szCs w:val="28"/>
          <w:lang w:eastAsia="ru-RU"/>
        </w:rPr>
        <w:t xml:space="preserve"> к  Административному   регламенту   </w:t>
      </w:r>
      <w:proofErr w:type="gramStart"/>
      <w:r w:rsidRPr="00C36970">
        <w:rPr>
          <w:bCs/>
          <w:sz w:val="28"/>
          <w:szCs w:val="28"/>
          <w:lang w:eastAsia="ru-RU"/>
        </w:rPr>
        <w:t>по</w:t>
      </w:r>
      <w:proofErr w:type="gramEnd"/>
    </w:p>
    <w:p w14:paraId="67F403E3" w14:textId="77777777" w:rsidR="00420B3C" w:rsidRPr="00C36970" w:rsidRDefault="00420B3C" w:rsidP="00420B3C">
      <w:pPr>
        <w:adjustRightInd w:val="0"/>
        <w:ind w:firstLine="720"/>
        <w:jc w:val="center"/>
        <w:rPr>
          <w:bCs/>
          <w:sz w:val="28"/>
          <w:szCs w:val="28"/>
          <w:lang w:eastAsia="ru-RU"/>
        </w:rPr>
      </w:pPr>
      <w:r w:rsidRPr="00C36970">
        <w:rPr>
          <w:bCs/>
          <w:sz w:val="28"/>
          <w:szCs w:val="28"/>
          <w:lang w:eastAsia="ru-RU"/>
        </w:rPr>
        <w:t xml:space="preserve">                                                    </w:t>
      </w:r>
      <w:r w:rsidR="0020337C" w:rsidRPr="00C36970">
        <w:rPr>
          <w:bCs/>
          <w:sz w:val="28"/>
          <w:szCs w:val="28"/>
          <w:lang w:eastAsia="ru-RU"/>
        </w:rPr>
        <w:t xml:space="preserve">                                                                        </w:t>
      </w:r>
      <w:r w:rsidRPr="00C36970">
        <w:rPr>
          <w:bCs/>
          <w:sz w:val="28"/>
          <w:szCs w:val="28"/>
          <w:lang w:eastAsia="ru-RU"/>
        </w:rPr>
        <w:t>предоставлению муниципальной услуги</w:t>
      </w:r>
    </w:p>
    <w:p w14:paraId="1745F90E" w14:textId="77777777" w:rsidR="00420B3C" w:rsidRPr="00C36970" w:rsidRDefault="00420B3C" w:rsidP="00420B3C">
      <w:pPr>
        <w:ind w:right="-50" w:firstLine="709"/>
        <w:jc w:val="center"/>
        <w:outlineLvl w:val="0"/>
        <w:rPr>
          <w:sz w:val="28"/>
          <w:szCs w:val="28"/>
        </w:rPr>
      </w:pPr>
      <w:r w:rsidRPr="00C36970">
        <w:rPr>
          <w:bCs/>
          <w:sz w:val="28"/>
          <w:szCs w:val="28"/>
        </w:rPr>
        <w:t xml:space="preserve">                                                        </w:t>
      </w:r>
      <w:r w:rsidR="0020337C" w:rsidRPr="00C36970">
        <w:rPr>
          <w:bCs/>
          <w:sz w:val="28"/>
          <w:szCs w:val="28"/>
        </w:rPr>
        <w:t xml:space="preserve">                                                                          </w:t>
      </w:r>
      <w:r w:rsidR="00D4365B">
        <w:rPr>
          <w:bCs/>
          <w:sz w:val="28"/>
          <w:szCs w:val="28"/>
        </w:rPr>
        <w:t>«</w:t>
      </w:r>
      <w:r w:rsidRPr="00C36970">
        <w:rPr>
          <w:sz w:val="28"/>
          <w:szCs w:val="28"/>
        </w:rPr>
        <w:t>Направление уведомления о</w:t>
      </w:r>
      <w:r w:rsidRPr="00C36970">
        <w:rPr>
          <w:spacing w:val="1"/>
          <w:sz w:val="28"/>
          <w:szCs w:val="28"/>
        </w:rPr>
        <w:t xml:space="preserve"> </w:t>
      </w:r>
      <w:r w:rsidRPr="00C36970">
        <w:rPr>
          <w:sz w:val="28"/>
          <w:szCs w:val="28"/>
        </w:rPr>
        <w:t>планируемом</w:t>
      </w:r>
    </w:p>
    <w:p w14:paraId="72703C8A" w14:textId="77777777" w:rsidR="00420B3C" w:rsidRPr="00C36970" w:rsidRDefault="00420B3C" w:rsidP="00420B3C">
      <w:pPr>
        <w:ind w:right="-50" w:firstLine="709"/>
        <w:jc w:val="center"/>
        <w:outlineLvl w:val="0"/>
        <w:rPr>
          <w:sz w:val="28"/>
          <w:szCs w:val="28"/>
        </w:rPr>
      </w:pPr>
      <w:r w:rsidRPr="00C36970">
        <w:rPr>
          <w:sz w:val="28"/>
          <w:szCs w:val="28"/>
        </w:rPr>
        <w:t xml:space="preserve">                                                       </w:t>
      </w:r>
      <w:r w:rsidR="0020337C" w:rsidRPr="00C36970">
        <w:rPr>
          <w:sz w:val="28"/>
          <w:szCs w:val="28"/>
        </w:rPr>
        <w:t xml:space="preserve">                                                                          </w:t>
      </w:r>
      <w:r w:rsidRPr="00C36970">
        <w:rPr>
          <w:sz w:val="28"/>
          <w:szCs w:val="28"/>
        </w:rPr>
        <w:t>сносе объекта капитального строительства</w:t>
      </w:r>
    </w:p>
    <w:p w14:paraId="56CF6BA6" w14:textId="77777777" w:rsidR="00420B3C" w:rsidRPr="00C36970" w:rsidRDefault="00420B3C" w:rsidP="00420B3C">
      <w:pPr>
        <w:ind w:right="-50" w:firstLine="709"/>
        <w:jc w:val="center"/>
        <w:outlineLvl w:val="0"/>
        <w:rPr>
          <w:sz w:val="28"/>
          <w:szCs w:val="28"/>
        </w:rPr>
      </w:pPr>
      <w:r w:rsidRPr="00C36970">
        <w:rPr>
          <w:sz w:val="28"/>
          <w:szCs w:val="28"/>
        </w:rPr>
        <w:t xml:space="preserve">                                                       </w:t>
      </w:r>
      <w:r w:rsidR="0020337C" w:rsidRPr="00C36970">
        <w:rPr>
          <w:sz w:val="28"/>
          <w:szCs w:val="28"/>
        </w:rPr>
        <w:t xml:space="preserve">                                                                           </w:t>
      </w:r>
      <w:r w:rsidRPr="00C36970">
        <w:rPr>
          <w:sz w:val="28"/>
          <w:szCs w:val="28"/>
        </w:rPr>
        <w:t>и уведомления о</w:t>
      </w:r>
      <w:r w:rsidRPr="00C36970">
        <w:rPr>
          <w:spacing w:val="-67"/>
          <w:sz w:val="28"/>
          <w:szCs w:val="28"/>
        </w:rPr>
        <w:t xml:space="preserve"> </w:t>
      </w:r>
      <w:r w:rsidRPr="00C36970">
        <w:rPr>
          <w:sz w:val="28"/>
          <w:szCs w:val="28"/>
        </w:rPr>
        <w:t>завершении</w:t>
      </w:r>
      <w:r w:rsidRPr="00C36970">
        <w:rPr>
          <w:spacing w:val="-4"/>
          <w:sz w:val="28"/>
          <w:szCs w:val="28"/>
        </w:rPr>
        <w:t xml:space="preserve"> </w:t>
      </w:r>
      <w:r w:rsidRPr="00C36970">
        <w:rPr>
          <w:sz w:val="28"/>
          <w:szCs w:val="28"/>
        </w:rPr>
        <w:t>сноса</w:t>
      </w:r>
      <w:r w:rsidRPr="00C36970">
        <w:rPr>
          <w:spacing w:val="-4"/>
          <w:sz w:val="28"/>
          <w:szCs w:val="28"/>
        </w:rPr>
        <w:t xml:space="preserve"> </w:t>
      </w:r>
      <w:r w:rsidRPr="00C36970">
        <w:rPr>
          <w:sz w:val="28"/>
          <w:szCs w:val="28"/>
        </w:rPr>
        <w:t>объекта</w:t>
      </w:r>
    </w:p>
    <w:p w14:paraId="6E61A056" w14:textId="77777777" w:rsidR="00420B3C" w:rsidRPr="00C36970" w:rsidRDefault="00420B3C" w:rsidP="00420B3C">
      <w:pPr>
        <w:ind w:right="-50" w:firstLine="709"/>
        <w:jc w:val="center"/>
        <w:outlineLvl w:val="0"/>
        <w:rPr>
          <w:bCs/>
          <w:i/>
          <w:sz w:val="28"/>
          <w:szCs w:val="28"/>
        </w:rPr>
      </w:pPr>
      <w:r w:rsidRPr="00C36970">
        <w:rPr>
          <w:sz w:val="28"/>
          <w:szCs w:val="28"/>
        </w:rPr>
        <w:t xml:space="preserve">                                   </w:t>
      </w:r>
      <w:r w:rsidR="0020337C" w:rsidRPr="00C36970">
        <w:rPr>
          <w:sz w:val="28"/>
          <w:szCs w:val="28"/>
        </w:rPr>
        <w:t xml:space="preserve">                                                                        </w:t>
      </w:r>
      <w:r w:rsidRPr="00C36970">
        <w:rPr>
          <w:sz w:val="28"/>
          <w:szCs w:val="28"/>
        </w:rPr>
        <w:t>капитального</w:t>
      </w:r>
      <w:r w:rsidRPr="00C36970">
        <w:rPr>
          <w:spacing w:val="-1"/>
          <w:sz w:val="28"/>
          <w:szCs w:val="28"/>
        </w:rPr>
        <w:t xml:space="preserve"> </w:t>
      </w:r>
      <w:r w:rsidRPr="00C36970">
        <w:rPr>
          <w:sz w:val="28"/>
          <w:szCs w:val="28"/>
        </w:rPr>
        <w:t>строительства</w:t>
      </w:r>
      <w:r w:rsidR="00D4365B">
        <w:rPr>
          <w:bCs/>
          <w:sz w:val="28"/>
          <w:szCs w:val="28"/>
        </w:rPr>
        <w:t>»</w:t>
      </w:r>
    </w:p>
    <w:p w14:paraId="3250E5B3" w14:textId="77777777" w:rsidR="00095669" w:rsidRPr="00C36970" w:rsidRDefault="00095669" w:rsidP="00095669">
      <w:pPr>
        <w:tabs>
          <w:tab w:val="left" w:pos="6765"/>
        </w:tabs>
        <w:rPr>
          <w:sz w:val="24"/>
        </w:rPr>
      </w:pPr>
    </w:p>
    <w:p w14:paraId="6488D194" w14:textId="77777777" w:rsidR="00271350" w:rsidRPr="00C36970" w:rsidRDefault="00095669" w:rsidP="00095669">
      <w:pPr>
        <w:tabs>
          <w:tab w:val="left" w:pos="6765"/>
        </w:tabs>
        <w:rPr>
          <w:sz w:val="24"/>
        </w:rPr>
      </w:pPr>
      <w:r w:rsidRPr="00C36970">
        <w:rPr>
          <w:sz w:val="24"/>
        </w:rPr>
        <w:tab/>
      </w:r>
    </w:p>
    <w:p w14:paraId="6FDCF487" w14:textId="77777777" w:rsidR="00516B6E" w:rsidRPr="00C36970" w:rsidRDefault="00516B6E" w:rsidP="00095669">
      <w:pPr>
        <w:tabs>
          <w:tab w:val="left" w:pos="6765"/>
        </w:tabs>
        <w:rPr>
          <w:sz w:val="24"/>
        </w:rPr>
      </w:pPr>
    </w:p>
    <w:p w14:paraId="0A9DD01D" w14:textId="77777777" w:rsidR="00516B6E" w:rsidRPr="00C36970" w:rsidRDefault="00516B6E" w:rsidP="00516B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sz w:val="24"/>
          <w:szCs w:val="24"/>
          <w:lang w:eastAsia="ru-RU"/>
        </w:rPr>
      </w:pPr>
      <w:r w:rsidRPr="00C36970">
        <w:rPr>
          <w:b/>
          <w:sz w:val="24"/>
          <w:szCs w:val="24"/>
          <w:lang w:eastAsia="ru-RU"/>
        </w:rPr>
        <w:t>Журнал регистрации уведомлений о планируемом строительстве, уведомлений о завершении сноса</w:t>
      </w:r>
    </w:p>
    <w:p w14:paraId="63459FC1" w14:textId="77777777" w:rsidR="00516B6E" w:rsidRPr="00C36970" w:rsidRDefault="00516B6E" w:rsidP="00516B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4"/>
          <w:szCs w:val="24"/>
          <w:lang w:eastAsia="ru-RU"/>
        </w:rPr>
      </w:pPr>
      <w:r w:rsidRPr="00C36970">
        <w:rPr>
          <w:b/>
          <w:sz w:val="24"/>
          <w:szCs w:val="24"/>
          <w:lang w:eastAsia="ru-RU"/>
        </w:rPr>
        <w:t xml:space="preserve"> объекта капитального строительства</w:t>
      </w:r>
    </w:p>
    <w:p w14:paraId="010EAA4D" w14:textId="77777777" w:rsidR="00516B6E" w:rsidRPr="00C36970" w:rsidRDefault="00516B6E" w:rsidP="00516B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4"/>
          <w:szCs w:val="24"/>
          <w:lang w:eastAsia="ru-RU"/>
        </w:rPr>
      </w:pPr>
    </w:p>
    <w:tbl>
      <w:tblPr>
        <w:tblpPr w:leftFromText="180" w:rightFromText="180" w:vertAnchor="page" w:horzAnchor="margin" w:tblpXSpec="center" w:tblpY="5041"/>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2"/>
        <w:gridCol w:w="1559"/>
        <w:gridCol w:w="1559"/>
        <w:gridCol w:w="1843"/>
        <w:gridCol w:w="1701"/>
        <w:gridCol w:w="1701"/>
        <w:gridCol w:w="1985"/>
        <w:gridCol w:w="1984"/>
        <w:gridCol w:w="1559"/>
      </w:tblGrid>
      <w:tr w:rsidR="00420B3C" w:rsidRPr="00C36970" w14:paraId="6FE7691D" w14:textId="77777777" w:rsidTr="00420B3C">
        <w:tc>
          <w:tcPr>
            <w:tcW w:w="392" w:type="dxa"/>
          </w:tcPr>
          <w:p w14:paraId="2AA7F0C4" w14:textId="77777777" w:rsidR="00420B3C" w:rsidRPr="00C36970" w:rsidRDefault="00420B3C" w:rsidP="00420B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0"/>
                <w:szCs w:val="20"/>
                <w:lang w:eastAsia="ru-RU"/>
              </w:rPr>
            </w:pPr>
            <w:r w:rsidRPr="00C36970">
              <w:rPr>
                <w:sz w:val="20"/>
                <w:szCs w:val="20"/>
                <w:lang w:eastAsia="ru-RU"/>
              </w:rPr>
              <w:t>№ п/п</w:t>
            </w:r>
          </w:p>
        </w:tc>
        <w:tc>
          <w:tcPr>
            <w:tcW w:w="1559" w:type="dxa"/>
          </w:tcPr>
          <w:p w14:paraId="07CC49CD" w14:textId="77777777" w:rsidR="00420B3C" w:rsidRPr="00C36970" w:rsidRDefault="00420B3C" w:rsidP="00420B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0"/>
                <w:szCs w:val="20"/>
                <w:lang w:eastAsia="ru-RU"/>
              </w:rPr>
            </w:pPr>
            <w:r w:rsidRPr="00C36970">
              <w:rPr>
                <w:sz w:val="20"/>
                <w:szCs w:val="20"/>
                <w:lang w:eastAsia="ru-RU"/>
              </w:rPr>
              <w:t>Дата представления заявителем документов (дата регистрации)</w:t>
            </w:r>
          </w:p>
        </w:tc>
        <w:tc>
          <w:tcPr>
            <w:tcW w:w="1559" w:type="dxa"/>
          </w:tcPr>
          <w:p w14:paraId="4337FE19" w14:textId="77777777" w:rsidR="00420B3C" w:rsidRPr="00C36970" w:rsidRDefault="00420B3C" w:rsidP="00420B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0"/>
                <w:szCs w:val="20"/>
                <w:lang w:eastAsia="ru-RU"/>
              </w:rPr>
            </w:pPr>
            <w:r w:rsidRPr="00C36970">
              <w:rPr>
                <w:sz w:val="20"/>
                <w:szCs w:val="20"/>
                <w:lang w:eastAsia="ru-RU"/>
              </w:rPr>
              <w:t>Наименование заявителя</w:t>
            </w:r>
          </w:p>
        </w:tc>
        <w:tc>
          <w:tcPr>
            <w:tcW w:w="1843" w:type="dxa"/>
          </w:tcPr>
          <w:p w14:paraId="561BE540" w14:textId="77777777" w:rsidR="00420B3C" w:rsidRPr="00C36970" w:rsidRDefault="00420B3C" w:rsidP="00420B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0"/>
                <w:szCs w:val="20"/>
                <w:lang w:eastAsia="ru-RU"/>
              </w:rPr>
            </w:pPr>
            <w:r w:rsidRPr="00C36970">
              <w:rPr>
                <w:sz w:val="20"/>
                <w:szCs w:val="20"/>
                <w:lang w:eastAsia="ru-RU"/>
              </w:rPr>
              <w:t>Фамилия и инициалы  уполномоченного должностного лица, принявшего документы</w:t>
            </w:r>
          </w:p>
        </w:tc>
        <w:tc>
          <w:tcPr>
            <w:tcW w:w="1701" w:type="dxa"/>
          </w:tcPr>
          <w:p w14:paraId="0736BA72" w14:textId="77777777" w:rsidR="00420B3C" w:rsidRPr="00C36970" w:rsidRDefault="00420B3C" w:rsidP="00420B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0"/>
                <w:szCs w:val="20"/>
                <w:lang w:eastAsia="ru-RU"/>
              </w:rPr>
            </w:pPr>
            <w:r w:rsidRPr="00C36970">
              <w:rPr>
                <w:sz w:val="20"/>
                <w:szCs w:val="20"/>
                <w:lang w:eastAsia="ru-RU"/>
              </w:rPr>
              <w:t xml:space="preserve"> Наименование    поступившего уведомления   </w:t>
            </w:r>
          </w:p>
        </w:tc>
        <w:tc>
          <w:tcPr>
            <w:tcW w:w="1701" w:type="dxa"/>
          </w:tcPr>
          <w:p w14:paraId="599B53FF" w14:textId="77777777" w:rsidR="00420B3C" w:rsidRPr="00C36970" w:rsidRDefault="00420B3C" w:rsidP="00420B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0"/>
                <w:szCs w:val="20"/>
                <w:lang w:eastAsia="ru-RU"/>
              </w:rPr>
            </w:pPr>
            <w:r w:rsidRPr="00C36970">
              <w:rPr>
                <w:sz w:val="20"/>
                <w:szCs w:val="20"/>
                <w:lang w:eastAsia="ru-RU"/>
              </w:rPr>
              <w:t>Дата, номер и название</w:t>
            </w:r>
          </w:p>
          <w:p w14:paraId="36F23A66" w14:textId="77777777" w:rsidR="00420B3C" w:rsidRPr="00C36970" w:rsidRDefault="00420B3C" w:rsidP="00420B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0"/>
                <w:szCs w:val="20"/>
                <w:u w:val="single"/>
                <w:lang w:eastAsia="ru-RU"/>
              </w:rPr>
            </w:pPr>
            <w:r w:rsidRPr="00C36970">
              <w:rPr>
                <w:sz w:val="20"/>
                <w:szCs w:val="20"/>
                <w:lang w:eastAsia="ru-RU"/>
              </w:rPr>
              <w:t xml:space="preserve">документа, являющегося результатом предоставления муниципальной услуги  </w:t>
            </w:r>
          </w:p>
          <w:p w14:paraId="05B72FF4" w14:textId="77777777" w:rsidR="00420B3C" w:rsidRPr="00C36970" w:rsidRDefault="00420B3C" w:rsidP="00420B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0"/>
                <w:szCs w:val="20"/>
                <w:lang w:eastAsia="ru-RU"/>
              </w:rPr>
            </w:pPr>
          </w:p>
        </w:tc>
        <w:tc>
          <w:tcPr>
            <w:tcW w:w="1985" w:type="dxa"/>
          </w:tcPr>
          <w:p w14:paraId="5FB74F66" w14:textId="77777777" w:rsidR="00420B3C" w:rsidRPr="00C36970" w:rsidRDefault="00420B3C" w:rsidP="00420B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0"/>
                <w:szCs w:val="20"/>
                <w:lang w:eastAsia="ru-RU"/>
              </w:rPr>
            </w:pPr>
            <w:r w:rsidRPr="00C36970">
              <w:rPr>
                <w:sz w:val="20"/>
                <w:szCs w:val="20"/>
                <w:lang w:eastAsia="ru-RU"/>
              </w:rPr>
              <w:t xml:space="preserve">Дата получения заявителем </w:t>
            </w:r>
          </w:p>
          <w:p w14:paraId="166DD8E5" w14:textId="77777777" w:rsidR="00420B3C" w:rsidRPr="00C36970" w:rsidRDefault="00420B3C" w:rsidP="00420B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0"/>
                <w:szCs w:val="20"/>
                <w:lang w:eastAsia="ru-RU"/>
              </w:rPr>
            </w:pPr>
            <w:r w:rsidRPr="00C36970">
              <w:rPr>
                <w:sz w:val="20"/>
                <w:szCs w:val="20"/>
                <w:lang w:eastAsia="ru-RU"/>
              </w:rPr>
              <w:t>(при личном получении)</w:t>
            </w:r>
          </w:p>
          <w:p w14:paraId="0F267EB2" w14:textId="77777777" w:rsidR="00420B3C" w:rsidRPr="00C36970" w:rsidRDefault="00420B3C" w:rsidP="00420B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0"/>
                <w:szCs w:val="20"/>
                <w:lang w:eastAsia="ru-RU"/>
              </w:rPr>
            </w:pPr>
            <w:r w:rsidRPr="00C36970">
              <w:rPr>
                <w:sz w:val="20"/>
                <w:szCs w:val="20"/>
                <w:lang w:eastAsia="ru-RU"/>
              </w:rPr>
              <w:t xml:space="preserve">документа, являющегося результатом предоставления муниципальной </w:t>
            </w:r>
          </w:p>
          <w:p w14:paraId="52D71A4D" w14:textId="77777777" w:rsidR="00420B3C" w:rsidRPr="00C36970" w:rsidRDefault="00420B3C" w:rsidP="00420B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0"/>
                <w:szCs w:val="20"/>
                <w:lang w:eastAsia="ru-RU"/>
              </w:rPr>
            </w:pPr>
            <w:r w:rsidRPr="00C36970">
              <w:rPr>
                <w:sz w:val="20"/>
                <w:szCs w:val="20"/>
                <w:lang w:eastAsia="ru-RU"/>
              </w:rPr>
              <w:t xml:space="preserve">услуги   </w:t>
            </w:r>
          </w:p>
          <w:p w14:paraId="2118D930" w14:textId="77777777" w:rsidR="00420B3C" w:rsidRPr="00C36970" w:rsidRDefault="00420B3C" w:rsidP="00420B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0"/>
                <w:szCs w:val="20"/>
                <w:lang w:eastAsia="ru-RU"/>
              </w:rPr>
            </w:pPr>
          </w:p>
        </w:tc>
        <w:tc>
          <w:tcPr>
            <w:tcW w:w="1984" w:type="dxa"/>
          </w:tcPr>
          <w:p w14:paraId="5150B86A" w14:textId="77777777" w:rsidR="00420B3C" w:rsidRPr="00C36970" w:rsidRDefault="00420B3C" w:rsidP="00420B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0"/>
                <w:szCs w:val="20"/>
                <w:lang w:eastAsia="ru-RU"/>
              </w:rPr>
            </w:pPr>
            <w:r w:rsidRPr="00C36970">
              <w:rPr>
                <w:sz w:val="20"/>
                <w:szCs w:val="20"/>
                <w:lang w:eastAsia="ru-RU"/>
              </w:rPr>
              <w:t xml:space="preserve">Подпись лица </w:t>
            </w:r>
          </w:p>
          <w:p w14:paraId="20BF9A45" w14:textId="77777777" w:rsidR="00420B3C" w:rsidRPr="00C36970" w:rsidRDefault="00420B3C" w:rsidP="00751D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0"/>
                <w:szCs w:val="20"/>
                <w:lang w:eastAsia="ru-RU"/>
              </w:rPr>
            </w:pPr>
            <w:r w:rsidRPr="00C36970">
              <w:rPr>
                <w:sz w:val="20"/>
                <w:szCs w:val="20"/>
                <w:lang w:eastAsia="ru-RU"/>
              </w:rPr>
              <w:t xml:space="preserve">(при личном получении), получившего документ, являющийся результатом предоставления муниципальной услуги  </w:t>
            </w:r>
          </w:p>
        </w:tc>
        <w:tc>
          <w:tcPr>
            <w:tcW w:w="1559" w:type="dxa"/>
          </w:tcPr>
          <w:p w14:paraId="718E01C9" w14:textId="77777777" w:rsidR="00420B3C" w:rsidRPr="00C36970" w:rsidRDefault="00420B3C" w:rsidP="00420B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0"/>
                <w:szCs w:val="20"/>
                <w:lang w:eastAsia="ru-RU"/>
              </w:rPr>
            </w:pPr>
            <w:r w:rsidRPr="00C36970">
              <w:rPr>
                <w:sz w:val="20"/>
                <w:szCs w:val="20"/>
                <w:lang w:eastAsia="ru-RU"/>
              </w:rPr>
              <w:t>Примечание</w:t>
            </w:r>
          </w:p>
        </w:tc>
      </w:tr>
    </w:tbl>
    <w:p w14:paraId="1BB8695C" w14:textId="77777777" w:rsidR="00516B6E" w:rsidRPr="00C36970" w:rsidRDefault="00516B6E" w:rsidP="00516B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sz w:val="24"/>
          <w:szCs w:val="24"/>
          <w:lang w:eastAsia="ru-RU"/>
        </w:rPr>
      </w:pPr>
      <w:r w:rsidRPr="00C36970">
        <w:rPr>
          <w:b/>
          <w:sz w:val="24"/>
          <w:szCs w:val="24"/>
          <w:lang w:eastAsia="ru-RU"/>
        </w:rPr>
        <w:t xml:space="preserve"> </w:t>
      </w:r>
    </w:p>
    <w:sectPr w:rsidR="00516B6E" w:rsidRPr="00C36970" w:rsidSect="00751D9D">
      <w:pgSz w:w="16840" w:h="11910" w:orient="landscape"/>
      <w:pgMar w:top="1060" w:right="1120" w:bottom="340" w:left="28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41B99E" w14:textId="77777777" w:rsidR="00F44399" w:rsidRDefault="00F44399" w:rsidP="00D4365B">
      <w:r>
        <w:separator/>
      </w:r>
    </w:p>
  </w:endnote>
  <w:endnote w:type="continuationSeparator" w:id="0">
    <w:p w14:paraId="1855B2B8" w14:textId="77777777" w:rsidR="00F44399" w:rsidRDefault="00F44399" w:rsidP="00D43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97937A" w14:textId="77777777" w:rsidR="00F44399" w:rsidRDefault="00F44399" w:rsidP="00D4365B">
      <w:r>
        <w:separator/>
      </w:r>
    </w:p>
  </w:footnote>
  <w:footnote w:type="continuationSeparator" w:id="0">
    <w:p w14:paraId="5A6D13CF" w14:textId="77777777" w:rsidR="00F44399" w:rsidRDefault="00F44399" w:rsidP="00D436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858827"/>
      <w:docPartObj>
        <w:docPartGallery w:val="Page Numbers (Top of Page)"/>
        <w:docPartUnique/>
      </w:docPartObj>
    </w:sdtPr>
    <w:sdtEndPr/>
    <w:sdtContent>
      <w:p w14:paraId="0A8E9673" w14:textId="77777777" w:rsidR="00D4365B" w:rsidRDefault="00A9241E">
        <w:pPr>
          <w:pStyle w:val="aa"/>
          <w:jc w:val="center"/>
        </w:pPr>
        <w:r>
          <w:fldChar w:fldCharType="begin"/>
        </w:r>
        <w:r>
          <w:instrText xml:space="preserve"> PAGE   \* MERGEFORMAT </w:instrText>
        </w:r>
        <w:r>
          <w:fldChar w:fldCharType="separate"/>
        </w:r>
        <w:r w:rsidR="000E1417">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17A97"/>
    <w:multiLevelType w:val="hybridMultilevel"/>
    <w:tmpl w:val="6AF25A7A"/>
    <w:lvl w:ilvl="0" w:tplc="90CC5FF8">
      <w:start w:val="1"/>
      <w:numFmt w:val="decimal"/>
      <w:lvlText w:val="%1)"/>
      <w:lvlJc w:val="left"/>
      <w:pPr>
        <w:ind w:left="217" w:hanging="341"/>
      </w:pPr>
      <w:rPr>
        <w:rFonts w:ascii="Times New Roman" w:eastAsia="Times New Roman" w:hAnsi="Times New Roman" w:cs="Times New Roman" w:hint="default"/>
        <w:w w:val="100"/>
        <w:sz w:val="28"/>
        <w:szCs w:val="28"/>
        <w:lang w:val="ru-RU" w:eastAsia="en-US" w:bidi="ar-SA"/>
      </w:rPr>
    </w:lvl>
    <w:lvl w:ilvl="1" w:tplc="42BC7EAA">
      <w:numFmt w:val="bullet"/>
      <w:lvlText w:val="•"/>
      <w:lvlJc w:val="left"/>
      <w:pPr>
        <w:ind w:left="1248" w:hanging="341"/>
      </w:pPr>
      <w:rPr>
        <w:rFonts w:hint="default"/>
        <w:lang w:val="ru-RU" w:eastAsia="en-US" w:bidi="ar-SA"/>
      </w:rPr>
    </w:lvl>
    <w:lvl w:ilvl="2" w:tplc="9DC4115A">
      <w:numFmt w:val="bullet"/>
      <w:lvlText w:val="•"/>
      <w:lvlJc w:val="left"/>
      <w:pPr>
        <w:ind w:left="2277" w:hanging="341"/>
      </w:pPr>
      <w:rPr>
        <w:rFonts w:hint="default"/>
        <w:lang w:val="ru-RU" w:eastAsia="en-US" w:bidi="ar-SA"/>
      </w:rPr>
    </w:lvl>
    <w:lvl w:ilvl="3" w:tplc="F42C03A6">
      <w:numFmt w:val="bullet"/>
      <w:lvlText w:val="•"/>
      <w:lvlJc w:val="left"/>
      <w:pPr>
        <w:ind w:left="3305" w:hanging="341"/>
      </w:pPr>
      <w:rPr>
        <w:rFonts w:hint="default"/>
        <w:lang w:val="ru-RU" w:eastAsia="en-US" w:bidi="ar-SA"/>
      </w:rPr>
    </w:lvl>
    <w:lvl w:ilvl="4" w:tplc="45C4E53C">
      <w:numFmt w:val="bullet"/>
      <w:lvlText w:val="•"/>
      <w:lvlJc w:val="left"/>
      <w:pPr>
        <w:ind w:left="4334" w:hanging="341"/>
      </w:pPr>
      <w:rPr>
        <w:rFonts w:hint="default"/>
        <w:lang w:val="ru-RU" w:eastAsia="en-US" w:bidi="ar-SA"/>
      </w:rPr>
    </w:lvl>
    <w:lvl w:ilvl="5" w:tplc="DB5296C8">
      <w:numFmt w:val="bullet"/>
      <w:lvlText w:val="•"/>
      <w:lvlJc w:val="left"/>
      <w:pPr>
        <w:ind w:left="5362" w:hanging="341"/>
      </w:pPr>
      <w:rPr>
        <w:rFonts w:hint="default"/>
        <w:lang w:val="ru-RU" w:eastAsia="en-US" w:bidi="ar-SA"/>
      </w:rPr>
    </w:lvl>
    <w:lvl w:ilvl="6" w:tplc="1004E5F4">
      <w:numFmt w:val="bullet"/>
      <w:lvlText w:val="•"/>
      <w:lvlJc w:val="left"/>
      <w:pPr>
        <w:ind w:left="6391" w:hanging="341"/>
      </w:pPr>
      <w:rPr>
        <w:rFonts w:hint="default"/>
        <w:lang w:val="ru-RU" w:eastAsia="en-US" w:bidi="ar-SA"/>
      </w:rPr>
    </w:lvl>
    <w:lvl w:ilvl="7" w:tplc="584CE7C6">
      <w:numFmt w:val="bullet"/>
      <w:lvlText w:val="•"/>
      <w:lvlJc w:val="left"/>
      <w:pPr>
        <w:ind w:left="7419" w:hanging="341"/>
      </w:pPr>
      <w:rPr>
        <w:rFonts w:hint="default"/>
        <w:lang w:val="ru-RU" w:eastAsia="en-US" w:bidi="ar-SA"/>
      </w:rPr>
    </w:lvl>
    <w:lvl w:ilvl="8" w:tplc="5B067FFE">
      <w:numFmt w:val="bullet"/>
      <w:lvlText w:val="•"/>
      <w:lvlJc w:val="left"/>
      <w:pPr>
        <w:ind w:left="8448" w:hanging="341"/>
      </w:pPr>
      <w:rPr>
        <w:rFonts w:hint="default"/>
        <w:lang w:val="ru-RU" w:eastAsia="en-US" w:bidi="ar-SA"/>
      </w:rPr>
    </w:lvl>
  </w:abstractNum>
  <w:abstractNum w:abstractNumId="1">
    <w:nsid w:val="07BC6BF9"/>
    <w:multiLevelType w:val="multilevel"/>
    <w:tmpl w:val="58DEBEF4"/>
    <w:lvl w:ilvl="0">
      <w:start w:val="5"/>
      <w:numFmt w:val="decimal"/>
      <w:lvlText w:val="%1"/>
      <w:lvlJc w:val="left"/>
      <w:pPr>
        <w:ind w:left="152" w:hanging="585"/>
      </w:pPr>
      <w:rPr>
        <w:rFonts w:hint="default"/>
        <w:lang w:val="ru-RU" w:eastAsia="en-US" w:bidi="ar-SA"/>
      </w:rPr>
    </w:lvl>
    <w:lvl w:ilvl="1">
      <w:start w:val="1"/>
      <w:numFmt w:val="decimal"/>
      <w:lvlText w:val="%1.%2."/>
      <w:lvlJc w:val="left"/>
      <w:pPr>
        <w:ind w:left="152" w:hanging="585"/>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09" w:hanging="585"/>
      </w:pPr>
      <w:rPr>
        <w:rFonts w:hint="default"/>
        <w:lang w:val="ru-RU" w:eastAsia="en-US" w:bidi="ar-SA"/>
      </w:rPr>
    </w:lvl>
    <w:lvl w:ilvl="3">
      <w:numFmt w:val="bullet"/>
      <w:lvlText w:val="•"/>
      <w:lvlJc w:val="left"/>
      <w:pPr>
        <w:ind w:left="3233" w:hanging="585"/>
      </w:pPr>
      <w:rPr>
        <w:rFonts w:hint="default"/>
        <w:lang w:val="ru-RU" w:eastAsia="en-US" w:bidi="ar-SA"/>
      </w:rPr>
    </w:lvl>
    <w:lvl w:ilvl="4">
      <w:numFmt w:val="bullet"/>
      <w:lvlText w:val="•"/>
      <w:lvlJc w:val="left"/>
      <w:pPr>
        <w:ind w:left="4258" w:hanging="585"/>
      </w:pPr>
      <w:rPr>
        <w:rFonts w:hint="default"/>
        <w:lang w:val="ru-RU" w:eastAsia="en-US" w:bidi="ar-SA"/>
      </w:rPr>
    </w:lvl>
    <w:lvl w:ilvl="5">
      <w:numFmt w:val="bullet"/>
      <w:lvlText w:val="•"/>
      <w:lvlJc w:val="left"/>
      <w:pPr>
        <w:ind w:left="5282" w:hanging="585"/>
      </w:pPr>
      <w:rPr>
        <w:rFonts w:hint="default"/>
        <w:lang w:val="ru-RU" w:eastAsia="en-US" w:bidi="ar-SA"/>
      </w:rPr>
    </w:lvl>
    <w:lvl w:ilvl="6">
      <w:numFmt w:val="bullet"/>
      <w:lvlText w:val="•"/>
      <w:lvlJc w:val="left"/>
      <w:pPr>
        <w:ind w:left="6307" w:hanging="585"/>
      </w:pPr>
      <w:rPr>
        <w:rFonts w:hint="default"/>
        <w:lang w:val="ru-RU" w:eastAsia="en-US" w:bidi="ar-SA"/>
      </w:rPr>
    </w:lvl>
    <w:lvl w:ilvl="7">
      <w:numFmt w:val="bullet"/>
      <w:lvlText w:val="•"/>
      <w:lvlJc w:val="left"/>
      <w:pPr>
        <w:ind w:left="7331" w:hanging="585"/>
      </w:pPr>
      <w:rPr>
        <w:rFonts w:hint="default"/>
        <w:lang w:val="ru-RU" w:eastAsia="en-US" w:bidi="ar-SA"/>
      </w:rPr>
    </w:lvl>
    <w:lvl w:ilvl="8">
      <w:numFmt w:val="bullet"/>
      <w:lvlText w:val="•"/>
      <w:lvlJc w:val="left"/>
      <w:pPr>
        <w:ind w:left="8356" w:hanging="585"/>
      </w:pPr>
      <w:rPr>
        <w:rFonts w:hint="default"/>
        <w:lang w:val="ru-RU" w:eastAsia="en-US" w:bidi="ar-SA"/>
      </w:rPr>
    </w:lvl>
  </w:abstractNum>
  <w:abstractNum w:abstractNumId="2">
    <w:nsid w:val="093D1D3B"/>
    <w:multiLevelType w:val="multilevel"/>
    <w:tmpl w:val="0D862DC2"/>
    <w:lvl w:ilvl="0">
      <w:start w:val="6"/>
      <w:numFmt w:val="decimal"/>
      <w:lvlText w:val="%1"/>
      <w:lvlJc w:val="left"/>
      <w:pPr>
        <w:ind w:left="152" w:hanging="775"/>
      </w:pPr>
      <w:rPr>
        <w:rFonts w:hint="default"/>
        <w:lang w:val="ru-RU" w:eastAsia="en-US" w:bidi="ar-SA"/>
      </w:rPr>
    </w:lvl>
    <w:lvl w:ilvl="1">
      <w:start w:val="2"/>
      <w:numFmt w:val="decimal"/>
      <w:lvlText w:val="%1.%2."/>
      <w:lvlJc w:val="left"/>
      <w:pPr>
        <w:ind w:left="152" w:hanging="775"/>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4137" w:hanging="281"/>
        <w:jc w:val="right"/>
      </w:pPr>
      <w:rPr>
        <w:rFonts w:ascii="Times New Roman" w:eastAsia="Times New Roman" w:hAnsi="Times New Roman" w:cs="Times New Roman" w:hint="default"/>
        <w:w w:val="100"/>
        <w:sz w:val="28"/>
        <w:szCs w:val="28"/>
        <w:lang w:val="ru-RU" w:eastAsia="en-US" w:bidi="ar-SA"/>
      </w:rPr>
    </w:lvl>
    <w:lvl w:ilvl="3">
      <w:start w:val="1"/>
      <w:numFmt w:val="decimal"/>
      <w:lvlText w:val="%4."/>
      <w:lvlJc w:val="left"/>
      <w:pPr>
        <w:ind w:left="3957" w:hanging="281"/>
        <w:jc w:val="right"/>
      </w:pPr>
      <w:rPr>
        <w:rFonts w:ascii="Times New Roman" w:eastAsia="Times New Roman" w:hAnsi="Times New Roman" w:cs="Times New Roman" w:hint="default"/>
        <w:w w:val="100"/>
        <w:sz w:val="28"/>
        <w:szCs w:val="28"/>
        <w:lang w:val="ru-RU" w:eastAsia="en-US" w:bidi="ar-SA"/>
      </w:rPr>
    </w:lvl>
    <w:lvl w:ilvl="4">
      <w:start w:val="1"/>
      <w:numFmt w:val="decimal"/>
      <w:lvlText w:val="%5."/>
      <w:lvlJc w:val="left"/>
      <w:pPr>
        <w:ind w:left="4137" w:hanging="281"/>
        <w:jc w:val="right"/>
      </w:pPr>
      <w:rPr>
        <w:rFonts w:ascii="Times New Roman" w:eastAsia="Times New Roman" w:hAnsi="Times New Roman" w:cs="Times New Roman" w:hint="default"/>
        <w:w w:val="100"/>
        <w:sz w:val="28"/>
        <w:szCs w:val="28"/>
        <w:lang w:val="ru-RU" w:eastAsia="en-US" w:bidi="ar-SA"/>
      </w:rPr>
    </w:lvl>
    <w:lvl w:ilvl="5">
      <w:start w:val="1"/>
      <w:numFmt w:val="decimal"/>
      <w:lvlText w:val="%6."/>
      <w:lvlJc w:val="left"/>
      <w:pPr>
        <w:ind w:left="4137" w:hanging="281"/>
      </w:pPr>
      <w:rPr>
        <w:rFonts w:ascii="Times New Roman" w:eastAsia="Times New Roman" w:hAnsi="Times New Roman" w:cs="Times New Roman" w:hint="default"/>
        <w:w w:val="100"/>
        <w:sz w:val="28"/>
        <w:szCs w:val="28"/>
        <w:lang w:val="ru-RU" w:eastAsia="en-US" w:bidi="ar-SA"/>
      </w:rPr>
    </w:lvl>
    <w:lvl w:ilvl="6">
      <w:numFmt w:val="bullet"/>
      <w:lvlText w:val="•"/>
      <w:lvlJc w:val="left"/>
      <w:pPr>
        <w:ind w:left="7272" w:hanging="281"/>
      </w:pPr>
      <w:rPr>
        <w:rFonts w:hint="default"/>
        <w:lang w:val="ru-RU" w:eastAsia="en-US" w:bidi="ar-SA"/>
      </w:rPr>
    </w:lvl>
    <w:lvl w:ilvl="7">
      <w:numFmt w:val="bullet"/>
      <w:lvlText w:val="•"/>
      <w:lvlJc w:val="left"/>
      <w:pPr>
        <w:ind w:left="8056" w:hanging="281"/>
      </w:pPr>
      <w:rPr>
        <w:rFonts w:hint="default"/>
        <w:lang w:val="ru-RU" w:eastAsia="en-US" w:bidi="ar-SA"/>
      </w:rPr>
    </w:lvl>
    <w:lvl w:ilvl="8">
      <w:numFmt w:val="bullet"/>
      <w:lvlText w:val="•"/>
      <w:lvlJc w:val="left"/>
      <w:pPr>
        <w:ind w:left="8839" w:hanging="281"/>
      </w:pPr>
      <w:rPr>
        <w:rFonts w:hint="default"/>
        <w:lang w:val="ru-RU" w:eastAsia="en-US" w:bidi="ar-SA"/>
      </w:rPr>
    </w:lvl>
  </w:abstractNum>
  <w:abstractNum w:abstractNumId="3">
    <w:nsid w:val="121E3502"/>
    <w:multiLevelType w:val="hybridMultilevel"/>
    <w:tmpl w:val="945AE528"/>
    <w:lvl w:ilvl="0" w:tplc="C5283CDC">
      <w:start w:val="1"/>
      <w:numFmt w:val="decimal"/>
      <w:lvlText w:val="%1)"/>
      <w:lvlJc w:val="left"/>
      <w:pPr>
        <w:ind w:left="152" w:hanging="321"/>
      </w:pPr>
      <w:rPr>
        <w:rFonts w:ascii="Times New Roman" w:eastAsia="Times New Roman" w:hAnsi="Times New Roman" w:cs="Times New Roman" w:hint="default"/>
        <w:w w:val="100"/>
        <w:sz w:val="28"/>
        <w:szCs w:val="28"/>
        <w:lang w:val="ru-RU" w:eastAsia="en-US" w:bidi="ar-SA"/>
      </w:rPr>
    </w:lvl>
    <w:lvl w:ilvl="1" w:tplc="11EE403C">
      <w:numFmt w:val="bullet"/>
      <w:lvlText w:val="•"/>
      <w:lvlJc w:val="left"/>
      <w:pPr>
        <w:ind w:left="1184" w:hanging="321"/>
      </w:pPr>
      <w:rPr>
        <w:rFonts w:hint="default"/>
        <w:lang w:val="ru-RU" w:eastAsia="en-US" w:bidi="ar-SA"/>
      </w:rPr>
    </w:lvl>
    <w:lvl w:ilvl="2" w:tplc="9E42FB24">
      <w:numFmt w:val="bullet"/>
      <w:lvlText w:val="•"/>
      <w:lvlJc w:val="left"/>
      <w:pPr>
        <w:ind w:left="2209" w:hanging="321"/>
      </w:pPr>
      <w:rPr>
        <w:rFonts w:hint="default"/>
        <w:lang w:val="ru-RU" w:eastAsia="en-US" w:bidi="ar-SA"/>
      </w:rPr>
    </w:lvl>
    <w:lvl w:ilvl="3" w:tplc="59DA8336">
      <w:numFmt w:val="bullet"/>
      <w:lvlText w:val="•"/>
      <w:lvlJc w:val="left"/>
      <w:pPr>
        <w:ind w:left="3233" w:hanging="321"/>
      </w:pPr>
      <w:rPr>
        <w:rFonts w:hint="default"/>
        <w:lang w:val="ru-RU" w:eastAsia="en-US" w:bidi="ar-SA"/>
      </w:rPr>
    </w:lvl>
    <w:lvl w:ilvl="4" w:tplc="2DEE6324">
      <w:numFmt w:val="bullet"/>
      <w:lvlText w:val="•"/>
      <w:lvlJc w:val="left"/>
      <w:pPr>
        <w:ind w:left="4258" w:hanging="321"/>
      </w:pPr>
      <w:rPr>
        <w:rFonts w:hint="default"/>
        <w:lang w:val="ru-RU" w:eastAsia="en-US" w:bidi="ar-SA"/>
      </w:rPr>
    </w:lvl>
    <w:lvl w:ilvl="5" w:tplc="DEEC7E10">
      <w:numFmt w:val="bullet"/>
      <w:lvlText w:val="•"/>
      <w:lvlJc w:val="left"/>
      <w:pPr>
        <w:ind w:left="5282" w:hanging="321"/>
      </w:pPr>
      <w:rPr>
        <w:rFonts w:hint="default"/>
        <w:lang w:val="ru-RU" w:eastAsia="en-US" w:bidi="ar-SA"/>
      </w:rPr>
    </w:lvl>
    <w:lvl w:ilvl="6" w:tplc="AEB4C6CE">
      <w:numFmt w:val="bullet"/>
      <w:lvlText w:val="•"/>
      <w:lvlJc w:val="left"/>
      <w:pPr>
        <w:ind w:left="6307" w:hanging="321"/>
      </w:pPr>
      <w:rPr>
        <w:rFonts w:hint="default"/>
        <w:lang w:val="ru-RU" w:eastAsia="en-US" w:bidi="ar-SA"/>
      </w:rPr>
    </w:lvl>
    <w:lvl w:ilvl="7" w:tplc="7EE24996">
      <w:numFmt w:val="bullet"/>
      <w:lvlText w:val="•"/>
      <w:lvlJc w:val="left"/>
      <w:pPr>
        <w:ind w:left="7331" w:hanging="321"/>
      </w:pPr>
      <w:rPr>
        <w:rFonts w:hint="default"/>
        <w:lang w:val="ru-RU" w:eastAsia="en-US" w:bidi="ar-SA"/>
      </w:rPr>
    </w:lvl>
    <w:lvl w:ilvl="8" w:tplc="7DD2586E">
      <w:numFmt w:val="bullet"/>
      <w:lvlText w:val="•"/>
      <w:lvlJc w:val="left"/>
      <w:pPr>
        <w:ind w:left="8356" w:hanging="321"/>
      </w:pPr>
      <w:rPr>
        <w:rFonts w:hint="default"/>
        <w:lang w:val="ru-RU" w:eastAsia="en-US" w:bidi="ar-SA"/>
      </w:rPr>
    </w:lvl>
  </w:abstractNum>
  <w:abstractNum w:abstractNumId="4">
    <w:nsid w:val="13F60562"/>
    <w:multiLevelType w:val="multilevel"/>
    <w:tmpl w:val="F5380B54"/>
    <w:lvl w:ilvl="0">
      <w:start w:val="5"/>
      <w:numFmt w:val="decimal"/>
      <w:lvlText w:val="%1"/>
      <w:lvlJc w:val="left"/>
      <w:pPr>
        <w:ind w:left="217" w:hanging="602"/>
      </w:pPr>
      <w:rPr>
        <w:rFonts w:hint="default"/>
        <w:lang w:val="ru-RU" w:eastAsia="en-US" w:bidi="ar-SA"/>
      </w:rPr>
    </w:lvl>
    <w:lvl w:ilvl="1">
      <w:start w:val="1"/>
      <w:numFmt w:val="decimal"/>
      <w:lvlText w:val="%1.%2."/>
      <w:lvlJc w:val="left"/>
      <w:pPr>
        <w:ind w:left="217" w:hanging="60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77" w:hanging="602"/>
      </w:pPr>
      <w:rPr>
        <w:rFonts w:hint="default"/>
        <w:lang w:val="ru-RU" w:eastAsia="en-US" w:bidi="ar-SA"/>
      </w:rPr>
    </w:lvl>
    <w:lvl w:ilvl="3">
      <w:numFmt w:val="bullet"/>
      <w:lvlText w:val="•"/>
      <w:lvlJc w:val="left"/>
      <w:pPr>
        <w:ind w:left="3305" w:hanging="602"/>
      </w:pPr>
      <w:rPr>
        <w:rFonts w:hint="default"/>
        <w:lang w:val="ru-RU" w:eastAsia="en-US" w:bidi="ar-SA"/>
      </w:rPr>
    </w:lvl>
    <w:lvl w:ilvl="4">
      <w:numFmt w:val="bullet"/>
      <w:lvlText w:val="•"/>
      <w:lvlJc w:val="left"/>
      <w:pPr>
        <w:ind w:left="4334" w:hanging="602"/>
      </w:pPr>
      <w:rPr>
        <w:rFonts w:hint="default"/>
        <w:lang w:val="ru-RU" w:eastAsia="en-US" w:bidi="ar-SA"/>
      </w:rPr>
    </w:lvl>
    <w:lvl w:ilvl="5">
      <w:numFmt w:val="bullet"/>
      <w:lvlText w:val="•"/>
      <w:lvlJc w:val="left"/>
      <w:pPr>
        <w:ind w:left="5362" w:hanging="602"/>
      </w:pPr>
      <w:rPr>
        <w:rFonts w:hint="default"/>
        <w:lang w:val="ru-RU" w:eastAsia="en-US" w:bidi="ar-SA"/>
      </w:rPr>
    </w:lvl>
    <w:lvl w:ilvl="6">
      <w:numFmt w:val="bullet"/>
      <w:lvlText w:val="•"/>
      <w:lvlJc w:val="left"/>
      <w:pPr>
        <w:ind w:left="6391" w:hanging="602"/>
      </w:pPr>
      <w:rPr>
        <w:rFonts w:hint="default"/>
        <w:lang w:val="ru-RU" w:eastAsia="en-US" w:bidi="ar-SA"/>
      </w:rPr>
    </w:lvl>
    <w:lvl w:ilvl="7">
      <w:numFmt w:val="bullet"/>
      <w:lvlText w:val="•"/>
      <w:lvlJc w:val="left"/>
      <w:pPr>
        <w:ind w:left="7419" w:hanging="602"/>
      </w:pPr>
      <w:rPr>
        <w:rFonts w:hint="default"/>
        <w:lang w:val="ru-RU" w:eastAsia="en-US" w:bidi="ar-SA"/>
      </w:rPr>
    </w:lvl>
    <w:lvl w:ilvl="8">
      <w:numFmt w:val="bullet"/>
      <w:lvlText w:val="•"/>
      <w:lvlJc w:val="left"/>
      <w:pPr>
        <w:ind w:left="8448" w:hanging="602"/>
      </w:pPr>
      <w:rPr>
        <w:rFonts w:hint="default"/>
        <w:lang w:val="ru-RU" w:eastAsia="en-US" w:bidi="ar-SA"/>
      </w:rPr>
    </w:lvl>
  </w:abstractNum>
  <w:abstractNum w:abstractNumId="5">
    <w:nsid w:val="14E67F9D"/>
    <w:multiLevelType w:val="multilevel"/>
    <w:tmpl w:val="027A6A4A"/>
    <w:lvl w:ilvl="0">
      <w:start w:val="4"/>
      <w:numFmt w:val="decimal"/>
      <w:lvlText w:val="%1"/>
      <w:lvlJc w:val="left"/>
      <w:pPr>
        <w:ind w:left="152" w:hanging="679"/>
      </w:pPr>
      <w:rPr>
        <w:rFonts w:hint="default"/>
        <w:lang w:val="ru-RU" w:eastAsia="en-US" w:bidi="ar-SA"/>
      </w:rPr>
    </w:lvl>
    <w:lvl w:ilvl="1">
      <w:start w:val="1"/>
      <w:numFmt w:val="decimal"/>
      <w:lvlText w:val="%1.%2."/>
      <w:lvlJc w:val="left"/>
      <w:pPr>
        <w:ind w:left="152" w:hanging="67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09" w:hanging="679"/>
      </w:pPr>
      <w:rPr>
        <w:rFonts w:hint="default"/>
        <w:lang w:val="ru-RU" w:eastAsia="en-US" w:bidi="ar-SA"/>
      </w:rPr>
    </w:lvl>
    <w:lvl w:ilvl="3">
      <w:numFmt w:val="bullet"/>
      <w:lvlText w:val="•"/>
      <w:lvlJc w:val="left"/>
      <w:pPr>
        <w:ind w:left="3233" w:hanging="679"/>
      </w:pPr>
      <w:rPr>
        <w:rFonts w:hint="default"/>
        <w:lang w:val="ru-RU" w:eastAsia="en-US" w:bidi="ar-SA"/>
      </w:rPr>
    </w:lvl>
    <w:lvl w:ilvl="4">
      <w:numFmt w:val="bullet"/>
      <w:lvlText w:val="•"/>
      <w:lvlJc w:val="left"/>
      <w:pPr>
        <w:ind w:left="4258" w:hanging="679"/>
      </w:pPr>
      <w:rPr>
        <w:rFonts w:hint="default"/>
        <w:lang w:val="ru-RU" w:eastAsia="en-US" w:bidi="ar-SA"/>
      </w:rPr>
    </w:lvl>
    <w:lvl w:ilvl="5">
      <w:numFmt w:val="bullet"/>
      <w:lvlText w:val="•"/>
      <w:lvlJc w:val="left"/>
      <w:pPr>
        <w:ind w:left="5282" w:hanging="679"/>
      </w:pPr>
      <w:rPr>
        <w:rFonts w:hint="default"/>
        <w:lang w:val="ru-RU" w:eastAsia="en-US" w:bidi="ar-SA"/>
      </w:rPr>
    </w:lvl>
    <w:lvl w:ilvl="6">
      <w:numFmt w:val="bullet"/>
      <w:lvlText w:val="•"/>
      <w:lvlJc w:val="left"/>
      <w:pPr>
        <w:ind w:left="6307" w:hanging="679"/>
      </w:pPr>
      <w:rPr>
        <w:rFonts w:hint="default"/>
        <w:lang w:val="ru-RU" w:eastAsia="en-US" w:bidi="ar-SA"/>
      </w:rPr>
    </w:lvl>
    <w:lvl w:ilvl="7">
      <w:numFmt w:val="bullet"/>
      <w:lvlText w:val="•"/>
      <w:lvlJc w:val="left"/>
      <w:pPr>
        <w:ind w:left="7331" w:hanging="679"/>
      </w:pPr>
      <w:rPr>
        <w:rFonts w:hint="default"/>
        <w:lang w:val="ru-RU" w:eastAsia="en-US" w:bidi="ar-SA"/>
      </w:rPr>
    </w:lvl>
    <w:lvl w:ilvl="8">
      <w:numFmt w:val="bullet"/>
      <w:lvlText w:val="•"/>
      <w:lvlJc w:val="left"/>
      <w:pPr>
        <w:ind w:left="8356" w:hanging="679"/>
      </w:pPr>
      <w:rPr>
        <w:rFonts w:hint="default"/>
        <w:lang w:val="ru-RU" w:eastAsia="en-US" w:bidi="ar-SA"/>
      </w:rPr>
    </w:lvl>
  </w:abstractNum>
  <w:abstractNum w:abstractNumId="6">
    <w:nsid w:val="175E15FD"/>
    <w:multiLevelType w:val="hybridMultilevel"/>
    <w:tmpl w:val="9810134E"/>
    <w:lvl w:ilvl="0" w:tplc="28824E76">
      <w:start w:val="1"/>
      <w:numFmt w:val="lowerLetter"/>
      <w:lvlText w:val="%1."/>
      <w:lvlJc w:val="left"/>
      <w:pPr>
        <w:ind w:left="1444" w:hanging="7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CD30D44"/>
    <w:multiLevelType w:val="multilevel"/>
    <w:tmpl w:val="32DC8EB8"/>
    <w:lvl w:ilvl="0">
      <w:start w:val="6"/>
      <w:numFmt w:val="decimal"/>
      <w:lvlText w:val="%1"/>
      <w:lvlJc w:val="left"/>
      <w:pPr>
        <w:ind w:left="217" w:hanging="811"/>
      </w:pPr>
      <w:rPr>
        <w:rFonts w:hint="default"/>
        <w:lang w:val="ru-RU" w:eastAsia="en-US" w:bidi="ar-SA"/>
      </w:rPr>
    </w:lvl>
    <w:lvl w:ilvl="1">
      <w:start w:val="2"/>
      <w:numFmt w:val="decimal"/>
      <w:lvlText w:val="%1.%2."/>
      <w:lvlJc w:val="left"/>
      <w:pPr>
        <w:ind w:left="217" w:hanging="81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77" w:hanging="811"/>
      </w:pPr>
      <w:rPr>
        <w:rFonts w:hint="default"/>
        <w:lang w:val="ru-RU" w:eastAsia="en-US" w:bidi="ar-SA"/>
      </w:rPr>
    </w:lvl>
    <w:lvl w:ilvl="3">
      <w:numFmt w:val="bullet"/>
      <w:lvlText w:val="•"/>
      <w:lvlJc w:val="left"/>
      <w:pPr>
        <w:ind w:left="3305" w:hanging="811"/>
      </w:pPr>
      <w:rPr>
        <w:rFonts w:hint="default"/>
        <w:lang w:val="ru-RU" w:eastAsia="en-US" w:bidi="ar-SA"/>
      </w:rPr>
    </w:lvl>
    <w:lvl w:ilvl="4">
      <w:numFmt w:val="bullet"/>
      <w:lvlText w:val="•"/>
      <w:lvlJc w:val="left"/>
      <w:pPr>
        <w:ind w:left="4334" w:hanging="811"/>
      </w:pPr>
      <w:rPr>
        <w:rFonts w:hint="default"/>
        <w:lang w:val="ru-RU" w:eastAsia="en-US" w:bidi="ar-SA"/>
      </w:rPr>
    </w:lvl>
    <w:lvl w:ilvl="5">
      <w:numFmt w:val="bullet"/>
      <w:lvlText w:val="•"/>
      <w:lvlJc w:val="left"/>
      <w:pPr>
        <w:ind w:left="5362" w:hanging="811"/>
      </w:pPr>
      <w:rPr>
        <w:rFonts w:hint="default"/>
        <w:lang w:val="ru-RU" w:eastAsia="en-US" w:bidi="ar-SA"/>
      </w:rPr>
    </w:lvl>
    <w:lvl w:ilvl="6">
      <w:numFmt w:val="bullet"/>
      <w:lvlText w:val="•"/>
      <w:lvlJc w:val="left"/>
      <w:pPr>
        <w:ind w:left="6391" w:hanging="811"/>
      </w:pPr>
      <w:rPr>
        <w:rFonts w:hint="default"/>
        <w:lang w:val="ru-RU" w:eastAsia="en-US" w:bidi="ar-SA"/>
      </w:rPr>
    </w:lvl>
    <w:lvl w:ilvl="7">
      <w:numFmt w:val="bullet"/>
      <w:lvlText w:val="•"/>
      <w:lvlJc w:val="left"/>
      <w:pPr>
        <w:ind w:left="7419" w:hanging="811"/>
      </w:pPr>
      <w:rPr>
        <w:rFonts w:hint="default"/>
        <w:lang w:val="ru-RU" w:eastAsia="en-US" w:bidi="ar-SA"/>
      </w:rPr>
    </w:lvl>
    <w:lvl w:ilvl="8">
      <w:numFmt w:val="bullet"/>
      <w:lvlText w:val="•"/>
      <w:lvlJc w:val="left"/>
      <w:pPr>
        <w:ind w:left="8448" w:hanging="811"/>
      </w:pPr>
      <w:rPr>
        <w:rFonts w:hint="default"/>
        <w:lang w:val="ru-RU" w:eastAsia="en-US" w:bidi="ar-SA"/>
      </w:rPr>
    </w:lvl>
  </w:abstractNum>
  <w:abstractNum w:abstractNumId="8">
    <w:nsid w:val="20FC1326"/>
    <w:multiLevelType w:val="multilevel"/>
    <w:tmpl w:val="9C90C0E6"/>
    <w:lvl w:ilvl="0">
      <w:start w:val="2"/>
      <w:numFmt w:val="decimal"/>
      <w:lvlText w:val="%1"/>
      <w:lvlJc w:val="left"/>
      <w:pPr>
        <w:ind w:left="217" w:hanging="492"/>
      </w:pPr>
      <w:rPr>
        <w:rFonts w:hint="default"/>
        <w:lang w:val="ru-RU" w:eastAsia="en-US" w:bidi="ar-SA"/>
      </w:rPr>
    </w:lvl>
    <w:lvl w:ilvl="1">
      <w:start w:val="1"/>
      <w:numFmt w:val="decimal"/>
      <w:lvlText w:val="%1.%2."/>
      <w:lvlJc w:val="left"/>
      <w:pPr>
        <w:ind w:left="217"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277" w:hanging="492"/>
      </w:pPr>
      <w:rPr>
        <w:rFonts w:hint="default"/>
        <w:lang w:val="ru-RU" w:eastAsia="en-US" w:bidi="ar-SA"/>
      </w:rPr>
    </w:lvl>
    <w:lvl w:ilvl="3">
      <w:numFmt w:val="bullet"/>
      <w:lvlText w:val="•"/>
      <w:lvlJc w:val="left"/>
      <w:pPr>
        <w:ind w:left="3305" w:hanging="492"/>
      </w:pPr>
      <w:rPr>
        <w:rFonts w:hint="default"/>
        <w:lang w:val="ru-RU" w:eastAsia="en-US" w:bidi="ar-SA"/>
      </w:rPr>
    </w:lvl>
    <w:lvl w:ilvl="4">
      <w:numFmt w:val="bullet"/>
      <w:lvlText w:val="•"/>
      <w:lvlJc w:val="left"/>
      <w:pPr>
        <w:ind w:left="4334" w:hanging="492"/>
      </w:pPr>
      <w:rPr>
        <w:rFonts w:hint="default"/>
        <w:lang w:val="ru-RU" w:eastAsia="en-US" w:bidi="ar-SA"/>
      </w:rPr>
    </w:lvl>
    <w:lvl w:ilvl="5">
      <w:numFmt w:val="bullet"/>
      <w:lvlText w:val="•"/>
      <w:lvlJc w:val="left"/>
      <w:pPr>
        <w:ind w:left="5362" w:hanging="492"/>
      </w:pPr>
      <w:rPr>
        <w:rFonts w:hint="default"/>
        <w:lang w:val="ru-RU" w:eastAsia="en-US" w:bidi="ar-SA"/>
      </w:rPr>
    </w:lvl>
    <w:lvl w:ilvl="6">
      <w:numFmt w:val="bullet"/>
      <w:lvlText w:val="•"/>
      <w:lvlJc w:val="left"/>
      <w:pPr>
        <w:ind w:left="6391" w:hanging="492"/>
      </w:pPr>
      <w:rPr>
        <w:rFonts w:hint="default"/>
        <w:lang w:val="ru-RU" w:eastAsia="en-US" w:bidi="ar-SA"/>
      </w:rPr>
    </w:lvl>
    <w:lvl w:ilvl="7">
      <w:numFmt w:val="bullet"/>
      <w:lvlText w:val="•"/>
      <w:lvlJc w:val="left"/>
      <w:pPr>
        <w:ind w:left="7419" w:hanging="492"/>
      </w:pPr>
      <w:rPr>
        <w:rFonts w:hint="default"/>
        <w:lang w:val="ru-RU" w:eastAsia="en-US" w:bidi="ar-SA"/>
      </w:rPr>
    </w:lvl>
    <w:lvl w:ilvl="8">
      <w:numFmt w:val="bullet"/>
      <w:lvlText w:val="•"/>
      <w:lvlJc w:val="left"/>
      <w:pPr>
        <w:ind w:left="8448" w:hanging="492"/>
      </w:pPr>
      <w:rPr>
        <w:rFonts w:hint="default"/>
        <w:lang w:val="ru-RU" w:eastAsia="en-US" w:bidi="ar-SA"/>
      </w:rPr>
    </w:lvl>
  </w:abstractNum>
  <w:abstractNum w:abstractNumId="9">
    <w:nsid w:val="254D3DF7"/>
    <w:multiLevelType w:val="hybridMultilevel"/>
    <w:tmpl w:val="D1727E58"/>
    <w:lvl w:ilvl="0" w:tplc="F9B2E9E0">
      <w:start w:val="25"/>
      <w:numFmt w:val="decimal"/>
      <w:lvlText w:val="%1."/>
      <w:lvlJc w:val="left"/>
      <w:pPr>
        <w:ind w:left="577" w:hanging="360"/>
      </w:pPr>
      <w:rPr>
        <w:rFonts w:hint="default"/>
      </w:rPr>
    </w:lvl>
    <w:lvl w:ilvl="1" w:tplc="04190019">
      <w:start w:val="1"/>
      <w:numFmt w:val="lowerLetter"/>
      <w:lvlText w:val="%2."/>
      <w:lvlJc w:val="left"/>
      <w:pPr>
        <w:ind w:left="1297" w:hanging="360"/>
      </w:pPr>
    </w:lvl>
    <w:lvl w:ilvl="2" w:tplc="0419001B" w:tentative="1">
      <w:start w:val="1"/>
      <w:numFmt w:val="lowerRoman"/>
      <w:lvlText w:val="%3."/>
      <w:lvlJc w:val="right"/>
      <w:pPr>
        <w:ind w:left="2017" w:hanging="180"/>
      </w:pPr>
    </w:lvl>
    <w:lvl w:ilvl="3" w:tplc="0419000F" w:tentative="1">
      <w:start w:val="1"/>
      <w:numFmt w:val="decimal"/>
      <w:lvlText w:val="%4."/>
      <w:lvlJc w:val="left"/>
      <w:pPr>
        <w:ind w:left="2737" w:hanging="360"/>
      </w:pPr>
    </w:lvl>
    <w:lvl w:ilvl="4" w:tplc="04190019" w:tentative="1">
      <w:start w:val="1"/>
      <w:numFmt w:val="lowerLetter"/>
      <w:lvlText w:val="%5."/>
      <w:lvlJc w:val="left"/>
      <w:pPr>
        <w:ind w:left="3457" w:hanging="360"/>
      </w:pPr>
    </w:lvl>
    <w:lvl w:ilvl="5" w:tplc="0419001B" w:tentative="1">
      <w:start w:val="1"/>
      <w:numFmt w:val="lowerRoman"/>
      <w:lvlText w:val="%6."/>
      <w:lvlJc w:val="right"/>
      <w:pPr>
        <w:ind w:left="4177" w:hanging="180"/>
      </w:pPr>
    </w:lvl>
    <w:lvl w:ilvl="6" w:tplc="0419000F" w:tentative="1">
      <w:start w:val="1"/>
      <w:numFmt w:val="decimal"/>
      <w:lvlText w:val="%7."/>
      <w:lvlJc w:val="left"/>
      <w:pPr>
        <w:ind w:left="4897" w:hanging="360"/>
      </w:pPr>
    </w:lvl>
    <w:lvl w:ilvl="7" w:tplc="04190019" w:tentative="1">
      <w:start w:val="1"/>
      <w:numFmt w:val="lowerLetter"/>
      <w:lvlText w:val="%8."/>
      <w:lvlJc w:val="left"/>
      <w:pPr>
        <w:ind w:left="5617" w:hanging="360"/>
      </w:pPr>
    </w:lvl>
    <w:lvl w:ilvl="8" w:tplc="0419001B" w:tentative="1">
      <w:start w:val="1"/>
      <w:numFmt w:val="lowerRoman"/>
      <w:lvlText w:val="%9."/>
      <w:lvlJc w:val="right"/>
      <w:pPr>
        <w:ind w:left="6337" w:hanging="180"/>
      </w:pPr>
    </w:lvl>
  </w:abstractNum>
  <w:abstractNum w:abstractNumId="10">
    <w:nsid w:val="2CF97E68"/>
    <w:multiLevelType w:val="hybridMultilevel"/>
    <w:tmpl w:val="A48E5030"/>
    <w:lvl w:ilvl="0" w:tplc="03AAEC14">
      <w:start w:val="2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B51427"/>
    <w:multiLevelType w:val="multilevel"/>
    <w:tmpl w:val="D348324A"/>
    <w:lvl w:ilvl="0">
      <w:start w:val="2"/>
      <w:numFmt w:val="decimal"/>
      <w:lvlText w:val="%1"/>
      <w:lvlJc w:val="left"/>
      <w:pPr>
        <w:ind w:left="152" w:hanging="492"/>
      </w:pPr>
      <w:rPr>
        <w:rFonts w:hint="default"/>
        <w:lang w:val="ru-RU" w:eastAsia="en-US" w:bidi="ar-SA"/>
      </w:rPr>
    </w:lvl>
    <w:lvl w:ilvl="1">
      <w:start w:val="1"/>
      <w:numFmt w:val="decimal"/>
      <w:lvlText w:val="%1.%2."/>
      <w:lvlJc w:val="left"/>
      <w:pPr>
        <w:ind w:left="15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09" w:hanging="492"/>
      </w:pPr>
      <w:rPr>
        <w:rFonts w:hint="default"/>
        <w:lang w:val="ru-RU" w:eastAsia="en-US" w:bidi="ar-SA"/>
      </w:rPr>
    </w:lvl>
    <w:lvl w:ilvl="3">
      <w:numFmt w:val="bullet"/>
      <w:lvlText w:val="•"/>
      <w:lvlJc w:val="left"/>
      <w:pPr>
        <w:ind w:left="3233" w:hanging="492"/>
      </w:pPr>
      <w:rPr>
        <w:rFonts w:hint="default"/>
        <w:lang w:val="ru-RU" w:eastAsia="en-US" w:bidi="ar-SA"/>
      </w:rPr>
    </w:lvl>
    <w:lvl w:ilvl="4">
      <w:numFmt w:val="bullet"/>
      <w:lvlText w:val="•"/>
      <w:lvlJc w:val="left"/>
      <w:pPr>
        <w:ind w:left="4258" w:hanging="492"/>
      </w:pPr>
      <w:rPr>
        <w:rFonts w:hint="default"/>
        <w:lang w:val="ru-RU" w:eastAsia="en-US" w:bidi="ar-SA"/>
      </w:rPr>
    </w:lvl>
    <w:lvl w:ilvl="5">
      <w:numFmt w:val="bullet"/>
      <w:lvlText w:val="•"/>
      <w:lvlJc w:val="left"/>
      <w:pPr>
        <w:ind w:left="5282" w:hanging="492"/>
      </w:pPr>
      <w:rPr>
        <w:rFonts w:hint="default"/>
        <w:lang w:val="ru-RU" w:eastAsia="en-US" w:bidi="ar-SA"/>
      </w:rPr>
    </w:lvl>
    <w:lvl w:ilvl="6">
      <w:numFmt w:val="bullet"/>
      <w:lvlText w:val="•"/>
      <w:lvlJc w:val="left"/>
      <w:pPr>
        <w:ind w:left="6307" w:hanging="492"/>
      </w:pPr>
      <w:rPr>
        <w:rFonts w:hint="default"/>
        <w:lang w:val="ru-RU" w:eastAsia="en-US" w:bidi="ar-SA"/>
      </w:rPr>
    </w:lvl>
    <w:lvl w:ilvl="7">
      <w:numFmt w:val="bullet"/>
      <w:lvlText w:val="•"/>
      <w:lvlJc w:val="left"/>
      <w:pPr>
        <w:ind w:left="7331" w:hanging="492"/>
      </w:pPr>
      <w:rPr>
        <w:rFonts w:hint="default"/>
        <w:lang w:val="ru-RU" w:eastAsia="en-US" w:bidi="ar-SA"/>
      </w:rPr>
    </w:lvl>
    <w:lvl w:ilvl="8">
      <w:numFmt w:val="bullet"/>
      <w:lvlText w:val="•"/>
      <w:lvlJc w:val="left"/>
      <w:pPr>
        <w:ind w:left="8356" w:hanging="492"/>
      </w:pPr>
      <w:rPr>
        <w:rFonts w:hint="default"/>
        <w:lang w:val="ru-RU" w:eastAsia="en-US" w:bidi="ar-SA"/>
      </w:rPr>
    </w:lvl>
  </w:abstractNum>
  <w:abstractNum w:abstractNumId="12">
    <w:nsid w:val="362E2E3B"/>
    <w:multiLevelType w:val="hybridMultilevel"/>
    <w:tmpl w:val="6D4C53A4"/>
    <w:lvl w:ilvl="0" w:tplc="537C5766">
      <w:start w:val="1"/>
      <w:numFmt w:val="decimal"/>
      <w:lvlText w:val="%1)"/>
      <w:lvlJc w:val="left"/>
      <w:pPr>
        <w:ind w:left="217" w:hanging="708"/>
      </w:pPr>
      <w:rPr>
        <w:rFonts w:ascii="Times New Roman" w:eastAsia="Times New Roman" w:hAnsi="Times New Roman" w:cs="Times New Roman" w:hint="default"/>
        <w:spacing w:val="0"/>
        <w:w w:val="100"/>
        <w:sz w:val="28"/>
        <w:szCs w:val="28"/>
        <w:lang w:val="ru-RU" w:eastAsia="en-US" w:bidi="ar-SA"/>
      </w:rPr>
    </w:lvl>
    <w:lvl w:ilvl="1" w:tplc="7DAE1044">
      <w:numFmt w:val="bullet"/>
      <w:lvlText w:val="•"/>
      <w:lvlJc w:val="left"/>
      <w:pPr>
        <w:ind w:left="1248" w:hanging="708"/>
      </w:pPr>
      <w:rPr>
        <w:rFonts w:hint="default"/>
        <w:lang w:val="ru-RU" w:eastAsia="en-US" w:bidi="ar-SA"/>
      </w:rPr>
    </w:lvl>
    <w:lvl w:ilvl="2" w:tplc="5706E2E0">
      <w:numFmt w:val="bullet"/>
      <w:lvlText w:val="•"/>
      <w:lvlJc w:val="left"/>
      <w:pPr>
        <w:ind w:left="2277" w:hanging="708"/>
      </w:pPr>
      <w:rPr>
        <w:rFonts w:hint="default"/>
        <w:lang w:val="ru-RU" w:eastAsia="en-US" w:bidi="ar-SA"/>
      </w:rPr>
    </w:lvl>
    <w:lvl w:ilvl="3" w:tplc="67EAEE4E">
      <w:numFmt w:val="bullet"/>
      <w:lvlText w:val="•"/>
      <w:lvlJc w:val="left"/>
      <w:pPr>
        <w:ind w:left="3305" w:hanging="708"/>
      </w:pPr>
      <w:rPr>
        <w:rFonts w:hint="default"/>
        <w:lang w:val="ru-RU" w:eastAsia="en-US" w:bidi="ar-SA"/>
      </w:rPr>
    </w:lvl>
    <w:lvl w:ilvl="4" w:tplc="B8FABD78">
      <w:numFmt w:val="bullet"/>
      <w:lvlText w:val="•"/>
      <w:lvlJc w:val="left"/>
      <w:pPr>
        <w:ind w:left="4334" w:hanging="708"/>
      </w:pPr>
      <w:rPr>
        <w:rFonts w:hint="default"/>
        <w:lang w:val="ru-RU" w:eastAsia="en-US" w:bidi="ar-SA"/>
      </w:rPr>
    </w:lvl>
    <w:lvl w:ilvl="5" w:tplc="51BE5058">
      <w:numFmt w:val="bullet"/>
      <w:lvlText w:val="•"/>
      <w:lvlJc w:val="left"/>
      <w:pPr>
        <w:ind w:left="5362" w:hanging="708"/>
      </w:pPr>
      <w:rPr>
        <w:rFonts w:hint="default"/>
        <w:lang w:val="ru-RU" w:eastAsia="en-US" w:bidi="ar-SA"/>
      </w:rPr>
    </w:lvl>
    <w:lvl w:ilvl="6" w:tplc="B7023EFC">
      <w:numFmt w:val="bullet"/>
      <w:lvlText w:val="•"/>
      <w:lvlJc w:val="left"/>
      <w:pPr>
        <w:ind w:left="6391" w:hanging="708"/>
      </w:pPr>
      <w:rPr>
        <w:rFonts w:hint="default"/>
        <w:lang w:val="ru-RU" w:eastAsia="en-US" w:bidi="ar-SA"/>
      </w:rPr>
    </w:lvl>
    <w:lvl w:ilvl="7" w:tplc="A9C43C9E">
      <w:numFmt w:val="bullet"/>
      <w:lvlText w:val="•"/>
      <w:lvlJc w:val="left"/>
      <w:pPr>
        <w:ind w:left="7419" w:hanging="708"/>
      </w:pPr>
      <w:rPr>
        <w:rFonts w:hint="default"/>
        <w:lang w:val="ru-RU" w:eastAsia="en-US" w:bidi="ar-SA"/>
      </w:rPr>
    </w:lvl>
    <w:lvl w:ilvl="8" w:tplc="F4F2951A">
      <w:numFmt w:val="bullet"/>
      <w:lvlText w:val="•"/>
      <w:lvlJc w:val="left"/>
      <w:pPr>
        <w:ind w:left="8448" w:hanging="708"/>
      </w:pPr>
      <w:rPr>
        <w:rFonts w:hint="default"/>
        <w:lang w:val="ru-RU" w:eastAsia="en-US" w:bidi="ar-SA"/>
      </w:rPr>
    </w:lvl>
  </w:abstractNum>
  <w:abstractNum w:abstractNumId="13">
    <w:nsid w:val="3D8C613B"/>
    <w:multiLevelType w:val="multilevel"/>
    <w:tmpl w:val="C2CA3FE4"/>
    <w:lvl w:ilvl="0">
      <w:start w:val="4"/>
      <w:numFmt w:val="decimal"/>
      <w:lvlText w:val="%1"/>
      <w:lvlJc w:val="left"/>
      <w:pPr>
        <w:ind w:left="217" w:hanging="700"/>
      </w:pPr>
      <w:rPr>
        <w:rFonts w:hint="default"/>
        <w:lang w:val="ru-RU" w:eastAsia="en-US" w:bidi="ar-SA"/>
      </w:rPr>
    </w:lvl>
    <w:lvl w:ilvl="1">
      <w:start w:val="1"/>
      <w:numFmt w:val="decimal"/>
      <w:lvlText w:val="%1.%2."/>
      <w:lvlJc w:val="left"/>
      <w:pPr>
        <w:ind w:left="217" w:hanging="7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77" w:hanging="700"/>
      </w:pPr>
      <w:rPr>
        <w:rFonts w:hint="default"/>
        <w:lang w:val="ru-RU" w:eastAsia="en-US" w:bidi="ar-SA"/>
      </w:rPr>
    </w:lvl>
    <w:lvl w:ilvl="3">
      <w:numFmt w:val="bullet"/>
      <w:lvlText w:val="•"/>
      <w:lvlJc w:val="left"/>
      <w:pPr>
        <w:ind w:left="3305" w:hanging="700"/>
      </w:pPr>
      <w:rPr>
        <w:rFonts w:hint="default"/>
        <w:lang w:val="ru-RU" w:eastAsia="en-US" w:bidi="ar-SA"/>
      </w:rPr>
    </w:lvl>
    <w:lvl w:ilvl="4">
      <w:numFmt w:val="bullet"/>
      <w:lvlText w:val="•"/>
      <w:lvlJc w:val="left"/>
      <w:pPr>
        <w:ind w:left="4334" w:hanging="700"/>
      </w:pPr>
      <w:rPr>
        <w:rFonts w:hint="default"/>
        <w:lang w:val="ru-RU" w:eastAsia="en-US" w:bidi="ar-SA"/>
      </w:rPr>
    </w:lvl>
    <w:lvl w:ilvl="5">
      <w:numFmt w:val="bullet"/>
      <w:lvlText w:val="•"/>
      <w:lvlJc w:val="left"/>
      <w:pPr>
        <w:ind w:left="5362" w:hanging="700"/>
      </w:pPr>
      <w:rPr>
        <w:rFonts w:hint="default"/>
        <w:lang w:val="ru-RU" w:eastAsia="en-US" w:bidi="ar-SA"/>
      </w:rPr>
    </w:lvl>
    <w:lvl w:ilvl="6">
      <w:numFmt w:val="bullet"/>
      <w:lvlText w:val="•"/>
      <w:lvlJc w:val="left"/>
      <w:pPr>
        <w:ind w:left="6391" w:hanging="700"/>
      </w:pPr>
      <w:rPr>
        <w:rFonts w:hint="default"/>
        <w:lang w:val="ru-RU" w:eastAsia="en-US" w:bidi="ar-SA"/>
      </w:rPr>
    </w:lvl>
    <w:lvl w:ilvl="7">
      <w:numFmt w:val="bullet"/>
      <w:lvlText w:val="•"/>
      <w:lvlJc w:val="left"/>
      <w:pPr>
        <w:ind w:left="7419" w:hanging="700"/>
      </w:pPr>
      <w:rPr>
        <w:rFonts w:hint="default"/>
        <w:lang w:val="ru-RU" w:eastAsia="en-US" w:bidi="ar-SA"/>
      </w:rPr>
    </w:lvl>
    <w:lvl w:ilvl="8">
      <w:numFmt w:val="bullet"/>
      <w:lvlText w:val="•"/>
      <w:lvlJc w:val="left"/>
      <w:pPr>
        <w:ind w:left="8448" w:hanging="700"/>
      </w:pPr>
      <w:rPr>
        <w:rFonts w:hint="default"/>
        <w:lang w:val="ru-RU" w:eastAsia="en-US" w:bidi="ar-SA"/>
      </w:rPr>
    </w:lvl>
  </w:abstractNum>
  <w:abstractNum w:abstractNumId="14">
    <w:nsid w:val="40A704B4"/>
    <w:multiLevelType w:val="multilevel"/>
    <w:tmpl w:val="72744086"/>
    <w:lvl w:ilvl="0">
      <w:start w:val="2"/>
      <w:numFmt w:val="decimal"/>
      <w:lvlText w:val="%1"/>
      <w:lvlJc w:val="left"/>
      <w:pPr>
        <w:ind w:left="217" w:hanging="764"/>
      </w:pPr>
      <w:rPr>
        <w:rFonts w:hint="default"/>
        <w:lang w:val="ru-RU" w:eastAsia="en-US" w:bidi="ar-SA"/>
      </w:rPr>
    </w:lvl>
    <w:lvl w:ilvl="1">
      <w:start w:val="21"/>
      <w:numFmt w:val="decimal"/>
      <w:lvlText w:val="%1.%2."/>
      <w:lvlJc w:val="left"/>
      <w:pPr>
        <w:ind w:left="217" w:hanging="764"/>
      </w:pPr>
      <w:rPr>
        <w:rFonts w:ascii="Times New Roman" w:eastAsia="Times New Roman" w:hAnsi="Times New Roman" w:cs="Times New Roman" w:hint="default"/>
        <w:spacing w:val="-2"/>
        <w:w w:val="100"/>
        <w:sz w:val="28"/>
        <w:szCs w:val="28"/>
        <w:lang w:val="ru-RU" w:eastAsia="en-US" w:bidi="ar-SA"/>
      </w:rPr>
    </w:lvl>
    <w:lvl w:ilvl="2">
      <w:numFmt w:val="bullet"/>
      <w:lvlText w:val="•"/>
      <w:lvlJc w:val="left"/>
      <w:pPr>
        <w:ind w:left="2277" w:hanging="764"/>
      </w:pPr>
      <w:rPr>
        <w:rFonts w:hint="default"/>
        <w:lang w:val="ru-RU" w:eastAsia="en-US" w:bidi="ar-SA"/>
      </w:rPr>
    </w:lvl>
    <w:lvl w:ilvl="3">
      <w:numFmt w:val="bullet"/>
      <w:lvlText w:val="•"/>
      <w:lvlJc w:val="left"/>
      <w:pPr>
        <w:ind w:left="3305" w:hanging="764"/>
      </w:pPr>
      <w:rPr>
        <w:rFonts w:hint="default"/>
        <w:lang w:val="ru-RU" w:eastAsia="en-US" w:bidi="ar-SA"/>
      </w:rPr>
    </w:lvl>
    <w:lvl w:ilvl="4">
      <w:numFmt w:val="bullet"/>
      <w:lvlText w:val="•"/>
      <w:lvlJc w:val="left"/>
      <w:pPr>
        <w:ind w:left="4334" w:hanging="764"/>
      </w:pPr>
      <w:rPr>
        <w:rFonts w:hint="default"/>
        <w:lang w:val="ru-RU" w:eastAsia="en-US" w:bidi="ar-SA"/>
      </w:rPr>
    </w:lvl>
    <w:lvl w:ilvl="5">
      <w:numFmt w:val="bullet"/>
      <w:lvlText w:val="•"/>
      <w:lvlJc w:val="left"/>
      <w:pPr>
        <w:ind w:left="5362" w:hanging="764"/>
      </w:pPr>
      <w:rPr>
        <w:rFonts w:hint="default"/>
        <w:lang w:val="ru-RU" w:eastAsia="en-US" w:bidi="ar-SA"/>
      </w:rPr>
    </w:lvl>
    <w:lvl w:ilvl="6">
      <w:numFmt w:val="bullet"/>
      <w:lvlText w:val="•"/>
      <w:lvlJc w:val="left"/>
      <w:pPr>
        <w:ind w:left="6391" w:hanging="764"/>
      </w:pPr>
      <w:rPr>
        <w:rFonts w:hint="default"/>
        <w:lang w:val="ru-RU" w:eastAsia="en-US" w:bidi="ar-SA"/>
      </w:rPr>
    </w:lvl>
    <w:lvl w:ilvl="7">
      <w:numFmt w:val="bullet"/>
      <w:lvlText w:val="•"/>
      <w:lvlJc w:val="left"/>
      <w:pPr>
        <w:ind w:left="7419" w:hanging="764"/>
      </w:pPr>
      <w:rPr>
        <w:rFonts w:hint="default"/>
        <w:lang w:val="ru-RU" w:eastAsia="en-US" w:bidi="ar-SA"/>
      </w:rPr>
    </w:lvl>
    <w:lvl w:ilvl="8">
      <w:numFmt w:val="bullet"/>
      <w:lvlText w:val="•"/>
      <w:lvlJc w:val="left"/>
      <w:pPr>
        <w:ind w:left="8448" w:hanging="764"/>
      </w:pPr>
      <w:rPr>
        <w:rFonts w:hint="default"/>
        <w:lang w:val="ru-RU" w:eastAsia="en-US" w:bidi="ar-SA"/>
      </w:rPr>
    </w:lvl>
  </w:abstractNum>
  <w:abstractNum w:abstractNumId="15">
    <w:nsid w:val="40D16547"/>
    <w:multiLevelType w:val="hybridMultilevel"/>
    <w:tmpl w:val="4E2C8376"/>
    <w:lvl w:ilvl="0" w:tplc="64C2FBBE">
      <w:start w:val="39"/>
      <w:numFmt w:val="decimal"/>
      <w:lvlText w:val="%1."/>
      <w:lvlJc w:val="left"/>
      <w:pPr>
        <w:ind w:left="1067" w:hanging="360"/>
      </w:pPr>
      <w:rPr>
        <w:rFonts w:hint="default"/>
      </w:rPr>
    </w:lvl>
    <w:lvl w:ilvl="1" w:tplc="04190019" w:tentative="1">
      <w:start w:val="1"/>
      <w:numFmt w:val="lowerLetter"/>
      <w:lvlText w:val="%2."/>
      <w:lvlJc w:val="left"/>
      <w:pPr>
        <w:ind w:left="1787" w:hanging="360"/>
      </w:pPr>
    </w:lvl>
    <w:lvl w:ilvl="2" w:tplc="0419001B" w:tentative="1">
      <w:start w:val="1"/>
      <w:numFmt w:val="lowerRoman"/>
      <w:lvlText w:val="%3."/>
      <w:lvlJc w:val="right"/>
      <w:pPr>
        <w:ind w:left="2507" w:hanging="180"/>
      </w:pPr>
    </w:lvl>
    <w:lvl w:ilvl="3" w:tplc="0419000F" w:tentative="1">
      <w:start w:val="1"/>
      <w:numFmt w:val="decimal"/>
      <w:lvlText w:val="%4."/>
      <w:lvlJc w:val="left"/>
      <w:pPr>
        <w:ind w:left="3227" w:hanging="360"/>
      </w:pPr>
    </w:lvl>
    <w:lvl w:ilvl="4" w:tplc="04190019" w:tentative="1">
      <w:start w:val="1"/>
      <w:numFmt w:val="lowerLetter"/>
      <w:lvlText w:val="%5."/>
      <w:lvlJc w:val="left"/>
      <w:pPr>
        <w:ind w:left="3947" w:hanging="360"/>
      </w:pPr>
    </w:lvl>
    <w:lvl w:ilvl="5" w:tplc="0419001B" w:tentative="1">
      <w:start w:val="1"/>
      <w:numFmt w:val="lowerRoman"/>
      <w:lvlText w:val="%6."/>
      <w:lvlJc w:val="right"/>
      <w:pPr>
        <w:ind w:left="4667" w:hanging="180"/>
      </w:pPr>
    </w:lvl>
    <w:lvl w:ilvl="6" w:tplc="0419000F" w:tentative="1">
      <w:start w:val="1"/>
      <w:numFmt w:val="decimal"/>
      <w:lvlText w:val="%7."/>
      <w:lvlJc w:val="left"/>
      <w:pPr>
        <w:ind w:left="5387" w:hanging="360"/>
      </w:pPr>
    </w:lvl>
    <w:lvl w:ilvl="7" w:tplc="04190019" w:tentative="1">
      <w:start w:val="1"/>
      <w:numFmt w:val="lowerLetter"/>
      <w:lvlText w:val="%8."/>
      <w:lvlJc w:val="left"/>
      <w:pPr>
        <w:ind w:left="6107" w:hanging="360"/>
      </w:pPr>
    </w:lvl>
    <w:lvl w:ilvl="8" w:tplc="0419001B" w:tentative="1">
      <w:start w:val="1"/>
      <w:numFmt w:val="lowerRoman"/>
      <w:lvlText w:val="%9."/>
      <w:lvlJc w:val="right"/>
      <w:pPr>
        <w:ind w:left="6827" w:hanging="180"/>
      </w:pPr>
    </w:lvl>
  </w:abstractNum>
  <w:abstractNum w:abstractNumId="16">
    <w:nsid w:val="41563EE2"/>
    <w:multiLevelType w:val="hybridMultilevel"/>
    <w:tmpl w:val="6862EBB2"/>
    <w:lvl w:ilvl="0" w:tplc="D3D07654">
      <w:start w:val="1"/>
      <w:numFmt w:val="decimal"/>
      <w:lvlText w:val="%1)"/>
      <w:lvlJc w:val="left"/>
      <w:pPr>
        <w:ind w:left="152" w:hanging="334"/>
      </w:pPr>
      <w:rPr>
        <w:rFonts w:ascii="Times New Roman" w:eastAsia="Times New Roman" w:hAnsi="Times New Roman" w:cs="Times New Roman" w:hint="default"/>
        <w:spacing w:val="0"/>
        <w:w w:val="100"/>
        <w:sz w:val="28"/>
        <w:szCs w:val="28"/>
        <w:lang w:val="ru-RU" w:eastAsia="en-US" w:bidi="ar-SA"/>
      </w:rPr>
    </w:lvl>
    <w:lvl w:ilvl="1" w:tplc="153ACE9E">
      <w:numFmt w:val="bullet"/>
      <w:lvlText w:val="•"/>
      <w:lvlJc w:val="left"/>
      <w:pPr>
        <w:ind w:left="1184" w:hanging="334"/>
      </w:pPr>
      <w:rPr>
        <w:rFonts w:hint="default"/>
        <w:lang w:val="ru-RU" w:eastAsia="en-US" w:bidi="ar-SA"/>
      </w:rPr>
    </w:lvl>
    <w:lvl w:ilvl="2" w:tplc="172C4C0E">
      <w:numFmt w:val="bullet"/>
      <w:lvlText w:val="•"/>
      <w:lvlJc w:val="left"/>
      <w:pPr>
        <w:ind w:left="2209" w:hanging="334"/>
      </w:pPr>
      <w:rPr>
        <w:rFonts w:hint="default"/>
        <w:lang w:val="ru-RU" w:eastAsia="en-US" w:bidi="ar-SA"/>
      </w:rPr>
    </w:lvl>
    <w:lvl w:ilvl="3" w:tplc="393C0014">
      <w:numFmt w:val="bullet"/>
      <w:lvlText w:val="•"/>
      <w:lvlJc w:val="left"/>
      <w:pPr>
        <w:ind w:left="3233" w:hanging="334"/>
      </w:pPr>
      <w:rPr>
        <w:rFonts w:hint="default"/>
        <w:lang w:val="ru-RU" w:eastAsia="en-US" w:bidi="ar-SA"/>
      </w:rPr>
    </w:lvl>
    <w:lvl w:ilvl="4" w:tplc="3726F980">
      <w:numFmt w:val="bullet"/>
      <w:lvlText w:val="•"/>
      <w:lvlJc w:val="left"/>
      <w:pPr>
        <w:ind w:left="4258" w:hanging="334"/>
      </w:pPr>
      <w:rPr>
        <w:rFonts w:hint="default"/>
        <w:lang w:val="ru-RU" w:eastAsia="en-US" w:bidi="ar-SA"/>
      </w:rPr>
    </w:lvl>
    <w:lvl w:ilvl="5" w:tplc="6F64E2DE">
      <w:numFmt w:val="bullet"/>
      <w:lvlText w:val="•"/>
      <w:lvlJc w:val="left"/>
      <w:pPr>
        <w:ind w:left="5282" w:hanging="334"/>
      </w:pPr>
      <w:rPr>
        <w:rFonts w:hint="default"/>
        <w:lang w:val="ru-RU" w:eastAsia="en-US" w:bidi="ar-SA"/>
      </w:rPr>
    </w:lvl>
    <w:lvl w:ilvl="6" w:tplc="FE6E8490">
      <w:numFmt w:val="bullet"/>
      <w:lvlText w:val="•"/>
      <w:lvlJc w:val="left"/>
      <w:pPr>
        <w:ind w:left="6307" w:hanging="334"/>
      </w:pPr>
      <w:rPr>
        <w:rFonts w:hint="default"/>
        <w:lang w:val="ru-RU" w:eastAsia="en-US" w:bidi="ar-SA"/>
      </w:rPr>
    </w:lvl>
    <w:lvl w:ilvl="7" w:tplc="0E228C58">
      <w:numFmt w:val="bullet"/>
      <w:lvlText w:val="•"/>
      <w:lvlJc w:val="left"/>
      <w:pPr>
        <w:ind w:left="7331" w:hanging="334"/>
      </w:pPr>
      <w:rPr>
        <w:rFonts w:hint="default"/>
        <w:lang w:val="ru-RU" w:eastAsia="en-US" w:bidi="ar-SA"/>
      </w:rPr>
    </w:lvl>
    <w:lvl w:ilvl="8" w:tplc="9B00C2DE">
      <w:numFmt w:val="bullet"/>
      <w:lvlText w:val="•"/>
      <w:lvlJc w:val="left"/>
      <w:pPr>
        <w:ind w:left="8356" w:hanging="334"/>
      </w:pPr>
      <w:rPr>
        <w:rFonts w:hint="default"/>
        <w:lang w:val="ru-RU" w:eastAsia="en-US" w:bidi="ar-SA"/>
      </w:rPr>
    </w:lvl>
  </w:abstractNum>
  <w:abstractNum w:abstractNumId="17">
    <w:nsid w:val="42323F56"/>
    <w:multiLevelType w:val="hybridMultilevel"/>
    <w:tmpl w:val="2C0E8494"/>
    <w:lvl w:ilvl="0" w:tplc="AEF0A5D6">
      <w:start w:val="1"/>
      <w:numFmt w:val="decimal"/>
      <w:lvlText w:val="%1)"/>
      <w:lvlJc w:val="left"/>
      <w:pPr>
        <w:ind w:left="217" w:hanging="708"/>
      </w:pPr>
      <w:rPr>
        <w:rFonts w:ascii="Times New Roman" w:eastAsia="Times New Roman" w:hAnsi="Times New Roman" w:cs="Times New Roman" w:hint="default"/>
        <w:spacing w:val="0"/>
        <w:w w:val="100"/>
        <w:sz w:val="28"/>
        <w:szCs w:val="28"/>
        <w:lang w:val="ru-RU" w:eastAsia="en-US" w:bidi="ar-SA"/>
      </w:rPr>
    </w:lvl>
    <w:lvl w:ilvl="1" w:tplc="A416799C">
      <w:numFmt w:val="bullet"/>
      <w:lvlText w:val="•"/>
      <w:lvlJc w:val="left"/>
      <w:pPr>
        <w:ind w:left="1248" w:hanging="708"/>
      </w:pPr>
      <w:rPr>
        <w:rFonts w:hint="default"/>
        <w:lang w:val="ru-RU" w:eastAsia="en-US" w:bidi="ar-SA"/>
      </w:rPr>
    </w:lvl>
    <w:lvl w:ilvl="2" w:tplc="CFC6735E">
      <w:numFmt w:val="bullet"/>
      <w:lvlText w:val="•"/>
      <w:lvlJc w:val="left"/>
      <w:pPr>
        <w:ind w:left="2277" w:hanging="708"/>
      </w:pPr>
      <w:rPr>
        <w:rFonts w:hint="default"/>
        <w:lang w:val="ru-RU" w:eastAsia="en-US" w:bidi="ar-SA"/>
      </w:rPr>
    </w:lvl>
    <w:lvl w:ilvl="3" w:tplc="80C0E5CC">
      <w:numFmt w:val="bullet"/>
      <w:lvlText w:val="•"/>
      <w:lvlJc w:val="left"/>
      <w:pPr>
        <w:ind w:left="3305" w:hanging="708"/>
      </w:pPr>
      <w:rPr>
        <w:rFonts w:hint="default"/>
        <w:lang w:val="ru-RU" w:eastAsia="en-US" w:bidi="ar-SA"/>
      </w:rPr>
    </w:lvl>
    <w:lvl w:ilvl="4" w:tplc="66D8063A">
      <w:numFmt w:val="bullet"/>
      <w:lvlText w:val="•"/>
      <w:lvlJc w:val="left"/>
      <w:pPr>
        <w:ind w:left="4334" w:hanging="708"/>
      </w:pPr>
      <w:rPr>
        <w:rFonts w:hint="default"/>
        <w:lang w:val="ru-RU" w:eastAsia="en-US" w:bidi="ar-SA"/>
      </w:rPr>
    </w:lvl>
    <w:lvl w:ilvl="5" w:tplc="6046E9FE">
      <w:numFmt w:val="bullet"/>
      <w:lvlText w:val="•"/>
      <w:lvlJc w:val="left"/>
      <w:pPr>
        <w:ind w:left="5362" w:hanging="708"/>
      </w:pPr>
      <w:rPr>
        <w:rFonts w:hint="default"/>
        <w:lang w:val="ru-RU" w:eastAsia="en-US" w:bidi="ar-SA"/>
      </w:rPr>
    </w:lvl>
    <w:lvl w:ilvl="6" w:tplc="4F18B154">
      <w:numFmt w:val="bullet"/>
      <w:lvlText w:val="•"/>
      <w:lvlJc w:val="left"/>
      <w:pPr>
        <w:ind w:left="6391" w:hanging="708"/>
      </w:pPr>
      <w:rPr>
        <w:rFonts w:hint="default"/>
        <w:lang w:val="ru-RU" w:eastAsia="en-US" w:bidi="ar-SA"/>
      </w:rPr>
    </w:lvl>
    <w:lvl w:ilvl="7" w:tplc="61BE22CE">
      <w:numFmt w:val="bullet"/>
      <w:lvlText w:val="•"/>
      <w:lvlJc w:val="left"/>
      <w:pPr>
        <w:ind w:left="7419" w:hanging="708"/>
      </w:pPr>
      <w:rPr>
        <w:rFonts w:hint="default"/>
        <w:lang w:val="ru-RU" w:eastAsia="en-US" w:bidi="ar-SA"/>
      </w:rPr>
    </w:lvl>
    <w:lvl w:ilvl="8" w:tplc="C4C697BA">
      <w:numFmt w:val="bullet"/>
      <w:lvlText w:val="•"/>
      <w:lvlJc w:val="left"/>
      <w:pPr>
        <w:ind w:left="8448" w:hanging="708"/>
      </w:pPr>
      <w:rPr>
        <w:rFonts w:hint="default"/>
        <w:lang w:val="ru-RU" w:eastAsia="en-US" w:bidi="ar-SA"/>
      </w:rPr>
    </w:lvl>
  </w:abstractNum>
  <w:abstractNum w:abstractNumId="18">
    <w:nsid w:val="44262D39"/>
    <w:multiLevelType w:val="hybridMultilevel"/>
    <w:tmpl w:val="D2802C66"/>
    <w:lvl w:ilvl="0" w:tplc="9F64479A">
      <w:start w:val="1"/>
      <w:numFmt w:val="decimal"/>
      <w:lvlText w:val="%1)"/>
      <w:lvlJc w:val="left"/>
      <w:pPr>
        <w:ind w:left="217" w:hanging="708"/>
      </w:pPr>
      <w:rPr>
        <w:rFonts w:ascii="Times New Roman" w:eastAsia="Times New Roman" w:hAnsi="Times New Roman" w:cs="Times New Roman" w:hint="default"/>
        <w:spacing w:val="0"/>
        <w:w w:val="100"/>
        <w:sz w:val="24"/>
        <w:szCs w:val="24"/>
        <w:lang w:val="ru-RU" w:eastAsia="en-US" w:bidi="ar-SA"/>
      </w:rPr>
    </w:lvl>
    <w:lvl w:ilvl="1" w:tplc="C2BC4D08">
      <w:numFmt w:val="bullet"/>
      <w:lvlText w:val="•"/>
      <w:lvlJc w:val="left"/>
      <w:pPr>
        <w:ind w:left="1248" w:hanging="708"/>
      </w:pPr>
      <w:rPr>
        <w:rFonts w:hint="default"/>
        <w:lang w:val="ru-RU" w:eastAsia="en-US" w:bidi="ar-SA"/>
      </w:rPr>
    </w:lvl>
    <w:lvl w:ilvl="2" w:tplc="88DCF142">
      <w:numFmt w:val="bullet"/>
      <w:lvlText w:val="•"/>
      <w:lvlJc w:val="left"/>
      <w:pPr>
        <w:ind w:left="2277" w:hanging="708"/>
      </w:pPr>
      <w:rPr>
        <w:rFonts w:hint="default"/>
        <w:lang w:val="ru-RU" w:eastAsia="en-US" w:bidi="ar-SA"/>
      </w:rPr>
    </w:lvl>
    <w:lvl w:ilvl="3" w:tplc="15387BA4">
      <w:numFmt w:val="bullet"/>
      <w:lvlText w:val="•"/>
      <w:lvlJc w:val="left"/>
      <w:pPr>
        <w:ind w:left="3305" w:hanging="708"/>
      </w:pPr>
      <w:rPr>
        <w:rFonts w:hint="default"/>
        <w:lang w:val="ru-RU" w:eastAsia="en-US" w:bidi="ar-SA"/>
      </w:rPr>
    </w:lvl>
    <w:lvl w:ilvl="4" w:tplc="CC103CE6">
      <w:numFmt w:val="bullet"/>
      <w:lvlText w:val="•"/>
      <w:lvlJc w:val="left"/>
      <w:pPr>
        <w:ind w:left="4334" w:hanging="708"/>
      </w:pPr>
      <w:rPr>
        <w:rFonts w:hint="default"/>
        <w:lang w:val="ru-RU" w:eastAsia="en-US" w:bidi="ar-SA"/>
      </w:rPr>
    </w:lvl>
    <w:lvl w:ilvl="5" w:tplc="D5940A1E">
      <w:numFmt w:val="bullet"/>
      <w:lvlText w:val="•"/>
      <w:lvlJc w:val="left"/>
      <w:pPr>
        <w:ind w:left="5362" w:hanging="708"/>
      </w:pPr>
      <w:rPr>
        <w:rFonts w:hint="default"/>
        <w:lang w:val="ru-RU" w:eastAsia="en-US" w:bidi="ar-SA"/>
      </w:rPr>
    </w:lvl>
    <w:lvl w:ilvl="6" w:tplc="99ACD5EC">
      <w:numFmt w:val="bullet"/>
      <w:lvlText w:val="•"/>
      <w:lvlJc w:val="left"/>
      <w:pPr>
        <w:ind w:left="6391" w:hanging="708"/>
      </w:pPr>
      <w:rPr>
        <w:rFonts w:hint="default"/>
        <w:lang w:val="ru-RU" w:eastAsia="en-US" w:bidi="ar-SA"/>
      </w:rPr>
    </w:lvl>
    <w:lvl w:ilvl="7" w:tplc="3C4CA6DC">
      <w:numFmt w:val="bullet"/>
      <w:lvlText w:val="•"/>
      <w:lvlJc w:val="left"/>
      <w:pPr>
        <w:ind w:left="7419" w:hanging="708"/>
      </w:pPr>
      <w:rPr>
        <w:rFonts w:hint="default"/>
        <w:lang w:val="ru-RU" w:eastAsia="en-US" w:bidi="ar-SA"/>
      </w:rPr>
    </w:lvl>
    <w:lvl w:ilvl="8" w:tplc="B322A5DC">
      <w:numFmt w:val="bullet"/>
      <w:lvlText w:val="•"/>
      <w:lvlJc w:val="left"/>
      <w:pPr>
        <w:ind w:left="8448" w:hanging="708"/>
      </w:pPr>
      <w:rPr>
        <w:rFonts w:hint="default"/>
        <w:lang w:val="ru-RU" w:eastAsia="en-US" w:bidi="ar-SA"/>
      </w:rPr>
    </w:lvl>
  </w:abstractNum>
  <w:abstractNum w:abstractNumId="19">
    <w:nsid w:val="478E45E8"/>
    <w:multiLevelType w:val="multilevel"/>
    <w:tmpl w:val="BD62EBE4"/>
    <w:lvl w:ilvl="0">
      <w:start w:val="5"/>
      <w:numFmt w:val="decimal"/>
      <w:lvlText w:val="%1"/>
      <w:lvlJc w:val="left"/>
      <w:pPr>
        <w:ind w:left="217" w:hanging="602"/>
      </w:pPr>
      <w:rPr>
        <w:rFonts w:hint="default"/>
        <w:lang w:val="ru-RU" w:eastAsia="en-US" w:bidi="ar-SA"/>
      </w:rPr>
    </w:lvl>
    <w:lvl w:ilvl="1">
      <w:start w:val="1"/>
      <w:numFmt w:val="decimal"/>
      <w:lvlText w:val="%1.%2."/>
      <w:lvlJc w:val="left"/>
      <w:pPr>
        <w:ind w:left="217" w:hanging="60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77" w:hanging="602"/>
      </w:pPr>
      <w:rPr>
        <w:rFonts w:hint="default"/>
        <w:lang w:val="ru-RU" w:eastAsia="en-US" w:bidi="ar-SA"/>
      </w:rPr>
    </w:lvl>
    <w:lvl w:ilvl="3">
      <w:numFmt w:val="bullet"/>
      <w:lvlText w:val="•"/>
      <w:lvlJc w:val="left"/>
      <w:pPr>
        <w:ind w:left="3305" w:hanging="602"/>
      </w:pPr>
      <w:rPr>
        <w:rFonts w:hint="default"/>
        <w:lang w:val="ru-RU" w:eastAsia="en-US" w:bidi="ar-SA"/>
      </w:rPr>
    </w:lvl>
    <w:lvl w:ilvl="4">
      <w:numFmt w:val="bullet"/>
      <w:lvlText w:val="•"/>
      <w:lvlJc w:val="left"/>
      <w:pPr>
        <w:ind w:left="4334" w:hanging="602"/>
      </w:pPr>
      <w:rPr>
        <w:rFonts w:hint="default"/>
        <w:lang w:val="ru-RU" w:eastAsia="en-US" w:bidi="ar-SA"/>
      </w:rPr>
    </w:lvl>
    <w:lvl w:ilvl="5">
      <w:numFmt w:val="bullet"/>
      <w:lvlText w:val="•"/>
      <w:lvlJc w:val="left"/>
      <w:pPr>
        <w:ind w:left="5362" w:hanging="602"/>
      </w:pPr>
      <w:rPr>
        <w:rFonts w:hint="default"/>
        <w:lang w:val="ru-RU" w:eastAsia="en-US" w:bidi="ar-SA"/>
      </w:rPr>
    </w:lvl>
    <w:lvl w:ilvl="6">
      <w:numFmt w:val="bullet"/>
      <w:lvlText w:val="•"/>
      <w:lvlJc w:val="left"/>
      <w:pPr>
        <w:ind w:left="6391" w:hanging="602"/>
      </w:pPr>
      <w:rPr>
        <w:rFonts w:hint="default"/>
        <w:lang w:val="ru-RU" w:eastAsia="en-US" w:bidi="ar-SA"/>
      </w:rPr>
    </w:lvl>
    <w:lvl w:ilvl="7">
      <w:numFmt w:val="bullet"/>
      <w:lvlText w:val="•"/>
      <w:lvlJc w:val="left"/>
      <w:pPr>
        <w:ind w:left="7419" w:hanging="602"/>
      </w:pPr>
      <w:rPr>
        <w:rFonts w:hint="default"/>
        <w:lang w:val="ru-RU" w:eastAsia="en-US" w:bidi="ar-SA"/>
      </w:rPr>
    </w:lvl>
    <w:lvl w:ilvl="8">
      <w:numFmt w:val="bullet"/>
      <w:lvlText w:val="•"/>
      <w:lvlJc w:val="left"/>
      <w:pPr>
        <w:ind w:left="8448" w:hanging="602"/>
      </w:pPr>
      <w:rPr>
        <w:rFonts w:hint="default"/>
        <w:lang w:val="ru-RU" w:eastAsia="en-US" w:bidi="ar-SA"/>
      </w:rPr>
    </w:lvl>
  </w:abstractNum>
  <w:abstractNum w:abstractNumId="20">
    <w:nsid w:val="4A62616D"/>
    <w:multiLevelType w:val="multilevel"/>
    <w:tmpl w:val="45C890AA"/>
    <w:lvl w:ilvl="0">
      <w:start w:val="2"/>
      <w:numFmt w:val="decimal"/>
      <w:lvlText w:val="%1"/>
      <w:lvlJc w:val="left"/>
      <w:pPr>
        <w:ind w:left="217" w:hanging="492"/>
      </w:pPr>
      <w:rPr>
        <w:rFonts w:hint="default"/>
        <w:lang w:val="ru-RU" w:eastAsia="en-US" w:bidi="ar-SA"/>
      </w:rPr>
    </w:lvl>
    <w:lvl w:ilvl="1">
      <w:start w:val="1"/>
      <w:numFmt w:val="decimal"/>
      <w:lvlText w:val="%1.%2."/>
      <w:lvlJc w:val="left"/>
      <w:pPr>
        <w:ind w:left="217"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277" w:hanging="492"/>
      </w:pPr>
      <w:rPr>
        <w:rFonts w:hint="default"/>
        <w:lang w:val="ru-RU" w:eastAsia="en-US" w:bidi="ar-SA"/>
      </w:rPr>
    </w:lvl>
    <w:lvl w:ilvl="3">
      <w:numFmt w:val="bullet"/>
      <w:lvlText w:val="•"/>
      <w:lvlJc w:val="left"/>
      <w:pPr>
        <w:ind w:left="3305" w:hanging="492"/>
      </w:pPr>
      <w:rPr>
        <w:rFonts w:hint="default"/>
        <w:lang w:val="ru-RU" w:eastAsia="en-US" w:bidi="ar-SA"/>
      </w:rPr>
    </w:lvl>
    <w:lvl w:ilvl="4">
      <w:numFmt w:val="bullet"/>
      <w:lvlText w:val="•"/>
      <w:lvlJc w:val="left"/>
      <w:pPr>
        <w:ind w:left="4334" w:hanging="492"/>
      </w:pPr>
      <w:rPr>
        <w:rFonts w:hint="default"/>
        <w:lang w:val="ru-RU" w:eastAsia="en-US" w:bidi="ar-SA"/>
      </w:rPr>
    </w:lvl>
    <w:lvl w:ilvl="5">
      <w:numFmt w:val="bullet"/>
      <w:lvlText w:val="•"/>
      <w:lvlJc w:val="left"/>
      <w:pPr>
        <w:ind w:left="5362" w:hanging="492"/>
      </w:pPr>
      <w:rPr>
        <w:rFonts w:hint="default"/>
        <w:lang w:val="ru-RU" w:eastAsia="en-US" w:bidi="ar-SA"/>
      </w:rPr>
    </w:lvl>
    <w:lvl w:ilvl="6">
      <w:numFmt w:val="bullet"/>
      <w:lvlText w:val="•"/>
      <w:lvlJc w:val="left"/>
      <w:pPr>
        <w:ind w:left="6391" w:hanging="492"/>
      </w:pPr>
      <w:rPr>
        <w:rFonts w:hint="default"/>
        <w:lang w:val="ru-RU" w:eastAsia="en-US" w:bidi="ar-SA"/>
      </w:rPr>
    </w:lvl>
    <w:lvl w:ilvl="7">
      <w:numFmt w:val="bullet"/>
      <w:lvlText w:val="•"/>
      <w:lvlJc w:val="left"/>
      <w:pPr>
        <w:ind w:left="7419" w:hanging="492"/>
      </w:pPr>
      <w:rPr>
        <w:rFonts w:hint="default"/>
        <w:lang w:val="ru-RU" w:eastAsia="en-US" w:bidi="ar-SA"/>
      </w:rPr>
    </w:lvl>
    <w:lvl w:ilvl="8">
      <w:numFmt w:val="bullet"/>
      <w:lvlText w:val="•"/>
      <w:lvlJc w:val="left"/>
      <w:pPr>
        <w:ind w:left="8448" w:hanging="492"/>
      </w:pPr>
      <w:rPr>
        <w:rFonts w:hint="default"/>
        <w:lang w:val="ru-RU" w:eastAsia="en-US" w:bidi="ar-SA"/>
      </w:rPr>
    </w:lvl>
  </w:abstractNum>
  <w:abstractNum w:abstractNumId="21">
    <w:nsid w:val="4AC249FE"/>
    <w:multiLevelType w:val="multilevel"/>
    <w:tmpl w:val="2B3AD154"/>
    <w:lvl w:ilvl="0">
      <w:start w:val="3"/>
      <w:numFmt w:val="decimal"/>
      <w:lvlText w:val="%1"/>
      <w:lvlJc w:val="left"/>
      <w:pPr>
        <w:ind w:left="152" w:hanging="512"/>
      </w:pPr>
      <w:rPr>
        <w:rFonts w:hint="default"/>
        <w:lang w:val="ru-RU" w:eastAsia="en-US" w:bidi="ar-SA"/>
      </w:rPr>
    </w:lvl>
    <w:lvl w:ilvl="1">
      <w:start w:val="1"/>
      <w:numFmt w:val="decimal"/>
      <w:lvlText w:val="%1.%2."/>
      <w:lvlJc w:val="left"/>
      <w:pPr>
        <w:ind w:left="152" w:hanging="51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09" w:hanging="512"/>
      </w:pPr>
      <w:rPr>
        <w:rFonts w:hint="default"/>
        <w:lang w:val="ru-RU" w:eastAsia="en-US" w:bidi="ar-SA"/>
      </w:rPr>
    </w:lvl>
    <w:lvl w:ilvl="3">
      <w:numFmt w:val="bullet"/>
      <w:lvlText w:val="•"/>
      <w:lvlJc w:val="left"/>
      <w:pPr>
        <w:ind w:left="3233" w:hanging="512"/>
      </w:pPr>
      <w:rPr>
        <w:rFonts w:hint="default"/>
        <w:lang w:val="ru-RU" w:eastAsia="en-US" w:bidi="ar-SA"/>
      </w:rPr>
    </w:lvl>
    <w:lvl w:ilvl="4">
      <w:numFmt w:val="bullet"/>
      <w:lvlText w:val="•"/>
      <w:lvlJc w:val="left"/>
      <w:pPr>
        <w:ind w:left="4258" w:hanging="512"/>
      </w:pPr>
      <w:rPr>
        <w:rFonts w:hint="default"/>
        <w:lang w:val="ru-RU" w:eastAsia="en-US" w:bidi="ar-SA"/>
      </w:rPr>
    </w:lvl>
    <w:lvl w:ilvl="5">
      <w:numFmt w:val="bullet"/>
      <w:lvlText w:val="•"/>
      <w:lvlJc w:val="left"/>
      <w:pPr>
        <w:ind w:left="5282" w:hanging="512"/>
      </w:pPr>
      <w:rPr>
        <w:rFonts w:hint="default"/>
        <w:lang w:val="ru-RU" w:eastAsia="en-US" w:bidi="ar-SA"/>
      </w:rPr>
    </w:lvl>
    <w:lvl w:ilvl="6">
      <w:numFmt w:val="bullet"/>
      <w:lvlText w:val="•"/>
      <w:lvlJc w:val="left"/>
      <w:pPr>
        <w:ind w:left="6307" w:hanging="512"/>
      </w:pPr>
      <w:rPr>
        <w:rFonts w:hint="default"/>
        <w:lang w:val="ru-RU" w:eastAsia="en-US" w:bidi="ar-SA"/>
      </w:rPr>
    </w:lvl>
    <w:lvl w:ilvl="7">
      <w:numFmt w:val="bullet"/>
      <w:lvlText w:val="•"/>
      <w:lvlJc w:val="left"/>
      <w:pPr>
        <w:ind w:left="7331" w:hanging="512"/>
      </w:pPr>
      <w:rPr>
        <w:rFonts w:hint="default"/>
        <w:lang w:val="ru-RU" w:eastAsia="en-US" w:bidi="ar-SA"/>
      </w:rPr>
    </w:lvl>
    <w:lvl w:ilvl="8">
      <w:numFmt w:val="bullet"/>
      <w:lvlText w:val="•"/>
      <w:lvlJc w:val="left"/>
      <w:pPr>
        <w:ind w:left="8356" w:hanging="512"/>
      </w:pPr>
      <w:rPr>
        <w:rFonts w:hint="default"/>
        <w:lang w:val="ru-RU" w:eastAsia="en-US" w:bidi="ar-SA"/>
      </w:rPr>
    </w:lvl>
  </w:abstractNum>
  <w:abstractNum w:abstractNumId="22">
    <w:nsid w:val="4AF855D5"/>
    <w:multiLevelType w:val="hybridMultilevel"/>
    <w:tmpl w:val="46BC1F30"/>
    <w:lvl w:ilvl="0" w:tplc="FCAE3D0C">
      <w:start w:val="1"/>
      <w:numFmt w:val="decimal"/>
      <w:lvlText w:val="%1)"/>
      <w:lvlJc w:val="left"/>
      <w:pPr>
        <w:ind w:left="217" w:hanging="708"/>
      </w:pPr>
      <w:rPr>
        <w:rFonts w:ascii="Times New Roman" w:eastAsia="Times New Roman" w:hAnsi="Times New Roman" w:cs="Times New Roman" w:hint="default"/>
        <w:spacing w:val="0"/>
        <w:w w:val="100"/>
        <w:sz w:val="24"/>
        <w:szCs w:val="24"/>
        <w:lang w:val="ru-RU" w:eastAsia="en-US" w:bidi="ar-SA"/>
      </w:rPr>
    </w:lvl>
    <w:lvl w:ilvl="1" w:tplc="E01E85F4">
      <w:numFmt w:val="bullet"/>
      <w:lvlText w:val="•"/>
      <w:lvlJc w:val="left"/>
      <w:pPr>
        <w:ind w:left="1248" w:hanging="708"/>
      </w:pPr>
      <w:rPr>
        <w:rFonts w:hint="default"/>
        <w:lang w:val="ru-RU" w:eastAsia="en-US" w:bidi="ar-SA"/>
      </w:rPr>
    </w:lvl>
    <w:lvl w:ilvl="2" w:tplc="55CE27EA">
      <w:numFmt w:val="bullet"/>
      <w:lvlText w:val="•"/>
      <w:lvlJc w:val="left"/>
      <w:pPr>
        <w:ind w:left="2277" w:hanging="708"/>
      </w:pPr>
      <w:rPr>
        <w:rFonts w:hint="default"/>
        <w:lang w:val="ru-RU" w:eastAsia="en-US" w:bidi="ar-SA"/>
      </w:rPr>
    </w:lvl>
    <w:lvl w:ilvl="3" w:tplc="800E075A">
      <w:numFmt w:val="bullet"/>
      <w:lvlText w:val="•"/>
      <w:lvlJc w:val="left"/>
      <w:pPr>
        <w:ind w:left="3305" w:hanging="708"/>
      </w:pPr>
      <w:rPr>
        <w:rFonts w:hint="default"/>
        <w:lang w:val="ru-RU" w:eastAsia="en-US" w:bidi="ar-SA"/>
      </w:rPr>
    </w:lvl>
    <w:lvl w:ilvl="4" w:tplc="4CF81FF6">
      <w:numFmt w:val="bullet"/>
      <w:lvlText w:val="•"/>
      <w:lvlJc w:val="left"/>
      <w:pPr>
        <w:ind w:left="4334" w:hanging="708"/>
      </w:pPr>
      <w:rPr>
        <w:rFonts w:hint="default"/>
        <w:lang w:val="ru-RU" w:eastAsia="en-US" w:bidi="ar-SA"/>
      </w:rPr>
    </w:lvl>
    <w:lvl w:ilvl="5" w:tplc="77187504">
      <w:numFmt w:val="bullet"/>
      <w:lvlText w:val="•"/>
      <w:lvlJc w:val="left"/>
      <w:pPr>
        <w:ind w:left="5362" w:hanging="708"/>
      </w:pPr>
      <w:rPr>
        <w:rFonts w:hint="default"/>
        <w:lang w:val="ru-RU" w:eastAsia="en-US" w:bidi="ar-SA"/>
      </w:rPr>
    </w:lvl>
    <w:lvl w:ilvl="6" w:tplc="85DE1150">
      <w:numFmt w:val="bullet"/>
      <w:lvlText w:val="•"/>
      <w:lvlJc w:val="left"/>
      <w:pPr>
        <w:ind w:left="6391" w:hanging="708"/>
      </w:pPr>
      <w:rPr>
        <w:rFonts w:hint="default"/>
        <w:lang w:val="ru-RU" w:eastAsia="en-US" w:bidi="ar-SA"/>
      </w:rPr>
    </w:lvl>
    <w:lvl w:ilvl="7" w:tplc="A1D29E58">
      <w:numFmt w:val="bullet"/>
      <w:lvlText w:val="•"/>
      <w:lvlJc w:val="left"/>
      <w:pPr>
        <w:ind w:left="7419" w:hanging="708"/>
      </w:pPr>
      <w:rPr>
        <w:rFonts w:hint="default"/>
        <w:lang w:val="ru-RU" w:eastAsia="en-US" w:bidi="ar-SA"/>
      </w:rPr>
    </w:lvl>
    <w:lvl w:ilvl="8" w:tplc="4014C874">
      <w:numFmt w:val="bullet"/>
      <w:lvlText w:val="•"/>
      <w:lvlJc w:val="left"/>
      <w:pPr>
        <w:ind w:left="8448" w:hanging="708"/>
      </w:pPr>
      <w:rPr>
        <w:rFonts w:hint="default"/>
        <w:lang w:val="ru-RU" w:eastAsia="en-US" w:bidi="ar-SA"/>
      </w:rPr>
    </w:lvl>
  </w:abstractNum>
  <w:abstractNum w:abstractNumId="23">
    <w:nsid w:val="4C5D6374"/>
    <w:multiLevelType w:val="hybridMultilevel"/>
    <w:tmpl w:val="4880E910"/>
    <w:lvl w:ilvl="0" w:tplc="8CAAEC12">
      <w:start w:val="1"/>
      <w:numFmt w:val="decimal"/>
      <w:lvlText w:val="%1."/>
      <w:lvlJc w:val="left"/>
      <w:pPr>
        <w:ind w:left="1205" w:hanging="281"/>
      </w:pPr>
      <w:rPr>
        <w:rFonts w:ascii="Times New Roman" w:eastAsia="Times New Roman" w:hAnsi="Times New Roman" w:cs="Times New Roman" w:hint="default"/>
        <w:w w:val="100"/>
        <w:sz w:val="28"/>
        <w:szCs w:val="28"/>
        <w:lang w:val="ru-RU" w:eastAsia="en-US" w:bidi="ar-SA"/>
      </w:rPr>
    </w:lvl>
    <w:lvl w:ilvl="1" w:tplc="0A2CA584">
      <w:numFmt w:val="bullet"/>
      <w:lvlText w:val="•"/>
      <w:lvlJc w:val="left"/>
      <w:pPr>
        <w:ind w:left="2130" w:hanging="281"/>
      </w:pPr>
      <w:rPr>
        <w:rFonts w:hint="default"/>
        <w:lang w:val="ru-RU" w:eastAsia="en-US" w:bidi="ar-SA"/>
      </w:rPr>
    </w:lvl>
    <w:lvl w:ilvl="2" w:tplc="3BE04DB4">
      <w:numFmt w:val="bullet"/>
      <w:lvlText w:val="•"/>
      <w:lvlJc w:val="left"/>
      <w:pPr>
        <w:ind w:left="3061" w:hanging="281"/>
      </w:pPr>
      <w:rPr>
        <w:rFonts w:hint="default"/>
        <w:lang w:val="ru-RU" w:eastAsia="en-US" w:bidi="ar-SA"/>
      </w:rPr>
    </w:lvl>
    <w:lvl w:ilvl="3" w:tplc="4F1C4A12">
      <w:numFmt w:val="bullet"/>
      <w:lvlText w:val="•"/>
      <w:lvlJc w:val="left"/>
      <w:pPr>
        <w:ind w:left="3991" w:hanging="281"/>
      </w:pPr>
      <w:rPr>
        <w:rFonts w:hint="default"/>
        <w:lang w:val="ru-RU" w:eastAsia="en-US" w:bidi="ar-SA"/>
      </w:rPr>
    </w:lvl>
    <w:lvl w:ilvl="4" w:tplc="0B1A3D22">
      <w:numFmt w:val="bullet"/>
      <w:lvlText w:val="•"/>
      <w:lvlJc w:val="left"/>
      <w:pPr>
        <w:ind w:left="4922" w:hanging="281"/>
      </w:pPr>
      <w:rPr>
        <w:rFonts w:hint="default"/>
        <w:lang w:val="ru-RU" w:eastAsia="en-US" w:bidi="ar-SA"/>
      </w:rPr>
    </w:lvl>
    <w:lvl w:ilvl="5" w:tplc="8C5AD4B6">
      <w:numFmt w:val="bullet"/>
      <w:lvlText w:val="•"/>
      <w:lvlJc w:val="left"/>
      <w:pPr>
        <w:ind w:left="5852" w:hanging="281"/>
      </w:pPr>
      <w:rPr>
        <w:rFonts w:hint="default"/>
        <w:lang w:val="ru-RU" w:eastAsia="en-US" w:bidi="ar-SA"/>
      </w:rPr>
    </w:lvl>
    <w:lvl w:ilvl="6" w:tplc="E9E4904A">
      <w:numFmt w:val="bullet"/>
      <w:lvlText w:val="•"/>
      <w:lvlJc w:val="left"/>
      <w:pPr>
        <w:ind w:left="6783" w:hanging="281"/>
      </w:pPr>
      <w:rPr>
        <w:rFonts w:hint="default"/>
        <w:lang w:val="ru-RU" w:eastAsia="en-US" w:bidi="ar-SA"/>
      </w:rPr>
    </w:lvl>
    <w:lvl w:ilvl="7" w:tplc="DB54AEBE">
      <w:numFmt w:val="bullet"/>
      <w:lvlText w:val="•"/>
      <w:lvlJc w:val="left"/>
      <w:pPr>
        <w:ind w:left="7713" w:hanging="281"/>
      </w:pPr>
      <w:rPr>
        <w:rFonts w:hint="default"/>
        <w:lang w:val="ru-RU" w:eastAsia="en-US" w:bidi="ar-SA"/>
      </w:rPr>
    </w:lvl>
    <w:lvl w:ilvl="8" w:tplc="35B250A8">
      <w:numFmt w:val="bullet"/>
      <w:lvlText w:val="•"/>
      <w:lvlJc w:val="left"/>
      <w:pPr>
        <w:ind w:left="8644" w:hanging="281"/>
      </w:pPr>
      <w:rPr>
        <w:rFonts w:hint="default"/>
        <w:lang w:val="ru-RU" w:eastAsia="en-US" w:bidi="ar-SA"/>
      </w:rPr>
    </w:lvl>
  </w:abstractNum>
  <w:abstractNum w:abstractNumId="24">
    <w:nsid w:val="4EDD3680"/>
    <w:multiLevelType w:val="multilevel"/>
    <w:tmpl w:val="1D20C80C"/>
    <w:lvl w:ilvl="0">
      <w:start w:val="1"/>
      <w:numFmt w:val="decimal"/>
      <w:lvlText w:val="%1)"/>
      <w:lvlJc w:val="left"/>
      <w:pPr>
        <w:ind w:left="1632" w:hanging="708"/>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347" w:hanging="42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625" w:hanging="422"/>
      </w:pPr>
      <w:rPr>
        <w:rFonts w:hint="default"/>
        <w:lang w:val="ru-RU" w:eastAsia="en-US" w:bidi="ar-SA"/>
      </w:rPr>
    </w:lvl>
    <w:lvl w:ilvl="3">
      <w:numFmt w:val="bullet"/>
      <w:lvlText w:val="•"/>
      <w:lvlJc w:val="left"/>
      <w:pPr>
        <w:ind w:left="3610" w:hanging="422"/>
      </w:pPr>
      <w:rPr>
        <w:rFonts w:hint="default"/>
        <w:lang w:val="ru-RU" w:eastAsia="en-US" w:bidi="ar-SA"/>
      </w:rPr>
    </w:lvl>
    <w:lvl w:ilvl="4">
      <w:numFmt w:val="bullet"/>
      <w:lvlText w:val="•"/>
      <w:lvlJc w:val="left"/>
      <w:pPr>
        <w:ind w:left="4595" w:hanging="422"/>
      </w:pPr>
      <w:rPr>
        <w:rFonts w:hint="default"/>
        <w:lang w:val="ru-RU" w:eastAsia="en-US" w:bidi="ar-SA"/>
      </w:rPr>
    </w:lvl>
    <w:lvl w:ilvl="5">
      <w:numFmt w:val="bullet"/>
      <w:lvlText w:val="•"/>
      <w:lvlJc w:val="left"/>
      <w:pPr>
        <w:ind w:left="5580" w:hanging="422"/>
      </w:pPr>
      <w:rPr>
        <w:rFonts w:hint="default"/>
        <w:lang w:val="ru-RU" w:eastAsia="en-US" w:bidi="ar-SA"/>
      </w:rPr>
    </w:lvl>
    <w:lvl w:ilvl="6">
      <w:numFmt w:val="bullet"/>
      <w:lvlText w:val="•"/>
      <w:lvlJc w:val="left"/>
      <w:pPr>
        <w:ind w:left="6565" w:hanging="422"/>
      </w:pPr>
      <w:rPr>
        <w:rFonts w:hint="default"/>
        <w:lang w:val="ru-RU" w:eastAsia="en-US" w:bidi="ar-SA"/>
      </w:rPr>
    </w:lvl>
    <w:lvl w:ilvl="7">
      <w:numFmt w:val="bullet"/>
      <w:lvlText w:val="•"/>
      <w:lvlJc w:val="left"/>
      <w:pPr>
        <w:ind w:left="7550" w:hanging="422"/>
      </w:pPr>
      <w:rPr>
        <w:rFonts w:hint="default"/>
        <w:lang w:val="ru-RU" w:eastAsia="en-US" w:bidi="ar-SA"/>
      </w:rPr>
    </w:lvl>
    <w:lvl w:ilvl="8">
      <w:numFmt w:val="bullet"/>
      <w:lvlText w:val="•"/>
      <w:lvlJc w:val="left"/>
      <w:pPr>
        <w:ind w:left="8535" w:hanging="422"/>
      </w:pPr>
      <w:rPr>
        <w:rFonts w:hint="default"/>
        <w:lang w:val="ru-RU" w:eastAsia="en-US" w:bidi="ar-SA"/>
      </w:rPr>
    </w:lvl>
  </w:abstractNum>
  <w:abstractNum w:abstractNumId="25">
    <w:nsid w:val="546278EB"/>
    <w:multiLevelType w:val="multilevel"/>
    <w:tmpl w:val="127EB018"/>
    <w:lvl w:ilvl="0">
      <w:start w:val="2"/>
      <w:numFmt w:val="decimal"/>
      <w:lvlText w:val="%1"/>
      <w:lvlJc w:val="left"/>
      <w:pPr>
        <w:ind w:left="217" w:hanging="857"/>
      </w:pPr>
      <w:rPr>
        <w:rFonts w:hint="default"/>
        <w:lang w:val="ru-RU" w:eastAsia="en-US" w:bidi="ar-SA"/>
      </w:rPr>
    </w:lvl>
    <w:lvl w:ilvl="1">
      <w:start w:val="31"/>
      <w:numFmt w:val="decimal"/>
      <w:lvlText w:val="%1.%2."/>
      <w:lvlJc w:val="left"/>
      <w:pPr>
        <w:ind w:left="217" w:hanging="857"/>
      </w:pPr>
      <w:rPr>
        <w:rFonts w:ascii="Times New Roman" w:eastAsia="Times New Roman" w:hAnsi="Times New Roman" w:cs="Times New Roman" w:hint="default"/>
        <w:spacing w:val="-2"/>
        <w:w w:val="100"/>
        <w:sz w:val="28"/>
        <w:szCs w:val="28"/>
        <w:lang w:val="ru-RU" w:eastAsia="en-US" w:bidi="ar-SA"/>
      </w:rPr>
    </w:lvl>
    <w:lvl w:ilvl="2">
      <w:numFmt w:val="bullet"/>
      <w:lvlText w:val="•"/>
      <w:lvlJc w:val="left"/>
      <w:pPr>
        <w:ind w:left="2277" w:hanging="857"/>
      </w:pPr>
      <w:rPr>
        <w:rFonts w:hint="default"/>
        <w:lang w:val="ru-RU" w:eastAsia="en-US" w:bidi="ar-SA"/>
      </w:rPr>
    </w:lvl>
    <w:lvl w:ilvl="3">
      <w:numFmt w:val="bullet"/>
      <w:lvlText w:val="•"/>
      <w:lvlJc w:val="left"/>
      <w:pPr>
        <w:ind w:left="3305" w:hanging="857"/>
      </w:pPr>
      <w:rPr>
        <w:rFonts w:hint="default"/>
        <w:lang w:val="ru-RU" w:eastAsia="en-US" w:bidi="ar-SA"/>
      </w:rPr>
    </w:lvl>
    <w:lvl w:ilvl="4">
      <w:numFmt w:val="bullet"/>
      <w:lvlText w:val="•"/>
      <w:lvlJc w:val="left"/>
      <w:pPr>
        <w:ind w:left="4334" w:hanging="857"/>
      </w:pPr>
      <w:rPr>
        <w:rFonts w:hint="default"/>
        <w:lang w:val="ru-RU" w:eastAsia="en-US" w:bidi="ar-SA"/>
      </w:rPr>
    </w:lvl>
    <w:lvl w:ilvl="5">
      <w:numFmt w:val="bullet"/>
      <w:lvlText w:val="•"/>
      <w:lvlJc w:val="left"/>
      <w:pPr>
        <w:ind w:left="5362" w:hanging="857"/>
      </w:pPr>
      <w:rPr>
        <w:rFonts w:hint="default"/>
        <w:lang w:val="ru-RU" w:eastAsia="en-US" w:bidi="ar-SA"/>
      </w:rPr>
    </w:lvl>
    <w:lvl w:ilvl="6">
      <w:numFmt w:val="bullet"/>
      <w:lvlText w:val="•"/>
      <w:lvlJc w:val="left"/>
      <w:pPr>
        <w:ind w:left="6391" w:hanging="857"/>
      </w:pPr>
      <w:rPr>
        <w:rFonts w:hint="default"/>
        <w:lang w:val="ru-RU" w:eastAsia="en-US" w:bidi="ar-SA"/>
      </w:rPr>
    </w:lvl>
    <w:lvl w:ilvl="7">
      <w:numFmt w:val="bullet"/>
      <w:lvlText w:val="•"/>
      <w:lvlJc w:val="left"/>
      <w:pPr>
        <w:ind w:left="7419" w:hanging="857"/>
      </w:pPr>
      <w:rPr>
        <w:rFonts w:hint="default"/>
        <w:lang w:val="ru-RU" w:eastAsia="en-US" w:bidi="ar-SA"/>
      </w:rPr>
    </w:lvl>
    <w:lvl w:ilvl="8">
      <w:numFmt w:val="bullet"/>
      <w:lvlText w:val="•"/>
      <w:lvlJc w:val="left"/>
      <w:pPr>
        <w:ind w:left="8448" w:hanging="857"/>
      </w:pPr>
      <w:rPr>
        <w:rFonts w:hint="default"/>
        <w:lang w:val="ru-RU" w:eastAsia="en-US" w:bidi="ar-SA"/>
      </w:rPr>
    </w:lvl>
  </w:abstractNum>
  <w:abstractNum w:abstractNumId="26">
    <w:nsid w:val="58EA55E4"/>
    <w:multiLevelType w:val="hybridMultilevel"/>
    <w:tmpl w:val="8FD8BF7C"/>
    <w:lvl w:ilvl="0" w:tplc="9A5C464C">
      <w:start w:val="1"/>
      <w:numFmt w:val="decimal"/>
      <w:lvlText w:val="%1)"/>
      <w:lvlJc w:val="left"/>
      <w:pPr>
        <w:ind w:left="217" w:hanging="341"/>
      </w:pPr>
      <w:rPr>
        <w:rFonts w:ascii="Times New Roman" w:eastAsia="Times New Roman" w:hAnsi="Times New Roman" w:cs="Times New Roman" w:hint="default"/>
        <w:w w:val="100"/>
        <w:sz w:val="28"/>
        <w:szCs w:val="28"/>
        <w:lang w:val="ru-RU" w:eastAsia="en-US" w:bidi="ar-SA"/>
      </w:rPr>
    </w:lvl>
    <w:lvl w:ilvl="1" w:tplc="502E6AAC">
      <w:numFmt w:val="bullet"/>
      <w:lvlText w:val="•"/>
      <w:lvlJc w:val="left"/>
      <w:pPr>
        <w:ind w:left="1248" w:hanging="341"/>
      </w:pPr>
      <w:rPr>
        <w:rFonts w:hint="default"/>
        <w:lang w:val="ru-RU" w:eastAsia="en-US" w:bidi="ar-SA"/>
      </w:rPr>
    </w:lvl>
    <w:lvl w:ilvl="2" w:tplc="AC22FE6C">
      <w:numFmt w:val="bullet"/>
      <w:lvlText w:val="•"/>
      <w:lvlJc w:val="left"/>
      <w:pPr>
        <w:ind w:left="2277" w:hanging="341"/>
      </w:pPr>
      <w:rPr>
        <w:rFonts w:hint="default"/>
        <w:lang w:val="ru-RU" w:eastAsia="en-US" w:bidi="ar-SA"/>
      </w:rPr>
    </w:lvl>
    <w:lvl w:ilvl="3" w:tplc="160C4E70">
      <w:numFmt w:val="bullet"/>
      <w:lvlText w:val="•"/>
      <w:lvlJc w:val="left"/>
      <w:pPr>
        <w:ind w:left="3305" w:hanging="341"/>
      </w:pPr>
      <w:rPr>
        <w:rFonts w:hint="default"/>
        <w:lang w:val="ru-RU" w:eastAsia="en-US" w:bidi="ar-SA"/>
      </w:rPr>
    </w:lvl>
    <w:lvl w:ilvl="4" w:tplc="8D7AFEA2">
      <w:numFmt w:val="bullet"/>
      <w:lvlText w:val="•"/>
      <w:lvlJc w:val="left"/>
      <w:pPr>
        <w:ind w:left="4334" w:hanging="341"/>
      </w:pPr>
      <w:rPr>
        <w:rFonts w:hint="default"/>
        <w:lang w:val="ru-RU" w:eastAsia="en-US" w:bidi="ar-SA"/>
      </w:rPr>
    </w:lvl>
    <w:lvl w:ilvl="5" w:tplc="3AECEFFE">
      <w:numFmt w:val="bullet"/>
      <w:lvlText w:val="•"/>
      <w:lvlJc w:val="left"/>
      <w:pPr>
        <w:ind w:left="5362" w:hanging="341"/>
      </w:pPr>
      <w:rPr>
        <w:rFonts w:hint="default"/>
        <w:lang w:val="ru-RU" w:eastAsia="en-US" w:bidi="ar-SA"/>
      </w:rPr>
    </w:lvl>
    <w:lvl w:ilvl="6" w:tplc="9AB83248">
      <w:numFmt w:val="bullet"/>
      <w:lvlText w:val="•"/>
      <w:lvlJc w:val="left"/>
      <w:pPr>
        <w:ind w:left="6391" w:hanging="341"/>
      </w:pPr>
      <w:rPr>
        <w:rFonts w:hint="default"/>
        <w:lang w:val="ru-RU" w:eastAsia="en-US" w:bidi="ar-SA"/>
      </w:rPr>
    </w:lvl>
    <w:lvl w:ilvl="7" w:tplc="75164462">
      <w:numFmt w:val="bullet"/>
      <w:lvlText w:val="•"/>
      <w:lvlJc w:val="left"/>
      <w:pPr>
        <w:ind w:left="7419" w:hanging="341"/>
      </w:pPr>
      <w:rPr>
        <w:rFonts w:hint="default"/>
        <w:lang w:val="ru-RU" w:eastAsia="en-US" w:bidi="ar-SA"/>
      </w:rPr>
    </w:lvl>
    <w:lvl w:ilvl="8" w:tplc="CE52CBBE">
      <w:numFmt w:val="bullet"/>
      <w:lvlText w:val="•"/>
      <w:lvlJc w:val="left"/>
      <w:pPr>
        <w:ind w:left="8448" w:hanging="341"/>
      </w:pPr>
      <w:rPr>
        <w:rFonts w:hint="default"/>
        <w:lang w:val="ru-RU" w:eastAsia="en-US" w:bidi="ar-SA"/>
      </w:rPr>
    </w:lvl>
  </w:abstractNum>
  <w:abstractNum w:abstractNumId="27">
    <w:nsid w:val="5B7E3028"/>
    <w:multiLevelType w:val="multilevel"/>
    <w:tmpl w:val="FD487ABA"/>
    <w:lvl w:ilvl="0">
      <w:start w:val="4"/>
      <w:numFmt w:val="decimal"/>
      <w:lvlText w:val="%1"/>
      <w:lvlJc w:val="left"/>
      <w:pPr>
        <w:ind w:left="152" w:hanging="540"/>
      </w:pPr>
      <w:rPr>
        <w:rFonts w:hint="default"/>
        <w:lang w:val="ru-RU" w:eastAsia="en-US" w:bidi="ar-SA"/>
      </w:rPr>
    </w:lvl>
    <w:lvl w:ilvl="1">
      <w:start w:val="5"/>
      <w:numFmt w:val="decimal"/>
      <w:lvlText w:val="%1.%2."/>
      <w:lvlJc w:val="left"/>
      <w:pPr>
        <w:ind w:left="152" w:hanging="54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09" w:hanging="540"/>
      </w:pPr>
      <w:rPr>
        <w:rFonts w:hint="default"/>
        <w:lang w:val="ru-RU" w:eastAsia="en-US" w:bidi="ar-SA"/>
      </w:rPr>
    </w:lvl>
    <w:lvl w:ilvl="3">
      <w:numFmt w:val="bullet"/>
      <w:lvlText w:val="•"/>
      <w:lvlJc w:val="left"/>
      <w:pPr>
        <w:ind w:left="3233" w:hanging="540"/>
      </w:pPr>
      <w:rPr>
        <w:rFonts w:hint="default"/>
        <w:lang w:val="ru-RU" w:eastAsia="en-US" w:bidi="ar-SA"/>
      </w:rPr>
    </w:lvl>
    <w:lvl w:ilvl="4">
      <w:numFmt w:val="bullet"/>
      <w:lvlText w:val="•"/>
      <w:lvlJc w:val="left"/>
      <w:pPr>
        <w:ind w:left="4258" w:hanging="540"/>
      </w:pPr>
      <w:rPr>
        <w:rFonts w:hint="default"/>
        <w:lang w:val="ru-RU" w:eastAsia="en-US" w:bidi="ar-SA"/>
      </w:rPr>
    </w:lvl>
    <w:lvl w:ilvl="5">
      <w:numFmt w:val="bullet"/>
      <w:lvlText w:val="•"/>
      <w:lvlJc w:val="left"/>
      <w:pPr>
        <w:ind w:left="5282" w:hanging="540"/>
      </w:pPr>
      <w:rPr>
        <w:rFonts w:hint="default"/>
        <w:lang w:val="ru-RU" w:eastAsia="en-US" w:bidi="ar-SA"/>
      </w:rPr>
    </w:lvl>
    <w:lvl w:ilvl="6">
      <w:numFmt w:val="bullet"/>
      <w:lvlText w:val="•"/>
      <w:lvlJc w:val="left"/>
      <w:pPr>
        <w:ind w:left="6307" w:hanging="540"/>
      </w:pPr>
      <w:rPr>
        <w:rFonts w:hint="default"/>
        <w:lang w:val="ru-RU" w:eastAsia="en-US" w:bidi="ar-SA"/>
      </w:rPr>
    </w:lvl>
    <w:lvl w:ilvl="7">
      <w:numFmt w:val="bullet"/>
      <w:lvlText w:val="•"/>
      <w:lvlJc w:val="left"/>
      <w:pPr>
        <w:ind w:left="7331" w:hanging="540"/>
      </w:pPr>
      <w:rPr>
        <w:rFonts w:hint="default"/>
        <w:lang w:val="ru-RU" w:eastAsia="en-US" w:bidi="ar-SA"/>
      </w:rPr>
    </w:lvl>
    <w:lvl w:ilvl="8">
      <w:numFmt w:val="bullet"/>
      <w:lvlText w:val="•"/>
      <w:lvlJc w:val="left"/>
      <w:pPr>
        <w:ind w:left="8356" w:hanging="540"/>
      </w:pPr>
      <w:rPr>
        <w:rFonts w:hint="default"/>
        <w:lang w:val="ru-RU" w:eastAsia="en-US" w:bidi="ar-SA"/>
      </w:rPr>
    </w:lvl>
  </w:abstractNum>
  <w:abstractNum w:abstractNumId="28">
    <w:nsid w:val="5C980B5E"/>
    <w:multiLevelType w:val="multilevel"/>
    <w:tmpl w:val="98383170"/>
    <w:lvl w:ilvl="0">
      <w:start w:val="1"/>
      <w:numFmt w:val="decimal"/>
      <w:lvlText w:val="%1"/>
      <w:lvlJc w:val="left"/>
      <w:pPr>
        <w:ind w:left="1632" w:hanging="708"/>
      </w:pPr>
      <w:rPr>
        <w:rFonts w:hint="default"/>
        <w:lang w:val="ru-RU" w:eastAsia="en-US" w:bidi="ar-SA"/>
      </w:rPr>
    </w:lvl>
    <w:lvl w:ilvl="1">
      <w:start w:val="1"/>
      <w:numFmt w:val="decimal"/>
      <w:lvlText w:val="%1.%2."/>
      <w:lvlJc w:val="left"/>
      <w:pPr>
        <w:ind w:left="1418" w:hanging="7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413" w:hanging="708"/>
      </w:pPr>
      <w:rPr>
        <w:rFonts w:hint="default"/>
        <w:lang w:val="ru-RU" w:eastAsia="en-US" w:bidi="ar-SA"/>
      </w:rPr>
    </w:lvl>
    <w:lvl w:ilvl="3">
      <w:numFmt w:val="bullet"/>
      <w:lvlText w:val="•"/>
      <w:lvlJc w:val="left"/>
      <w:pPr>
        <w:ind w:left="4299" w:hanging="708"/>
      </w:pPr>
      <w:rPr>
        <w:rFonts w:hint="default"/>
        <w:lang w:val="ru-RU" w:eastAsia="en-US" w:bidi="ar-SA"/>
      </w:rPr>
    </w:lvl>
    <w:lvl w:ilvl="4">
      <w:numFmt w:val="bullet"/>
      <w:lvlText w:val="•"/>
      <w:lvlJc w:val="left"/>
      <w:pPr>
        <w:ind w:left="5186" w:hanging="708"/>
      </w:pPr>
      <w:rPr>
        <w:rFonts w:hint="default"/>
        <w:lang w:val="ru-RU" w:eastAsia="en-US" w:bidi="ar-SA"/>
      </w:rPr>
    </w:lvl>
    <w:lvl w:ilvl="5">
      <w:numFmt w:val="bullet"/>
      <w:lvlText w:val="•"/>
      <w:lvlJc w:val="left"/>
      <w:pPr>
        <w:ind w:left="6072" w:hanging="708"/>
      </w:pPr>
      <w:rPr>
        <w:rFonts w:hint="default"/>
        <w:lang w:val="ru-RU" w:eastAsia="en-US" w:bidi="ar-SA"/>
      </w:rPr>
    </w:lvl>
    <w:lvl w:ilvl="6">
      <w:numFmt w:val="bullet"/>
      <w:lvlText w:val="•"/>
      <w:lvlJc w:val="left"/>
      <w:pPr>
        <w:ind w:left="6959" w:hanging="708"/>
      </w:pPr>
      <w:rPr>
        <w:rFonts w:hint="default"/>
        <w:lang w:val="ru-RU" w:eastAsia="en-US" w:bidi="ar-SA"/>
      </w:rPr>
    </w:lvl>
    <w:lvl w:ilvl="7">
      <w:numFmt w:val="bullet"/>
      <w:lvlText w:val="•"/>
      <w:lvlJc w:val="left"/>
      <w:pPr>
        <w:ind w:left="7845" w:hanging="708"/>
      </w:pPr>
      <w:rPr>
        <w:rFonts w:hint="default"/>
        <w:lang w:val="ru-RU" w:eastAsia="en-US" w:bidi="ar-SA"/>
      </w:rPr>
    </w:lvl>
    <w:lvl w:ilvl="8">
      <w:numFmt w:val="bullet"/>
      <w:lvlText w:val="•"/>
      <w:lvlJc w:val="left"/>
      <w:pPr>
        <w:ind w:left="8732" w:hanging="708"/>
      </w:pPr>
      <w:rPr>
        <w:rFonts w:hint="default"/>
        <w:lang w:val="ru-RU" w:eastAsia="en-US" w:bidi="ar-SA"/>
      </w:rPr>
    </w:lvl>
  </w:abstractNum>
  <w:abstractNum w:abstractNumId="29">
    <w:nsid w:val="5EE3735D"/>
    <w:multiLevelType w:val="hybridMultilevel"/>
    <w:tmpl w:val="4F90B86C"/>
    <w:lvl w:ilvl="0" w:tplc="0566622A">
      <w:start w:val="12"/>
      <w:numFmt w:val="decimal"/>
      <w:lvlText w:val="%1."/>
      <w:lvlJc w:val="left"/>
      <w:pPr>
        <w:ind w:left="100" w:hanging="375"/>
      </w:pPr>
      <w:rPr>
        <w:rFonts w:hint="default"/>
      </w:rPr>
    </w:lvl>
    <w:lvl w:ilvl="1" w:tplc="04190019" w:tentative="1">
      <w:start w:val="1"/>
      <w:numFmt w:val="lowerLetter"/>
      <w:lvlText w:val="%2."/>
      <w:lvlJc w:val="left"/>
      <w:pPr>
        <w:ind w:left="805" w:hanging="360"/>
      </w:pPr>
    </w:lvl>
    <w:lvl w:ilvl="2" w:tplc="0419001B" w:tentative="1">
      <w:start w:val="1"/>
      <w:numFmt w:val="lowerRoman"/>
      <w:lvlText w:val="%3."/>
      <w:lvlJc w:val="right"/>
      <w:pPr>
        <w:ind w:left="1525" w:hanging="180"/>
      </w:pPr>
    </w:lvl>
    <w:lvl w:ilvl="3" w:tplc="0419000F" w:tentative="1">
      <w:start w:val="1"/>
      <w:numFmt w:val="decimal"/>
      <w:lvlText w:val="%4."/>
      <w:lvlJc w:val="left"/>
      <w:pPr>
        <w:ind w:left="2245" w:hanging="360"/>
      </w:pPr>
    </w:lvl>
    <w:lvl w:ilvl="4" w:tplc="04190019">
      <w:start w:val="1"/>
      <w:numFmt w:val="lowerLetter"/>
      <w:lvlText w:val="%5."/>
      <w:lvlJc w:val="left"/>
      <w:pPr>
        <w:ind w:left="2965" w:hanging="360"/>
      </w:pPr>
    </w:lvl>
    <w:lvl w:ilvl="5" w:tplc="0419001B" w:tentative="1">
      <w:start w:val="1"/>
      <w:numFmt w:val="lowerRoman"/>
      <w:lvlText w:val="%6."/>
      <w:lvlJc w:val="right"/>
      <w:pPr>
        <w:ind w:left="3685" w:hanging="180"/>
      </w:pPr>
    </w:lvl>
    <w:lvl w:ilvl="6" w:tplc="0419000F" w:tentative="1">
      <w:start w:val="1"/>
      <w:numFmt w:val="decimal"/>
      <w:lvlText w:val="%7."/>
      <w:lvlJc w:val="left"/>
      <w:pPr>
        <w:ind w:left="4405" w:hanging="360"/>
      </w:pPr>
    </w:lvl>
    <w:lvl w:ilvl="7" w:tplc="04190019" w:tentative="1">
      <w:start w:val="1"/>
      <w:numFmt w:val="lowerLetter"/>
      <w:lvlText w:val="%8."/>
      <w:lvlJc w:val="left"/>
      <w:pPr>
        <w:ind w:left="5125" w:hanging="360"/>
      </w:pPr>
    </w:lvl>
    <w:lvl w:ilvl="8" w:tplc="0419001B" w:tentative="1">
      <w:start w:val="1"/>
      <w:numFmt w:val="lowerRoman"/>
      <w:lvlText w:val="%9."/>
      <w:lvlJc w:val="right"/>
      <w:pPr>
        <w:ind w:left="5845" w:hanging="180"/>
      </w:pPr>
    </w:lvl>
  </w:abstractNum>
  <w:abstractNum w:abstractNumId="30">
    <w:nsid w:val="61C343B0"/>
    <w:multiLevelType w:val="multilevel"/>
    <w:tmpl w:val="E9C841EC"/>
    <w:lvl w:ilvl="0">
      <w:start w:val="4"/>
      <w:numFmt w:val="decimal"/>
      <w:lvlText w:val="%1"/>
      <w:lvlJc w:val="left"/>
      <w:pPr>
        <w:ind w:left="217" w:hanging="557"/>
      </w:pPr>
      <w:rPr>
        <w:rFonts w:hint="default"/>
        <w:lang w:val="ru-RU" w:eastAsia="en-US" w:bidi="ar-SA"/>
      </w:rPr>
    </w:lvl>
    <w:lvl w:ilvl="1">
      <w:start w:val="5"/>
      <w:numFmt w:val="decimal"/>
      <w:lvlText w:val="%1.%2."/>
      <w:lvlJc w:val="left"/>
      <w:pPr>
        <w:ind w:left="217" w:hanging="557"/>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277" w:hanging="557"/>
      </w:pPr>
      <w:rPr>
        <w:rFonts w:hint="default"/>
        <w:lang w:val="ru-RU" w:eastAsia="en-US" w:bidi="ar-SA"/>
      </w:rPr>
    </w:lvl>
    <w:lvl w:ilvl="3">
      <w:numFmt w:val="bullet"/>
      <w:lvlText w:val="•"/>
      <w:lvlJc w:val="left"/>
      <w:pPr>
        <w:ind w:left="3305" w:hanging="557"/>
      </w:pPr>
      <w:rPr>
        <w:rFonts w:hint="default"/>
        <w:lang w:val="ru-RU" w:eastAsia="en-US" w:bidi="ar-SA"/>
      </w:rPr>
    </w:lvl>
    <w:lvl w:ilvl="4">
      <w:numFmt w:val="bullet"/>
      <w:lvlText w:val="•"/>
      <w:lvlJc w:val="left"/>
      <w:pPr>
        <w:ind w:left="4334" w:hanging="557"/>
      </w:pPr>
      <w:rPr>
        <w:rFonts w:hint="default"/>
        <w:lang w:val="ru-RU" w:eastAsia="en-US" w:bidi="ar-SA"/>
      </w:rPr>
    </w:lvl>
    <w:lvl w:ilvl="5">
      <w:numFmt w:val="bullet"/>
      <w:lvlText w:val="•"/>
      <w:lvlJc w:val="left"/>
      <w:pPr>
        <w:ind w:left="5362" w:hanging="557"/>
      </w:pPr>
      <w:rPr>
        <w:rFonts w:hint="default"/>
        <w:lang w:val="ru-RU" w:eastAsia="en-US" w:bidi="ar-SA"/>
      </w:rPr>
    </w:lvl>
    <w:lvl w:ilvl="6">
      <w:numFmt w:val="bullet"/>
      <w:lvlText w:val="•"/>
      <w:lvlJc w:val="left"/>
      <w:pPr>
        <w:ind w:left="6391" w:hanging="557"/>
      </w:pPr>
      <w:rPr>
        <w:rFonts w:hint="default"/>
        <w:lang w:val="ru-RU" w:eastAsia="en-US" w:bidi="ar-SA"/>
      </w:rPr>
    </w:lvl>
    <w:lvl w:ilvl="7">
      <w:numFmt w:val="bullet"/>
      <w:lvlText w:val="•"/>
      <w:lvlJc w:val="left"/>
      <w:pPr>
        <w:ind w:left="7419" w:hanging="557"/>
      </w:pPr>
      <w:rPr>
        <w:rFonts w:hint="default"/>
        <w:lang w:val="ru-RU" w:eastAsia="en-US" w:bidi="ar-SA"/>
      </w:rPr>
    </w:lvl>
    <w:lvl w:ilvl="8">
      <w:numFmt w:val="bullet"/>
      <w:lvlText w:val="•"/>
      <w:lvlJc w:val="left"/>
      <w:pPr>
        <w:ind w:left="8448" w:hanging="557"/>
      </w:pPr>
      <w:rPr>
        <w:rFonts w:hint="default"/>
        <w:lang w:val="ru-RU" w:eastAsia="en-US" w:bidi="ar-SA"/>
      </w:rPr>
    </w:lvl>
  </w:abstractNum>
  <w:abstractNum w:abstractNumId="31">
    <w:nsid w:val="65FC307D"/>
    <w:multiLevelType w:val="multilevel"/>
    <w:tmpl w:val="80828C52"/>
    <w:lvl w:ilvl="0">
      <w:start w:val="3"/>
      <w:numFmt w:val="decimal"/>
      <w:lvlText w:val="%1"/>
      <w:lvlJc w:val="left"/>
      <w:pPr>
        <w:ind w:left="217" w:hanging="567"/>
      </w:pPr>
      <w:rPr>
        <w:rFonts w:hint="default"/>
        <w:lang w:val="ru-RU" w:eastAsia="en-US" w:bidi="ar-SA"/>
      </w:rPr>
    </w:lvl>
    <w:lvl w:ilvl="1">
      <w:start w:val="1"/>
      <w:numFmt w:val="decimal"/>
      <w:lvlText w:val="%1.%2."/>
      <w:lvlJc w:val="left"/>
      <w:pPr>
        <w:ind w:left="217" w:hanging="56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77" w:hanging="567"/>
      </w:pPr>
      <w:rPr>
        <w:rFonts w:hint="default"/>
        <w:lang w:val="ru-RU" w:eastAsia="en-US" w:bidi="ar-SA"/>
      </w:rPr>
    </w:lvl>
    <w:lvl w:ilvl="3">
      <w:numFmt w:val="bullet"/>
      <w:lvlText w:val="•"/>
      <w:lvlJc w:val="left"/>
      <w:pPr>
        <w:ind w:left="3305" w:hanging="567"/>
      </w:pPr>
      <w:rPr>
        <w:rFonts w:hint="default"/>
        <w:lang w:val="ru-RU" w:eastAsia="en-US" w:bidi="ar-SA"/>
      </w:rPr>
    </w:lvl>
    <w:lvl w:ilvl="4">
      <w:numFmt w:val="bullet"/>
      <w:lvlText w:val="•"/>
      <w:lvlJc w:val="left"/>
      <w:pPr>
        <w:ind w:left="4334" w:hanging="567"/>
      </w:pPr>
      <w:rPr>
        <w:rFonts w:hint="default"/>
        <w:lang w:val="ru-RU" w:eastAsia="en-US" w:bidi="ar-SA"/>
      </w:rPr>
    </w:lvl>
    <w:lvl w:ilvl="5">
      <w:numFmt w:val="bullet"/>
      <w:lvlText w:val="•"/>
      <w:lvlJc w:val="left"/>
      <w:pPr>
        <w:ind w:left="5362" w:hanging="567"/>
      </w:pPr>
      <w:rPr>
        <w:rFonts w:hint="default"/>
        <w:lang w:val="ru-RU" w:eastAsia="en-US" w:bidi="ar-SA"/>
      </w:rPr>
    </w:lvl>
    <w:lvl w:ilvl="6">
      <w:numFmt w:val="bullet"/>
      <w:lvlText w:val="•"/>
      <w:lvlJc w:val="left"/>
      <w:pPr>
        <w:ind w:left="6391" w:hanging="567"/>
      </w:pPr>
      <w:rPr>
        <w:rFonts w:hint="default"/>
        <w:lang w:val="ru-RU" w:eastAsia="en-US" w:bidi="ar-SA"/>
      </w:rPr>
    </w:lvl>
    <w:lvl w:ilvl="7">
      <w:numFmt w:val="bullet"/>
      <w:lvlText w:val="•"/>
      <w:lvlJc w:val="left"/>
      <w:pPr>
        <w:ind w:left="7419" w:hanging="567"/>
      </w:pPr>
      <w:rPr>
        <w:rFonts w:hint="default"/>
        <w:lang w:val="ru-RU" w:eastAsia="en-US" w:bidi="ar-SA"/>
      </w:rPr>
    </w:lvl>
    <w:lvl w:ilvl="8">
      <w:numFmt w:val="bullet"/>
      <w:lvlText w:val="•"/>
      <w:lvlJc w:val="left"/>
      <w:pPr>
        <w:ind w:left="8448" w:hanging="567"/>
      </w:pPr>
      <w:rPr>
        <w:rFonts w:hint="default"/>
        <w:lang w:val="ru-RU" w:eastAsia="en-US" w:bidi="ar-SA"/>
      </w:rPr>
    </w:lvl>
  </w:abstractNum>
  <w:abstractNum w:abstractNumId="32">
    <w:nsid w:val="675214F9"/>
    <w:multiLevelType w:val="multilevel"/>
    <w:tmpl w:val="C4A6CDE0"/>
    <w:lvl w:ilvl="0">
      <w:start w:val="1"/>
      <w:numFmt w:val="decimal"/>
      <w:lvlText w:val="%1"/>
      <w:lvlJc w:val="left"/>
      <w:pPr>
        <w:ind w:left="217" w:hanging="708"/>
      </w:pPr>
      <w:rPr>
        <w:rFonts w:hint="default"/>
        <w:lang w:val="ru-RU" w:eastAsia="en-US" w:bidi="ar-SA"/>
      </w:rPr>
    </w:lvl>
    <w:lvl w:ilvl="1">
      <w:start w:val="1"/>
      <w:numFmt w:val="decimal"/>
      <w:lvlText w:val="%1.%2."/>
      <w:lvlJc w:val="left"/>
      <w:pPr>
        <w:ind w:left="217" w:hanging="7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77" w:hanging="708"/>
      </w:pPr>
      <w:rPr>
        <w:rFonts w:hint="default"/>
        <w:lang w:val="ru-RU" w:eastAsia="en-US" w:bidi="ar-SA"/>
      </w:rPr>
    </w:lvl>
    <w:lvl w:ilvl="3">
      <w:numFmt w:val="bullet"/>
      <w:lvlText w:val="•"/>
      <w:lvlJc w:val="left"/>
      <w:pPr>
        <w:ind w:left="3305" w:hanging="708"/>
      </w:pPr>
      <w:rPr>
        <w:rFonts w:hint="default"/>
        <w:lang w:val="ru-RU" w:eastAsia="en-US" w:bidi="ar-SA"/>
      </w:rPr>
    </w:lvl>
    <w:lvl w:ilvl="4">
      <w:numFmt w:val="bullet"/>
      <w:lvlText w:val="•"/>
      <w:lvlJc w:val="left"/>
      <w:pPr>
        <w:ind w:left="4334" w:hanging="708"/>
      </w:pPr>
      <w:rPr>
        <w:rFonts w:hint="default"/>
        <w:lang w:val="ru-RU" w:eastAsia="en-US" w:bidi="ar-SA"/>
      </w:rPr>
    </w:lvl>
    <w:lvl w:ilvl="5">
      <w:numFmt w:val="bullet"/>
      <w:lvlText w:val="•"/>
      <w:lvlJc w:val="left"/>
      <w:pPr>
        <w:ind w:left="5362" w:hanging="708"/>
      </w:pPr>
      <w:rPr>
        <w:rFonts w:hint="default"/>
        <w:lang w:val="ru-RU" w:eastAsia="en-US" w:bidi="ar-SA"/>
      </w:rPr>
    </w:lvl>
    <w:lvl w:ilvl="6">
      <w:numFmt w:val="bullet"/>
      <w:lvlText w:val="•"/>
      <w:lvlJc w:val="left"/>
      <w:pPr>
        <w:ind w:left="6391" w:hanging="708"/>
      </w:pPr>
      <w:rPr>
        <w:rFonts w:hint="default"/>
        <w:lang w:val="ru-RU" w:eastAsia="en-US" w:bidi="ar-SA"/>
      </w:rPr>
    </w:lvl>
    <w:lvl w:ilvl="7">
      <w:numFmt w:val="bullet"/>
      <w:lvlText w:val="•"/>
      <w:lvlJc w:val="left"/>
      <w:pPr>
        <w:ind w:left="7419" w:hanging="708"/>
      </w:pPr>
      <w:rPr>
        <w:rFonts w:hint="default"/>
        <w:lang w:val="ru-RU" w:eastAsia="en-US" w:bidi="ar-SA"/>
      </w:rPr>
    </w:lvl>
    <w:lvl w:ilvl="8">
      <w:numFmt w:val="bullet"/>
      <w:lvlText w:val="•"/>
      <w:lvlJc w:val="left"/>
      <w:pPr>
        <w:ind w:left="8448" w:hanging="708"/>
      </w:pPr>
      <w:rPr>
        <w:rFonts w:hint="default"/>
        <w:lang w:val="ru-RU" w:eastAsia="en-US" w:bidi="ar-SA"/>
      </w:rPr>
    </w:lvl>
  </w:abstractNum>
  <w:abstractNum w:abstractNumId="33">
    <w:nsid w:val="6C4B408D"/>
    <w:multiLevelType w:val="multilevel"/>
    <w:tmpl w:val="8FD086D4"/>
    <w:lvl w:ilvl="0">
      <w:start w:val="4"/>
      <w:numFmt w:val="decimal"/>
      <w:lvlText w:val="%1"/>
      <w:lvlJc w:val="left"/>
      <w:pPr>
        <w:ind w:left="217" w:hanging="557"/>
      </w:pPr>
      <w:rPr>
        <w:rFonts w:hint="default"/>
        <w:lang w:val="ru-RU" w:eastAsia="en-US" w:bidi="ar-SA"/>
      </w:rPr>
    </w:lvl>
    <w:lvl w:ilvl="1">
      <w:start w:val="5"/>
      <w:numFmt w:val="decimal"/>
      <w:lvlText w:val="%1.%2."/>
      <w:lvlJc w:val="left"/>
      <w:pPr>
        <w:ind w:left="217" w:hanging="557"/>
      </w:pPr>
      <w:rPr>
        <w:rFonts w:ascii="Times New Roman" w:eastAsia="Times New Roman" w:hAnsi="Times New Roman" w:cs="Times New Roman" w:hint="default"/>
        <w:spacing w:val="-1"/>
        <w:w w:val="100"/>
        <w:sz w:val="28"/>
        <w:szCs w:val="28"/>
        <w:lang w:val="ru-RU" w:eastAsia="en-US" w:bidi="ar-SA"/>
      </w:rPr>
    </w:lvl>
    <w:lvl w:ilvl="2">
      <w:start w:val="5"/>
      <w:numFmt w:val="upperRoman"/>
      <w:lvlText w:val="%3."/>
      <w:lvlJc w:val="left"/>
      <w:pPr>
        <w:ind w:left="334" w:hanging="341"/>
      </w:pPr>
      <w:rPr>
        <w:rFonts w:ascii="Times New Roman" w:eastAsia="Times New Roman" w:hAnsi="Times New Roman" w:cs="Times New Roman" w:hint="default"/>
        <w:b/>
        <w:bCs/>
        <w:spacing w:val="-2"/>
        <w:w w:val="100"/>
        <w:sz w:val="28"/>
        <w:szCs w:val="28"/>
        <w:lang w:val="ru-RU" w:eastAsia="en-US" w:bidi="ar-SA"/>
      </w:rPr>
    </w:lvl>
    <w:lvl w:ilvl="3">
      <w:numFmt w:val="bullet"/>
      <w:lvlText w:val="•"/>
      <w:lvlJc w:val="left"/>
      <w:pPr>
        <w:ind w:left="2599" w:hanging="341"/>
      </w:pPr>
      <w:rPr>
        <w:rFonts w:hint="default"/>
        <w:lang w:val="ru-RU" w:eastAsia="en-US" w:bidi="ar-SA"/>
      </w:rPr>
    </w:lvl>
    <w:lvl w:ilvl="4">
      <w:numFmt w:val="bullet"/>
      <w:lvlText w:val="•"/>
      <w:lvlJc w:val="left"/>
      <w:pPr>
        <w:ind w:left="3728" w:hanging="341"/>
      </w:pPr>
      <w:rPr>
        <w:rFonts w:hint="default"/>
        <w:lang w:val="ru-RU" w:eastAsia="en-US" w:bidi="ar-SA"/>
      </w:rPr>
    </w:lvl>
    <w:lvl w:ilvl="5">
      <w:numFmt w:val="bullet"/>
      <w:lvlText w:val="•"/>
      <w:lvlJc w:val="left"/>
      <w:pPr>
        <w:ind w:left="4858" w:hanging="341"/>
      </w:pPr>
      <w:rPr>
        <w:rFonts w:hint="default"/>
        <w:lang w:val="ru-RU" w:eastAsia="en-US" w:bidi="ar-SA"/>
      </w:rPr>
    </w:lvl>
    <w:lvl w:ilvl="6">
      <w:numFmt w:val="bullet"/>
      <w:lvlText w:val="•"/>
      <w:lvlJc w:val="left"/>
      <w:pPr>
        <w:ind w:left="5987" w:hanging="341"/>
      </w:pPr>
      <w:rPr>
        <w:rFonts w:hint="default"/>
        <w:lang w:val="ru-RU" w:eastAsia="en-US" w:bidi="ar-SA"/>
      </w:rPr>
    </w:lvl>
    <w:lvl w:ilvl="7">
      <w:numFmt w:val="bullet"/>
      <w:lvlText w:val="•"/>
      <w:lvlJc w:val="left"/>
      <w:pPr>
        <w:ind w:left="7117" w:hanging="341"/>
      </w:pPr>
      <w:rPr>
        <w:rFonts w:hint="default"/>
        <w:lang w:val="ru-RU" w:eastAsia="en-US" w:bidi="ar-SA"/>
      </w:rPr>
    </w:lvl>
    <w:lvl w:ilvl="8">
      <w:numFmt w:val="bullet"/>
      <w:lvlText w:val="•"/>
      <w:lvlJc w:val="left"/>
      <w:pPr>
        <w:ind w:left="8246" w:hanging="341"/>
      </w:pPr>
      <w:rPr>
        <w:rFonts w:hint="default"/>
        <w:lang w:val="ru-RU" w:eastAsia="en-US" w:bidi="ar-SA"/>
      </w:rPr>
    </w:lvl>
  </w:abstractNum>
  <w:abstractNum w:abstractNumId="34">
    <w:nsid w:val="71D4233D"/>
    <w:multiLevelType w:val="hybridMultilevel"/>
    <w:tmpl w:val="4EA21FE4"/>
    <w:lvl w:ilvl="0" w:tplc="8F5EADCE">
      <w:start w:val="28"/>
      <w:numFmt w:val="decimal"/>
      <w:lvlText w:val="%1."/>
      <w:lvlJc w:val="left"/>
      <w:pPr>
        <w:ind w:left="577" w:hanging="360"/>
      </w:pPr>
      <w:rPr>
        <w:rFonts w:hint="default"/>
      </w:rPr>
    </w:lvl>
    <w:lvl w:ilvl="1" w:tplc="04190019" w:tentative="1">
      <w:start w:val="1"/>
      <w:numFmt w:val="lowerLetter"/>
      <w:lvlText w:val="%2."/>
      <w:lvlJc w:val="left"/>
      <w:pPr>
        <w:ind w:left="1297" w:hanging="360"/>
      </w:pPr>
    </w:lvl>
    <w:lvl w:ilvl="2" w:tplc="0419001B" w:tentative="1">
      <w:start w:val="1"/>
      <w:numFmt w:val="lowerRoman"/>
      <w:lvlText w:val="%3."/>
      <w:lvlJc w:val="right"/>
      <w:pPr>
        <w:ind w:left="2017" w:hanging="180"/>
      </w:pPr>
    </w:lvl>
    <w:lvl w:ilvl="3" w:tplc="0419000F" w:tentative="1">
      <w:start w:val="1"/>
      <w:numFmt w:val="decimal"/>
      <w:lvlText w:val="%4."/>
      <w:lvlJc w:val="left"/>
      <w:pPr>
        <w:ind w:left="2737" w:hanging="360"/>
      </w:pPr>
    </w:lvl>
    <w:lvl w:ilvl="4" w:tplc="04190019" w:tentative="1">
      <w:start w:val="1"/>
      <w:numFmt w:val="lowerLetter"/>
      <w:lvlText w:val="%5."/>
      <w:lvlJc w:val="left"/>
      <w:pPr>
        <w:ind w:left="3457" w:hanging="360"/>
      </w:pPr>
    </w:lvl>
    <w:lvl w:ilvl="5" w:tplc="0419001B" w:tentative="1">
      <w:start w:val="1"/>
      <w:numFmt w:val="lowerRoman"/>
      <w:lvlText w:val="%6."/>
      <w:lvlJc w:val="right"/>
      <w:pPr>
        <w:ind w:left="4177" w:hanging="180"/>
      </w:pPr>
    </w:lvl>
    <w:lvl w:ilvl="6" w:tplc="0419000F" w:tentative="1">
      <w:start w:val="1"/>
      <w:numFmt w:val="decimal"/>
      <w:lvlText w:val="%7."/>
      <w:lvlJc w:val="left"/>
      <w:pPr>
        <w:ind w:left="4897" w:hanging="360"/>
      </w:pPr>
    </w:lvl>
    <w:lvl w:ilvl="7" w:tplc="04190019" w:tentative="1">
      <w:start w:val="1"/>
      <w:numFmt w:val="lowerLetter"/>
      <w:lvlText w:val="%8."/>
      <w:lvlJc w:val="left"/>
      <w:pPr>
        <w:ind w:left="5617" w:hanging="360"/>
      </w:pPr>
    </w:lvl>
    <w:lvl w:ilvl="8" w:tplc="0419001B" w:tentative="1">
      <w:start w:val="1"/>
      <w:numFmt w:val="lowerRoman"/>
      <w:lvlText w:val="%9."/>
      <w:lvlJc w:val="right"/>
      <w:pPr>
        <w:ind w:left="6337" w:hanging="180"/>
      </w:pPr>
    </w:lvl>
  </w:abstractNum>
  <w:abstractNum w:abstractNumId="35">
    <w:nsid w:val="724E7725"/>
    <w:multiLevelType w:val="hybridMultilevel"/>
    <w:tmpl w:val="28DA9D40"/>
    <w:lvl w:ilvl="0" w:tplc="9BE633B6">
      <w:start w:val="28"/>
      <w:numFmt w:val="decimal"/>
      <w:lvlText w:val="%1."/>
      <w:lvlJc w:val="left"/>
      <w:pPr>
        <w:ind w:left="577" w:hanging="360"/>
      </w:pPr>
      <w:rPr>
        <w:rFonts w:hint="default"/>
      </w:rPr>
    </w:lvl>
    <w:lvl w:ilvl="1" w:tplc="04190019" w:tentative="1">
      <w:start w:val="1"/>
      <w:numFmt w:val="lowerLetter"/>
      <w:lvlText w:val="%2."/>
      <w:lvlJc w:val="left"/>
      <w:pPr>
        <w:ind w:left="1297" w:hanging="360"/>
      </w:pPr>
    </w:lvl>
    <w:lvl w:ilvl="2" w:tplc="0419001B" w:tentative="1">
      <w:start w:val="1"/>
      <w:numFmt w:val="lowerRoman"/>
      <w:lvlText w:val="%3."/>
      <w:lvlJc w:val="right"/>
      <w:pPr>
        <w:ind w:left="2017" w:hanging="180"/>
      </w:pPr>
    </w:lvl>
    <w:lvl w:ilvl="3" w:tplc="0419000F" w:tentative="1">
      <w:start w:val="1"/>
      <w:numFmt w:val="decimal"/>
      <w:lvlText w:val="%4."/>
      <w:lvlJc w:val="left"/>
      <w:pPr>
        <w:ind w:left="2737" w:hanging="360"/>
      </w:pPr>
    </w:lvl>
    <w:lvl w:ilvl="4" w:tplc="04190019" w:tentative="1">
      <w:start w:val="1"/>
      <w:numFmt w:val="lowerLetter"/>
      <w:lvlText w:val="%5."/>
      <w:lvlJc w:val="left"/>
      <w:pPr>
        <w:ind w:left="3457" w:hanging="360"/>
      </w:pPr>
    </w:lvl>
    <w:lvl w:ilvl="5" w:tplc="0419001B" w:tentative="1">
      <w:start w:val="1"/>
      <w:numFmt w:val="lowerRoman"/>
      <w:lvlText w:val="%6."/>
      <w:lvlJc w:val="right"/>
      <w:pPr>
        <w:ind w:left="4177" w:hanging="180"/>
      </w:pPr>
    </w:lvl>
    <w:lvl w:ilvl="6" w:tplc="0419000F" w:tentative="1">
      <w:start w:val="1"/>
      <w:numFmt w:val="decimal"/>
      <w:lvlText w:val="%7."/>
      <w:lvlJc w:val="left"/>
      <w:pPr>
        <w:ind w:left="4897" w:hanging="360"/>
      </w:pPr>
    </w:lvl>
    <w:lvl w:ilvl="7" w:tplc="04190019" w:tentative="1">
      <w:start w:val="1"/>
      <w:numFmt w:val="lowerLetter"/>
      <w:lvlText w:val="%8."/>
      <w:lvlJc w:val="left"/>
      <w:pPr>
        <w:ind w:left="5617" w:hanging="360"/>
      </w:pPr>
    </w:lvl>
    <w:lvl w:ilvl="8" w:tplc="0419001B" w:tentative="1">
      <w:start w:val="1"/>
      <w:numFmt w:val="lowerRoman"/>
      <w:lvlText w:val="%9."/>
      <w:lvlJc w:val="right"/>
      <w:pPr>
        <w:ind w:left="6337" w:hanging="180"/>
      </w:pPr>
    </w:lvl>
  </w:abstractNum>
  <w:abstractNum w:abstractNumId="36">
    <w:nsid w:val="74996295"/>
    <w:multiLevelType w:val="multilevel"/>
    <w:tmpl w:val="F5F8F26A"/>
    <w:lvl w:ilvl="0">
      <w:start w:val="1"/>
      <w:numFmt w:val="decimal"/>
      <w:lvlText w:val="%1"/>
      <w:lvlJc w:val="left"/>
      <w:pPr>
        <w:ind w:left="152" w:hanging="708"/>
      </w:pPr>
      <w:rPr>
        <w:rFonts w:hint="default"/>
        <w:lang w:val="ru-RU" w:eastAsia="en-US" w:bidi="ar-SA"/>
      </w:rPr>
    </w:lvl>
    <w:lvl w:ilvl="1">
      <w:start w:val="1"/>
      <w:numFmt w:val="decimal"/>
      <w:lvlText w:val="%1.%2."/>
      <w:lvlJc w:val="left"/>
      <w:pPr>
        <w:ind w:left="152" w:hanging="7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09" w:hanging="708"/>
      </w:pPr>
      <w:rPr>
        <w:rFonts w:hint="default"/>
        <w:lang w:val="ru-RU" w:eastAsia="en-US" w:bidi="ar-SA"/>
      </w:rPr>
    </w:lvl>
    <w:lvl w:ilvl="3">
      <w:numFmt w:val="bullet"/>
      <w:lvlText w:val="•"/>
      <w:lvlJc w:val="left"/>
      <w:pPr>
        <w:ind w:left="3233" w:hanging="708"/>
      </w:pPr>
      <w:rPr>
        <w:rFonts w:hint="default"/>
        <w:lang w:val="ru-RU" w:eastAsia="en-US" w:bidi="ar-SA"/>
      </w:rPr>
    </w:lvl>
    <w:lvl w:ilvl="4">
      <w:numFmt w:val="bullet"/>
      <w:lvlText w:val="•"/>
      <w:lvlJc w:val="left"/>
      <w:pPr>
        <w:ind w:left="4258" w:hanging="708"/>
      </w:pPr>
      <w:rPr>
        <w:rFonts w:hint="default"/>
        <w:lang w:val="ru-RU" w:eastAsia="en-US" w:bidi="ar-SA"/>
      </w:rPr>
    </w:lvl>
    <w:lvl w:ilvl="5">
      <w:numFmt w:val="bullet"/>
      <w:lvlText w:val="•"/>
      <w:lvlJc w:val="left"/>
      <w:pPr>
        <w:ind w:left="5282" w:hanging="708"/>
      </w:pPr>
      <w:rPr>
        <w:rFonts w:hint="default"/>
        <w:lang w:val="ru-RU" w:eastAsia="en-US" w:bidi="ar-SA"/>
      </w:rPr>
    </w:lvl>
    <w:lvl w:ilvl="6">
      <w:numFmt w:val="bullet"/>
      <w:lvlText w:val="•"/>
      <w:lvlJc w:val="left"/>
      <w:pPr>
        <w:ind w:left="6307" w:hanging="708"/>
      </w:pPr>
      <w:rPr>
        <w:rFonts w:hint="default"/>
        <w:lang w:val="ru-RU" w:eastAsia="en-US" w:bidi="ar-SA"/>
      </w:rPr>
    </w:lvl>
    <w:lvl w:ilvl="7">
      <w:numFmt w:val="bullet"/>
      <w:lvlText w:val="•"/>
      <w:lvlJc w:val="left"/>
      <w:pPr>
        <w:ind w:left="7331" w:hanging="708"/>
      </w:pPr>
      <w:rPr>
        <w:rFonts w:hint="default"/>
        <w:lang w:val="ru-RU" w:eastAsia="en-US" w:bidi="ar-SA"/>
      </w:rPr>
    </w:lvl>
    <w:lvl w:ilvl="8">
      <w:numFmt w:val="bullet"/>
      <w:lvlText w:val="•"/>
      <w:lvlJc w:val="left"/>
      <w:pPr>
        <w:ind w:left="8356" w:hanging="708"/>
      </w:pPr>
      <w:rPr>
        <w:rFonts w:hint="default"/>
        <w:lang w:val="ru-RU" w:eastAsia="en-US" w:bidi="ar-SA"/>
      </w:rPr>
    </w:lvl>
  </w:abstractNum>
  <w:abstractNum w:abstractNumId="37">
    <w:nsid w:val="782333B1"/>
    <w:multiLevelType w:val="hybridMultilevel"/>
    <w:tmpl w:val="9F3C446E"/>
    <w:lvl w:ilvl="0" w:tplc="780A9CFA">
      <w:start w:val="13"/>
      <w:numFmt w:val="decimal"/>
      <w:lvlText w:val="%1."/>
      <w:lvlJc w:val="left"/>
      <w:pPr>
        <w:ind w:left="85" w:hanging="360"/>
      </w:pPr>
      <w:rPr>
        <w:rFonts w:hint="default"/>
      </w:rPr>
    </w:lvl>
    <w:lvl w:ilvl="1" w:tplc="04190019" w:tentative="1">
      <w:start w:val="1"/>
      <w:numFmt w:val="lowerLetter"/>
      <w:lvlText w:val="%2."/>
      <w:lvlJc w:val="left"/>
      <w:pPr>
        <w:ind w:left="805" w:hanging="360"/>
      </w:pPr>
    </w:lvl>
    <w:lvl w:ilvl="2" w:tplc="0419001B" w:tentative="1">
      <w:start w:val="1"/>
      <w:numFmt w:val="lowerRoman"/>
      <w:lvlText w:val="%3."/>
      <w:lvlJc w:val="right"/>
      <w:pPr>
        <w:ind w:left="1525" w:hanging="180"/>
      </w:pPr>
    </w:lvl>
    <w:lvl w:ilvl="3" w:tplc="0419000F" w:tentative="1">
      <w:start w:val="1"/>
      <w:numFmt w:val="decimal"/>
      <w:lvlText w:val="%4."/>
      <w:lvlJc w:val="left"/>
      <w:pPr>
        <w:ind w:left="2245" w:hanging="360"/>
      </w:pPr>
    </w:lvl>
    <w:lvl w:ilvl="4" w:tplc="04190019" w:tentative="1">
      <w:start w:val="1"/>
      <w:numFmt w:val="lowerLetter"/>
      <w:lvlText w:val="%5."/>
      <w:lvlJc w:val="left"/>
      <w:pPr>
        <w:ind w:left="2965" w:hanging="360"/>
      </w:pPr>
    </w:lvl>
    <w:lvl w:ilvl="5" w:tplc="0419001B" w:tentative="1">
      <w:start w:val="1"/>
      <w:numFmt w:val="lowerRoman"/>
      <w:lvlText w:val="%6."/>
      <w:lvlJc w:val="right"/>
      <w:pPr>
        <w:ind w:left="3685" w:hanging="180"/>
      </w:pPr>
    </w:lvl>
    <w:lvl w:ilvl="6" w:tplc="0419000F" w:tentative="1">
      <w:start w:val="1"/>
      <w:numFmt w:val="decimal"/>
      <w:lvlText w:val="%7."/>
      <w:lvlJc w:val="left"/>
      <w:pPr>
        <w:ind w:left="4405" w:hanging="360"/>
      </w:pPr>
    </w:lvl>
    <w:lvl w:ilvl="7" w:tplc="04190019" w:tentative="1">
      <w:start w:val="1"/>
      <w:numFmt w:val="lowerLetter"/>
      <w:lvlText w:val="%8."/>
      <w:lvlJc w:val="left"/>
      <w:pPr>
        <w:ind w:left="5125" w:hanging="360"/>
      </w:pPr>
    </w:lvl>
    <w:lvl w:ilvl="8" w:tplc="0419001B" w:tentative="1">
      <w:start w:val="1"/>
      <w:numFmt w:val="lowerRoman"/>
      <w:lvlText w:val="%9."/>
      <w:lvlJc w:val="right"/>
      <w:pPr>
        <w:ind w:left="5845" w:hanging="180"/>
      </w:pPr>
    </w:lvl>
  </w:abstractNum>
  <w:abstractNum w:abstractNumId="38">
    <w:nsid w:val="7A601A8D"/>
    <w:multiLevelType w:val="multilevel"/>
    <w:tmpl w:val="74288928"/>
    <w:lvl w:ilvl="0">
      <w:start w:val="6"/>
      <w:numFmt w:val="decimal"/>
      <w:lvlText w:val="%1"/>
      <w:lvlJc w:val="left"/>
      <w:pPr>
        <w:ind w:left="217" w:hanging="811"/>
      </w:pPr>
      <w:rPr>
        <w:rFonts w:hint="default"/>
        <w:lang w:val="ru-RU" w:eastAsia="en-US" w:bidi="ar-SA"/>
      </w:rPr>
    </w:lvl>
    <w:lvl w:ilvl="1">
      <w:start w:val="2"/>
      <w:numFmt w:val="decimal"/>
      <w:lvlText w:val="%1.%2."/>
      <w:lvlJc w:val="left"/>
      <w:pPr>
        <w:ind w:left="217" w:hanging="811"/>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4102" w:hanging="240"/>
        <w:jc w:val="right"/>
      </w:pPr>
      <w:rPr>
        <w:rFonts w:ascii="Times New Roman" w:eastAsia="Times New Roman" w:hAnsi="Times New Roman" w:cs="Times New Roman" w:hint="default"/>
        <w:w w:val="99"/>
        <w:sz w:val="24"/>
        <w:szCs w:val="24"/>
        <w:lang w:val="ru-RU" w:eastAsia="en-US" w:bidi="ar-SA"/>
      </w:rPr>
    </w:lvl>
    <w:lvl w:ilvl="3">
      <w:start w:val="1"/>
      <w:numFmt w:val="decimal"/>
      <w:lvlText w:val="%4."/>
      <w:lvlJc w:val="left"/>
      <w:pPr>
        <w:ind w:left="4102" w:hanging="240"/>
        <w:jc w:val="right"/>
      </w:pPr>
      <w:rPr>
        <w:rFonts w:ascii="Times New Roman" w:eastAsia="Times New Roman" w:hAnsi="Times New Roman" w:cs="Times New Roman" w:hint="default"/>
        <w:w w:val="99"/>
        <w:sz w:val="24"/>
        <w:szCs w:val="24"/>
        <w:lang w:val="ru-RU" w:eastAsia="en-US" w:bidi="ar-SA"/>
      </w:rPr>
    </w:lvl>
    <w:lvl w:ilvl="4">
      <w:start w:val="1"/>
      <w:numFmt w:val="upperRoman"/>
      <w:lvlText w:val="%5."/>
      <w:lvlJc w:val="left"/>
      <w:pPr>
        <w:ind w:left="4717" w:hanging="720"/>
        <w:jc w:val="right"/>
      </w:pPr>
      <w:rPr>
        <w:rFonts w:ascii="Times New Roman" w:eastAsia="Times New Roman" w:hAnsi="Times New Roman" w:cs="Times New Roman" w:hint="default"/>
        <w:b/>
        <w:bCs/>
        <w:spacing w:val="0"/>
        <w:w w:val="100"/>
        <w:sz w:val="28"/>
        <w:szCs w:val="28"/>
        <w:lang w:val="ru-RU" w:eastAsia="en-US" w:bidi="ar-SA"/>
      </w:rPr>
    </w:lvl>
    <w:lvl w:ilvl="5">
      <w:numFmt w:val="bullet"/>
      <w:lvlText w:val="•"/>
      <w:lvlJc w:val="left"/>
      <w:pPr>
        <w:ind w:left="6889" w:hanging="720"/>
      </w:pPr>
      <w:rPr>
        <w:rFonts w:hint="default"/>
        <w:lang w:val="ru-RU" w:eastAsia="en-US" w:bidi="ar-SA"/>
      </w:rPr>
    </w:lvl>
    <w:lvl w:ilvl="6">
      <w:numFmt w:val="bullet"/>
      <w:lvlText w:val="•"/>
      <w:lvlJc w:val="left"/>
      <w:pPr>
        <w:ind w:left="7612" w:hanging="720"/>
      </w:pPr>
      <w:rPr>
        <w:rFonts w:hint="default"/>
        <w:lang w:val="ru-RU" w:eastAsia="en-US" w:bidi="ar-SA"/>
      </w:rPr>
    </w:lvl>
    <w:lvl w:ilvl="7">
      <w:numFmt w:val="bullet"/>
      <w:lvlText w:val="•"/>
      <w:lvlJc w:val="left"/>
      <w:pPr>
        <w:ind w:left="8336" w:hanging="720"/>
      </w:pPr>
      <w:rPr>
        <w:rFonts w:hint="default"/>
        <w:lang w:val="ru-RU" w:eastAsia="en-US" w:bidi="ar-SA"/>
      </w:rPr>
    </w:lvl>
    <w:lvl w:ilvl="8">
      <w:numFmt w:val="bullet"/>
      <w:lvlText w:val="•"/>
      <w:lvlJc w:val="left"/>
      <w:pPr>
        <w:ind w:left="9059" w:hanging="720"/>
      </w:pPr>
      <w:rPr>
        <w:rFonts w:hint="default"/>
        <w:lang w:val="ru-RU" w:eastAsia="en-US" w:bidi="ar-SA"/>
      </w:rPr>
    </w:lvl>
  </w:abstractNum>
  <w:abstractNum w:abstractNumId="39">
    <w:nsid w:val="7D6024AA"/>
    <w:multiLevelType w:val="multilevel"/>
    <w:tmpl w:val="6576E500"/>
    <w:lvl w:ilvl="0">
      <w:start w:val="4"/>
      <w:numFmt w:val="decimal"/>
      <w:lvlText w:val="%1"/>
      <w:lvlJc w:val="left"/>
      <w:pPr>
        <w:ind w:left="217" w:hanging="700"/>
      </w:pPr>
      <w:rPr>
        <w:rFonts w:hint="default"/>
        <w:lang w:val="ru-RU" w:eastAsia="en-US" w:bidi="ar-SA"/>
      </w:rPr>
    </w:lvl>
    <w:lvl w:ilvl="1">
      <w:start w:val="1"/>
      <w:numFmt w:val="decimal"/>
      <w:lvlText w:val="%1.%2."/>
      <w:lvlJc w:val="left"/>
      <w:pPr>
        <w:ind w:left="217" w:hanging="7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77" w:hanging="700"/>
      </w:pPr>
      <w:rPr>
        <w:rFonts w:hint="default"/>
        <w:lang w:val="ru-RU" w:eastAsia="en-US" w:bidi="ar-SA"/>
      </w:rPr>
    </w:lvl>
    <w:lvl w:ilvl="3">
      <w:numFmt w:val="bullet"/>
      <w:lvlText w:val="•"/>
      <w:lvlJc w:val="left"/>
      <w:pPr>
        <w:ind w:left="3305" w:hanging="700"/>
      </w:pPr>
      <w:rPr>
        <w:rFonts w:hint="default"/>
        <w:lang w:val="ru-RU" w:eastAsia="en-US" w:bidi="ar-SA"/>
      </w:rPr>
    </w:lvl>
    <w:lvl w:ilvl="4">
      <w:numFmt w:val="bullet"/>
      <w:lvlText w:val="•"/>
      <w:lvlJc w:val="left"/>
      <w:pPr>
        <w:ind w:left="4334" w:hanging="700"/>
      </w:pPr>
      <w:rPr>
        <w:rFonts w:hint="default"/>
        <w:lang w:val="ru-RU" w:eastAsia="en-US" w:bidi="ar-SA"/>
      </w:rPr>
    </w:lvl>
    <w:lvl w:ilvl="5">
      <w:numFmt w:val="bullet"/>
      <w:lvlText w:val="•"/>
      <w:lvlJc w:val="left"/>
      <w:pPr>
        <w:ind w:left="5362" w:hanging="700"/>
      </w:pPr>
      <w:rPr>
        <w:rFonts w:hint="default"/>
        <w:lang w:val="ru-RU" w:eastAsia="en-US" w:bidi="ar-SA"/>
      </w:rPr>
    </w:lvl>
    <w:lvl w:ilvl="6">
      <w:numFmt w:val="bullet"/>
      <w:lvlText w:val="•"/>
      <w:lvlJc w:val="left"/>
      <w:pPr>
        <w:ind w:left="6391" w:hanging="700"/>
      </w:pPr>
      <w:rPr>
        <w:rFonts w:hint="default"/>
        <w:lang w:val="ru-RU" w:eastAsia="en-US" w:bidi="ar-SA"/>
      </w:rPr>
    </w:lvl>
    <w:lvl w:ilvl="7">
      <w:numFmt w:val="bullet"/>
      <w:lvlText w:val="•"/>
      <w:lvlJc w:val="left"/>
      <w:pPr>
        <w:ind w:left="7419" w:hanging="700"/>
      </w:pPr>
      <w:rPr>
        <w:rFonts w:hint="default"/>
        <w:lang w:val="ru-RU" w:eastAsia="en-US" w:bidi="ar-SA"/>
      </w:rPr>
    </w:lvl>
    <w:lvl w:ilvl="8">
      <w:numFmt w:val="bullet"/>
      <w:lvlText w:val="•"/>
      <w:lvlJc w:val="left"/>
      <w:pPr>
        <w:ind w:left="8448" w:hanging="700"/>
      </w:pPr>
      <w:rPr>
        <w:rFonts w:hint="default"/>
        <w:lang w:val="ru-RU" w:eastAsia="en-US" w:bidi="ar-SA"/>
      </w:rPr>
    </w:lvl>
  </w:abstractNum>
  <w:abstractNum w:abstractNumId="40">
    <w:nsid w:val="7EEE324F"/>
    <w:multiLevelType w:val="multilevel"/>
    <w:tmpl w:val="C8BA0A3E"/>
    <w:lvl w:ilvl="0">
      <w:start w:val="3"/>
      <w:numFmt w:val="decimal"/>
      <w:lvlText w:val="%1"/>
      <w:lvlJc w:val="left"/>
      <w:pPr>
        <w:ind w:left="217" w:hanging="560"/>
      </w:pPr>
      <w:rPr>
        <w:rFonts w:hint="default"/>
        <w:lang w:val="ru-RU" w:eastAsia="en-US" w:bidi="ar-SA"/>
      </w:rPr>
    </w:lvl>
    <w:lvl w:ilvl="1">
      <w:start w:val="1"/>
      <w:numFmt w:val="decimal"/>
      <w:lvlText w:val="%1.%2."/>
      <w:lvlJc w:val="left"/>
      <w:pPr>
        <w:ind w:left="217" w:hanging="56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77" w:hanging="560"/>
      </w:pPr>
      <w:rPr>
        <w:rFonts w:hint="default"/>
        <w:lang w:val="ru-RU" w:eastAsia="en-US" w:bidi="ar-SA"/>
      </w:rPr>
    </w:lvl>
    <w:lvl w:ilvl="3">
      <w:numFmt w:val="bullet"/>
      <w:lvlText w:val="•"/>
      <w:lvlJc w:val="left"/>
      <w:pPr>
        <w:ind w:left="3305" w:hanging="560"/>
      </w:pPr>
      <w:rPr>
        <w:rFonts w:hint="default"/>
        <w:lang w:val="ru-RU" w:eastAsia="en-US" w:bidi="ar-SA"/>
      </w:rPr>
    </w:lvl>
    <w:lvl w:ilvl="4">
      <w:numFmt w:val="bullet"/>
      <w:lvlText w:val="•"/>
      <w:lvlJc w:val="left"/>
      <w:pPr>
        <w:ind w:left="4334" w:hanging="560"/>
      </w:pPr>
      <w:rPr>
        <w:rFonts w:hint="default"/>
        <w:lang w:val="ru-RU" w:eastAsia="en-US" w:bidi="ar-SA"/>
      </w:rPr>
    </w:lvl>
    <w:lvl w:ilvl="5">
      <w:numFmt w:val="bullet"/>
      <w:lvlText w:val="•"/>
      <w:lvlJc w:val="left"/>
      <w:pPr>
        <w:ind w:left="5362" w:hanging="560"/>
      </w:pPr>
      <w:rPr>
        <w:rFonts w:hint="default"/>
        <w:lang w:val="ru-RU" w:eastAsia="en-US" w:bidi="ar-SA"/>
      </w:rPr>
    </w:lvl>
    <w:lvl w:ilvl="6">
      <w:numFmt w:val="bullet"/>
      <w:lvlText w:val="•"/>
      <w:lvlJc w:val="left"/>
      <w:pPr>
        <w:ind w:left="6391" w:hanging="560"/>
      </w:pPr>
      <w:rPr>
        <w:rFonts w:hint="default"/>
        <w:lang w:val="ru-RU" w:eastAsia="en-US" w:bidi="ar-SA"/>
      </w:rPr>
    </w:lvl>
    <w:lvl w:ilvl="7">
      <w:numFmt w:val="bullet"/>
      <w:lvlText w:val="•"/>
      <w:lvlJc w:val="left"/>
      <w:pPr>
        <w:ind w:left="7419" w:hanging="560"/>
      </w:pPr>
      <w:rPr>
        <w:rFonts w:hint="default"/>
        <w:lang w:val="ru-RU" w:eastAsia="en-US" w:bidi="ar-SA"/>
      </w:rPr>
    </w:lvl>
    <w:lvl w:ilvl="8">
      <w:numFmt w:val="bullet"/>
      <w:lvlText w:val="•"/>
      <w:lvlJc w:val="left"/>
      <w:pPr>
        <w:ind w:left="8448" w:hanging="560"/>
      </w:pPr>
      <w:rPr>
        <w:rFonts w:hint="default"/>
        <w:lang w:val="ru-RU" w:eastAsia="en-US" w:bidi="ar-SA"/>
      </w:rPr>
    </w:lvl>
  </w:abstractNum>
  <w:num w:numId="1">
    <w:abstractNumId w:val="7"/>
  </w:num>
  <w:num w:numId="2">
    <w:abstractNumId w:val="4"/>
  </w:num>
  <w:num w:numId="3">
    <w:abstractNumId w:val="30"/>
  </w:num>
  <w:num w:numId="4">
    <w:abstractNumId w:val="39"/>
  </w:num>
  <w:num w:numId="5">
    <w:abstractNumId w:val="24"/>
  </w:num>
  <w:num w:numId="6">
    <w:abstractNumId w:val="31"/>
  </w:num>
  <w:num w:numId="7">
    <w:abstractNumId w:val="25"/>
  </w:num>
  <w:num w:numId="8">
    <w:abstractNumId w:val="14"/>
  </w:num>
  <w:num w:numId="9">
    <w:abstractNumId w:val="22"/>
  </w:num>
  <w:num w:numId="10">
    <w:abstractNumId w:val="18"/>
  </w:num>
  <w:num w:numId="11">
    <w:abstractNumId w:val="12"/>
  </w:num>
  <w:num w:numId="12">
    <w:abstractNumId w:val="17"/>
  </w:num>
  <w:num w:numId="13">
    <w:abstractNumId w:val="8"/>
  </w:num>
  <w:num w:numId="14">
    <w:abstractNumId w:val="0"/>
  </w:num>
  <w:num w:numId="15">
    <w:abstractNumId w:val="23"/>
  </w:num>
  <w:num w:numId="16">
    <w:abstractNumId w:val="28"/>
  </w:num>
  <w:num w:numId="17">
    <w:abstractNumId w:val="38"/>
  </w:num>
  <w:num w:numId="18">
    <w:abstractNumId w:val="19"/>
  </w:num>
  <w:num w:numId="19">
    <w:abstractNumId w:val="33"/>
  </w:num>
  <w:num w:numId="20">
    <w:abstractNumId w:val="13"/>
  </w:num>
  <w:num w:numId="21">
    <w:abstractNumId w:val="40"/>
  </w:num>
  <w:num w:numId="22">
    <w:abstractNumId w:val="20"/>
  </w:num>
  <w:num w:numId="23">
    <w:abstractNumId w:val="26"/>
  </w:num>
  <w:num w:numId="24">
    <w:abstractNumId w:val="32"/>
  </w:num>
  <w:num w:numId="25">
    <w:abstractNumId w:val="2"/>
  </w:num>
  <w:num w:numId="26">
    <w:abstractNumId w:val="1"/>
  </w:num>
  <w:num w:numId="27">
    <w:abstractNumId w:val="27"/>
  </w:num>
  <w:num w:numId="28">
    <w:abstractNumId w:val="5"/>
  </w:num>
  <w:num w:numId="29">
    <w:abstractNumId w:val="21"/>
  </w:num>
  <w:num w:numId="30">
    <w:abstractNumId w:val="16"/>
  </w:num>
  <w:num w:numId="31">
    <w:abstractNumId w:val="11"/>
  </w:num>
  <w:num w:numId="32">
    <w:abstractNumId w:val="3"/>
  </w:num>
  <w:num w:numId="33">
    <w:abstractNumId w:val="36"/>
  </w:num>
  <w:num w:numId="34">
    <w:abstractNumId w:val="29"/>
  </w:num>
  <w:num w:numId="35">
    <w:abstractNumId w:val="37"/>
  </w:num>
  <w:num w:numId="36">
    <w:abstractNumId w:val="9"/>
  </w:num>
  <w:num w:numId="37">
    <w:abstractNumId w:val="6"/>
  </w:num>
  <w:num w:numId="38">
    <w:abstractNumId w:val="34"/>
  </w:num>
  <w:num w:numId="39">
    <w:abstractNumId w:val="35"/>
  </w:num>
  <w:num w:numId="40">
    <w:abstractNumId w:val="10"/>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350"/>
    <w:rsid w:val="00004931"/>
    <w:rsid w:val="0000608C"/>
    <w:rsid w:val="000224DD"/>
    <w:rsid w:val="00027480"/>
    <w:rsid w:val="00032A93"/>
    <w:rsid w:val="00034087"/>
    <w:rsid w:val="00034474"/>
    <w:rsid w:val="0004441E"/>
    <w:rsid w:val="00046FDD"/>
    <w:rsid w:val="00051B56"/>
    <w:rsid w:val="00076C49"/>
    <w:rsid w:val="00085B93"/>
    <w:rsid w:val="00095669"/>
    <w:rsid w:val="000B3FF0"/>
    <w:rsid w:val="000C21FA"/>
    <w:rsid w:val="000E1417"/>
    <w:rsid w:val="000E205D"/>
    <w:rsid w:val="000E2F52"/>
    <w:rsid w:val="000F3A24"/>
    <w:rsid w:val="001159B6"/>
    <w:rsid w:val="00127B7E"/>
    <w:rsid w:val="00130583"/>
    <w:rsid w:val="00140938"/>
    <w:rsid w:val="001623BF"/>
    <w:rsid w:val="001919B8"/>
    <w:rsid w:val="001B1471"/>
    <w:rsid w:val="001C3BA4"/>
    <w:rsid w:val="001C463A"/>
    <w:rsid w:val="001D495A"/>
    <w:rsid w:val="001D6FA6"/>
    <w:rsid w:val="001D7C61"/>
    <w:rsid w:val="001F08D6"/>
    <w:rsid w:val="001F4DD7"/>
    <w:rsid w:val="001F53BD"/>
    <w:rsid w:val="0020337C"/>
    <w:rsid w:val="002049F6"/>
    <w:rsid w:val="002119FC"/>
    <w:rsid w:val="00212D39"/>
    <w:rsid w:val="00217B6E"/>
    <w:rsid w:val="00244AC1"/>
    <w:rsid w:val="002455C5"/>
    <w:rsid w:val="002535BD"/>
    <w:rsid w:val="00260221"/>
    <w:rsid w:val="002643F8"/>
    <w:rsid w:val="00266F11"/>
    <w:rsid w:val="00271350"/>
    <w:rsid w:val="002773F2"/>
    <w:rsid w:val="00283A92"/>
    <w:rsid w:val="00287022"/>
    <w:rsid w:val="00292480"/>
    <w:rsid w:val="00292DAE"/>
    <w:rsid w:val="002A1E34"/>
    <w:rsid w:val="002A7A36"/>
    <w:rsid w:val="002B34C4"/>
    <w:rsid w:val="002C18DA"/>
    <w:rsid w:val="002C7450"/>
    <w:rsid w:val="002C7CFD"/>
    <w:rsid w:val="002D01D3"/>
    <w:rsid w:val="002D1E11"/>
    <w:rsid w:val="002E43CE"/>
    <w:rsid w:val="002E51C9"/>
    <w:rsid w:val="002F0871"/>
    <w:rsid w:val="00386AC4"/>
    <w:rsid w:val="00387B47"/>
    <w:rsid w:val="0039059E"/>
    <w:rsid w:val="003929AE"/>
    <w:rsid w:val="00395253"/>
    <w:rsid w:val="00396D8B"/>
    <w:rsid w:val="003A20BF"/>
    <w:rsid w:val="003A66F2"/>
    <w:rsid w:val="003B3484"/>
    <w:rsid w:val="003C410F"/>
    <w:rsid w:val="003E08AA"/>
    <w:rsid w:val="003E21E6"/>
    <w:rsid w:val="003E58B3"/>
    <w:rsid w:val="003E5D4E"/>
    <w:rsid w:val="003F0011"/>
    <w:rsid w:val="003F0522"/>
    <w:rsid w:val="003F5BBC"/>
    <w:rsid w:val="004034B6"/>
    <w:rsid w:val="00413DF0"/>
    <w:rsid w:val="004144C2"/>
    <w:rsid w:val="004147FF"/>
    <w:rsid w:val="00420435"/>
    <w:rsid w:val="00420B3C"/>
    <w:rsid w:val="00422EB9"/>
    <w:rsid w:val="00425539"/>
    <w:rsid w:val="00426FFE"/>
    <w:rsid w:val="00431834"/>
    <w:rsid w:val="0044009A"/>
    <w:rsid w:val="00443305"/>
    <w:rsid w:val="00444DB8"/>
    <w:rsid w:val="00445282"/>
    <w:rsid w:val="00464C51"/>
    <w:rsid w:val="00473D8D"/>
    <w:rsid w:val="004820B7"/>
    <w:rsid w:val="0048235E"/>
    <w:rsid w:val="00494A8B"/>
    <w:rsid w:val="0049600A"/>
    <w:rsid w:val="004A305B"/>
    <w:rsid w:val="004A70A8"/>
    <w:rsid w:val="004C0FBA"/>
    <w:rsid w:val="004E6FE6"/>
    <w:rsid w:val="004F3401"/>
    <w:rsid w:val="0050217D"/>
    <w:rsid w:val="005021F8"/>
    <w:rsid w:val="00510582"/>
    <w:rsid w:val="00516B6E"/>
    <w:rsid w:val="00533A67"/>
    <w:rsid w:val="00537332"/>
    <w:rsid w:val="0054527B"/>
    <w:rsid w:val="00546F2C"/>
    <w:rsid w:val="005679E0"/>
    <w:rsid w:val="00574F18"/>
    <w:rsid w:val="00590B91"/>
    <w:rsid w:val="00594B9D"/>
    <w:rsid w:val="00595DD3"/>
    <w:rsid w:val="005B3041"/>
    <w:rsid w:val="005B34A2"/>
    <w:rsid w:val="005B68E2"/>
    <w:rsid w:val="005C3E60"/>
    <w:rsid w:val="00604AE6"/>
    <w:rsid w:val="00605183"/>
    <w:rsid w:val="00620AD0"/>
    <w:rsid w:val="00621C85"/>
    <w:rsid w:val="00646FDB"/>
    <w:rsid w:val="00665312"/>
    <w:rsid w:val="00690AD1"/>
    <w:rsid w:val="00692B41"/>
    <w:rsid w:val="006A0166"/>
    <w:rsid w:val="006A6947"/>
    <w:rsid w:val="006B7268"/>
    <w:rsid w:val="006C5236"/>
    <w:rsid w:val="006D1B8A"/>
    <w:rsid w:val="006F380B"/>
    <w:rsid w:val="007057E8"/>
    <w:rsid w:val="00715704"/>
    <w:rsid w:val="00731A7F"/>
    <w:rsid w:val="00732508"/>
    <w:rsid w:val="00733760"/>
    <w:rsid w:val="00742493"/>
    <w:rsid w:val="007466C9"/>
    <w:rsid w:val="00751D9D"/>
    <w:rsid w:val="00752468"/>
    <w:rsid w:val="00752F05"/>
    <w:rsid w:val="00763D0C"/>
    <w:rsid w:val="00773C4B"/>
    <w:rsid w:val="007B229C"/>
    <w:rsid w:val="007D001E"/>
    <w:rsid w:val="007D43CA"/>
    <w:rsid w:val="007E1F41"/>
    <w:rsid w:val="007E3B90"/>
    <w:rsid w:val="007F5F0D"/>
    <w:rsid w:val="007F77F6"/>
    <w:rsid w:val="0083354B"/>
    <w:rsid w:val="00837E85"/>
    <w:rsid w:val="00844A47"/>
    <w:rsid w:val="00865927"/>
    <w:rsid w:val="00891FBD"/>
    <w:rsid w:val="0089682E"/>
    <w:rsid w:val="008A7112"/>
    <w:rsid w:val="008C0525"/>
    <w:rsid w:val="008C0F47"/>
    <w:rsid w:val="008D453B"/>
    <w:rsid w:val="008D4BBE"/>
    <w:rsid w:val="008E6874"/>
    <w:rsid w:val="008F4692"/>
    <w:rsid w:val="008F4D0C"/>
    <w:rsid w:val="0090022B"/>
    <w:rsid w:val="00907E41"/>
    <w:rsid w:val="00917453"/>
    <w:rsid w:val="0091768E"/>
    <w:rsid w:val="009206C7"/>
    <w:rsid w:val="009367DB"/>
    <w:rsid w:val="00946E38"/>
    <w:rsid w:val="00956413"/>
    <w:rsid w:val="00965256"/>
    <w:rsid w:val="0097187F"/>
    <w:rsid w:val="00977AC2"/>
    <w:rsid w:val="009902B2"/>
    <w:rsid w:val="009A0068"/>
    <w:rsid w:val="009A3A33"/>
    <w:rsid w:val="009A57C6"/>
    <w:rsid w:val="009B1868"/>
    <w:rsid w:val="009B3379"/>
    <w:rsid w:val="009C3A14"/>
    <w:rsid w:val="009D20A6"/>
    <w:rsid w:val="00A01A9A"/>
    <w:rsid w:val="00A04DE3"/>
    <w:rsid w:val="00A114CC"/>
    <w:rsid w:val="00A17D6B"/>
    <w:rsid w:val="00A21402"/>
    <w:rsid w:val="00A314C8"/>
    <w:rsid w:val="00A34493"/>
    <w:rsid w:val="00A3548E"/>
    <w:rsid w:val="00A36202"/>
    <w:rsid w:val="00A40F00"/>
    <w:rsid w:val="00A46AFC"/>
    <w:rsid w:val="00A479AB"/>
    <w:rsid w:val="00A56F5B"/>
    <w:rsid w:val="00A64018"/>
    <w:rsid w:val="00A65221"/>
    <w:rsid w:val="00A9241E"/>
    <w:rsid w:val="00A94074"/>
    <w:rsid w:val="00AA0D11"/>
    <w:rsid w:val="00AB306E"/>
    <w:rsid w:val="00AB43DB"/>
    <w:rsid w:val="00AB4926"/>
    <w:rsid w:val="00AD0B04"/>
    <w:rsid w:val="00AE5AE7"/>
    <w:rsid w:val="00AE7E94"/>
    <w:rsid w:val="00B016CC"/>
    <w:rsid w:val="00B11CFA"/>
    <w:rsid w:val="00B1797A"/>
    <w:rsid w:val="00B31B73"/>
    <w:rsid w:val="00B36509"/>
    <w:rsid w:val="00B40B1A"/>
    <w:rsid w:val="00B41CEF"/>
    <w:rsid w:val="00B50F86"/>
    <w:rsid w:val="00B74BA1"/>
    <w:rsid w:val="00B836EF"/>
    <w:rsid w:val="00B874FC"/>
    <w:rsid w:val="00B87B3C"/>
    <w:rsid w:val="00B907A8"/>
    <w:rsid w:val="00B93201"/>
    <w:rsid w:val="00B9551D"/>
    <w:rsid w:val="00BA51B4"/>
    <w:rsid w:val="00BB4C18"/>
    <w:rsid w:val="00BB7E39"/>
    <w:rsid w:val="00BE5728"/>
    <w:rsid w:val="00C01E8D"/>
    <w:rsid w:val="00C24DF3"/>
    <w:rsid w:val="00C31DA5"/>
    <w:rsid w:val="00C36970"/>
    <w:rsid w:val="00C46A83"/>
    <w:rsid w:val="00C470D4"/>
    <w:rsid w:val="00C5798A"/>
    <w:rsid w:val="00C61494"/>
    <w:rsid w:val="00C629A8"/>
    <w:rsid w:val="00C70504"/>
    <w:rsid w:val="00C7196B"/>
    <w:rsid w:val="00C846B3"/>
    <w:rsid w:val="00C850DC"/>
    <w:rsid w:val="00C85C98"/>
    <w:rsid w:val="00C872A1"/>
    <w:rsid w:val="00CA73FB"/>
    <w:rsid w:val="00CA77BD"/>
    <w:rsid w:val="00CC287B"/>
    <w:rsid w:val="00CD58D7"/>
    <w:rsid w:val="00CE05B7"/>
    <w:rsid w:val="00CE7D60"/>
    <w:rsid w:val="00CF18E0"/>
    <w:rsid w:val="00CF496E"/>
    <w:rsid w:val="00D1113B"/>
    <w:rsid w:val="00D22488"/>
    <w:rsid w:val="00D35634"/>
    <w:rsid w:val="00D4365B"/>
    <w:rsid w:val="00D45A4C"/>
    <w:rsid w:val="00D46B7D"/>
    <w:rsid w:val="00D5559B"/>
    <w:rsid w:val="00D73C20"/>
    <w:rsid w:val="00D80005"/>
    <w:rsid w:val="00DA52FF"/>
    <w:rsid w:val="00DB3809"/>
    <w:rsid w:val="00DF3E15"/>
    <w:rsid w:val="00E00068"/>
    <w:rsid w:val="00E403D0"/>
    <w:rsid w:val="00E531DF"/>
    <w:rsid w:val="00E57B05"/>
    <w:rsid w:val="00E730AB"/>
    <w:rsid w:val="00E770F2"/>
    <w:rsid w:val="00E803AE"/>
    <w:rsid w:val="00E81181"/>
    <w:rsid w:val="00EA105B"/>
    <w:rsid w:val="00EA57C8"/>
    <w:rsid w:val="00EC0E64"/>
    <w:rsid w:val="00ED2903"/>
    <w:rsid w:val="00EE4B92"/>
    <w:rsid w:val="00EF2FB3"/>
    <w:rsid w:val="00F1322C"/>
    <w:rsid w:val="00F15502"/>
    <w:rsid w:val="00F17511"/>
    <w:rsid w:val="00F178A8"/>
    <w:rsid w:val="00F24CCF"/>
    <w:rsid w:val="00F44399"/>
    <w:rsid w:val="00F45D18"/>
    <w:rsid w:val="00F52AF3"/>
    <w:rsid w:val="00F55638"/>
    <w:rsid w:val="00F643DC"/>
    <w:rsid w:val="00F8576E"/>
    <w:rsid w:val="00F918B1"/>
    <w:rsid w:val="00FB05D3"/>
    <w:rsid w:val="00FB5A05"/>
    <w:rsid w:val="00FC3B10"/>
    <w:rsid w:val="00FF2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20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95669"/>
    <w:rPr>
      <w:rFonts w:ascii="Times New Roman" w:eastAsia="Times New Roman" w:hAnsi="Times New Roman" w:cs="Times New Roman"/>
      <w:lang w:val="ru-RU"/>
    </w:rPr>
  </w:style>
  <w:style w:type="paragraph" w:styleId="1">
    <w:name w:val="heading 1"/>
    <w:basedOn w:val="a"/>
    <w:uiPriority w:val="1"/>
    <w:qFormat/>
    <w:rsid w:val="001919B8"/>
    <w:pPr>
      <w:ind w:left="223" w:right="37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919B8"/>
    <w:tblPr>
      <w:tblInd w:w="0" w:type="dxa"/>
      <w:tblCellMar>
        <w:top w:w="0" w:type="dxa"/>
        <w:left w:w="0" w:type="dxa"/>
        <w:bottom w:w="0" w:type="dxa"/>
        <w:right w:w="0" w:type="dxa"/>
      </w:tblCellMar>
    </w:tblPr>
  </w:style>
  <w:style w:type="paragraph" w:styleId="10">
    <w:name w:val="toc 1"/>
    <w:basedOn w:val="a"/>
    <w:uiPriority w:val="1"/>
    <w:qFormat/>
    <w:rsid w:val="001919B8"/>
    <w:pPr>
      <w:ind w:left="261"/>
    </w:pPr>
    <w:rPr>
      <w:sz w:val="28"/>
      <w:szCs w:val="28"/>
    </w:rPr>
  </w:style>
  <w:style w:type="paragraph" w:styleId="2">
    <w:name w:val="toc 2"/>
    <w:basedOn w:val="a"/>
    <w:uiPriority w:val="1"/>
    <w:qFormat/>
    <w:rsid w:val="001919B8"/>
    <w:pPr>
      <w:spacing w:line="322" w:lineRule="exact"/>
      <w:ind w:left="865"/>
    </w:pPr>
    <w:rPr>
      <w:sz w:val="28"/>
      <w:szCs w:val="28"/>
    </w:rPr>
  </w:style>
  <w:style w:type="paragraph" w:styleId="a3">
    <w:name w:val="Body Text"/>
    <w:basedOn w:val="a"/>
    <w:link w:val="a4"/>
    <w:uiPriority w:val="1"/>
    <w:qFormat/>
    <w:rsid w:val="001919B8"/>
    <w:pPr>
      <w:ind w:left="217"/>
      <w:jc w:val="both"/>
    </w:pPr>
    <w:rPr>
      <w:sz w:val="28"/>
      <w:szCs w:val="28"/>
    </w:rPr>
  </w:style>
  <w:style w:type="paragraph" w:styleId="a5">
    <w:name w:val="List Paragraph"/>
    <w:basedOn w:val="a"/>
    <w:uiPriority w:val="1"/>
    <w:qFormat/>
    <w:rsid w:val="001919B8"/>
    <w:pPr>
      <w:ind w:left="217" w:firstLine="707"/>
      <w:jc w:val="both"/>
    </w:pPr>
  </w:style>
  <w:style w:type="paragraph" w:customStyle="1" w:styleId="TableParagraph">
    <w:name w:val="Table Paragraph"/>
    <w:basedOn w:val="a"/>
    <w:uiPriority w:val="1"/>
    <w:qFormat/>
    <w:rsid w:val="001919B8"/>
  </w:style>
  <w:style w:type="paragraph" w:customStyle="1" w:styleId="ConsPlusTitle">
    <w:name w:val="ConsPlusTitle"/>
    <w:rsid w:val="00426FFE"/>
    <w:rPr>
      <w:rFonts w:ascii="Calibri" w:eastAsia="Times New Roman" w:hAnsi="Calibri" w:cs="Calibri"/>
      <w:b/>
      <w:szCs w:val="20"/>
      <w:lang w:val="ru-RU" w:eastAsia="ru-RU"/>
    </w:rPr>
  </w:style>
  <w:style w:type="character" w:customStyle="1" w:styleId="a4">
    <w:name w:val="Основной текст Знак"/>
    <w:basedOn w:val="a0"/>
    <w:link w:val="a3"/>
    <w:uiPriority w:val="1"/>
    <w:rsid w:val="00443305"/>
    <w:rPr>
      <w:rFonts w:ascii="Times New Roman" w:eastAsia="Times New Roman" w:hAnsi="Times New Roman" w:cs="Times New Roman"/>
      <w:sz w:val="28"/>
      <w:szCs w:val="28"/>
      <w:lang w:val="ru-RU"/>
    </w:rPr>
  </w:style>
  <w:style w:type="character" w:customStyle="1" w:styleId="a6">
    <w:name w:val="Гипертекстовая ссылка"/>
    <w:uiPriority w:val="99"/>
    <w:rsid w:val="00473D8D"/>
    <w:rPr>
      <w:color w:val="106BBE"/>
    </w:rPr>
  </w:style>
  <w:style w:type="paragraph" w:customStyle="1" w:styleId="a7">
    <w:name w:val="Текст (справка)"/>
    <w:basedOn w:val="a"/>
    <w:next w:val="a"/>
    <w:uiPriority w:val="99"/>
    <w:rsid w:val="00473D8D"/>
    <w:pPr>
      <w:adjustRightInd w:val="0"/>
      <w:ind w:left="170" w:right="170"/>
    </w:pPr>
    <w:rPr>
      <w:rFonts w:ascii="Times New Roman CYR" w:hAnsi="Times New Roman CYR" w:cs="Times New Roman CYR"/>
      <w:sz w:val="24"/>
      <w:szCs w:val="24"/>
      <w:lang w:eastAsia="ru-RU"/>
    </w:rPr>
  </w:style>
  <w:style w:type="paragraph" w:customStyle="1" w:styleId="ConsPlusNormal">
    <w:name w:val="ConsPlusNormal"/>
    <w:link w:val="ConsPlusNormal0"/>
    <w:uiPriority w:val="99"/>
    <w:qFormat/>
    <w:rsid w:val="00473D8D"/>
    <w:rPr>
      <w:rFonts w:ascii="Calibri" w:eastAsia="Times New Roman" w:hAnsi="Calibri" w:cs="Calibri"/>
      <w:szCs w:val="20"/>
      <w:lang w:val="ru-RU" w:eastAsia="ru-RU"/>
    </w:rPr>
  </w:style>
  <w:style w:type="character" w:styleId="a8">
    <w:name w:val="Hyperlink"/>
    <w:basedOn w:val="a0"/>
    <w:uiPriority w:val="99"/>
    <w:unhideWhenUsed/>
    <w:rsid w:val="008C0525"/>
    <w:rPr>
      <w:color w:val="0000FF" w:themeColor="hyperlink"/>
      <w:u w:val="single"/>
    </w:rPr>
  </w:style>
  <w:style w:type="character" w:customStyle="1" w:styleId="ConsPlusNormal0">
    <w:name w:val="ConsPlusNormal Знак"/>
    <w:link w:val="ConsPlusNormal"/>
    <w:locked/>
    <w:rsid w:val="00F15502"/>
    <w:rPr>
      <w:rFonts w:ascii="Calibri" w:eastAsia="Times New Roman" w:hAnsi="Calibri" w:cs="Calibri"/>
      <w:szCs w:val="20"/>
      <w:lang w:val="ru-RU" w:eastAsia="ru-RU"/>
    </w:rPr>
  </w:style>
  <w:style w:type="paragraph" w:styleId="a9">
    <w:name w:val="No Spacing"/>
    <w:uiPriority w:val="1"/>
    <w:qFormat/>
    <w:rsid w:val="00E81181"/>
    <w:pPr>
      <w:widowControl/>
      <w:autoSpaceDE/>
      <w:autoSpaceDN/>
    </w:pPr>
    <w:rPr>
      <w:lang w:val="ru-RU"/>
    </w:rPr>
  </w:style>
  <w:style w:type="paragraph" w:styleId="aa">
    <w:name w:val="header"/>
    <w:basedOn w:val="a"/>
    <w:link w:val="ab"/>
    <w:uiPriority w:val="99"/>
    <w:unhideWhenUsed/>
    <w:rsid w:val="00D4365B"/>
    <w:pPr>
      <w:tabs>
        <w:tab w:val="center" w:pos="4677"/>
        <w:tab w:val="right" w:pos="9355"/>
      </w:tabs>
    </w:pPr>
  </w:style>
  <w:style w:type="character" w:customStyle="1" w:styleId="ab">
    <w:name w:val="Верхний колонтитул Знак"/>
    <w:basedOn w:val="a0"/>
    <w:link w:val="aa"/>
    <w:uiPriority w:val="99"/>
    <w:rsid w:val="00D4365B"/>
    <w:rPr>
      <w:rFonts w:ascii="Times New Roman" w:eastAsia="Times New Roman" w:hAnsi="Times New Roman" w:cs="Times New Roman"/>
      <w:lang w:val="ru-RU"/>
    </w:rPr>
  </w:style>
  <w:style w:type="paragraph" w:styleId="ac">
    <w:name w:val="footer"/>
    <w:basedOn w:val="a"/>
    <w:link w:val="ad"/>
    <w:uiPriority w:val="99"/>
    <w:unhideWhenUsed/>
    <w:rsid w:val="00D4365B"/>
    <w:pPr>
      <w:tabs>
        <w:tab w:val="center" w:pos="4677"/>
        <w:tab w:val="right" w:pos="9355"/>
      </w:tabs>
    </w:pPr>
  </w:style>
  <w:style w:type="character" w:customStyle="1" w:styleId="ad">
    <w:name w:val="Нижний колонтитул Знак"/>
    <w:basedOn w:val="a0"/>
    <w:link w:val="ac"/>
    <w:uiPriority w:val="99"/>
    <w:rsid w:val="00D4365B"/>
    <w:rPr>
      <w:rFonts w:ascii="Times New Roman" w:eastAsia="Times New Roman" w:hAnsi="Times New Roman" w:cs="Times New Roman"/>
      <w:lang w:val="ru-RU"/>
    </w:rPr>
  </w:style>
  <w:style w:type="paragraph" w:styleId="ae">
    <w:name w:val="Balloon Text"/>
    <w:basedOn w:val="a"/>
    <w:link w:val="af"/>
    <w:uiPriority w:val="99"/>
    <w:semiHidden/>
    <w:unhideWhenUsed/>
    <w:rsid w:val="000E1417"/>
    <w:rPr>
      <w:rFonts w:ascii="Tahoma" w:hAnsi="Tahoma" w:cs="Tahoma"/>
      <w:sz w:val="16"/>
      <w:szCs w:val="16"/>
    </w:rPr>
  </w:style>
  <w:style w:type="character" w:customStyle="1" w:styleId="af">
    <w:name w:val="Текст выноски Знак"/>
    <w:basedOn w:val="a0"/>
    <w:link w:val="ae"/>
    <w:uiPriority w:val="99"/>
    <w:semiHidden/>
    <w:rsid w:val="000E1417"/>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95669"/>
    <w:rPr>
      <w:rFonts w:ascii="Times New Roman" w:eastAsia="Times New Roman" w:hAnsi="Times New Roman" w:cs="Times New Roman"/>
      <w:lang w:val="ru-RU"/>
    </w:rPr>
  </w:style>
  <w:style w:type="paragraph" w:styleId="1">
    <w:name w:val="heading 1"/>
    <w:basedOn w:val="a"/>
    <w:uiPriority w:val="1"/>
    <w:qFormat/>
    <w:rsid w:val="001919B8"/>
    <w:pPr>
      <w:ind w:left="223" w:right="37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919B8"/>
    <w:tblPr>
      <w:tblInd w:w="0" w:type="dxa"/>
      <w:tblCellMar>
        <w:top w:w="0" w:type="dxa"/>
        <w:left w:w="0" w:type="dxa"/>
        <w:bottom w:w="0" w:type="dxa"/>
        <w:right w:w="0" w:type="dxa"/>
      </w:tblCellMar>
    </w:tblPr>
  </w:style>
  <w:style w:type="paragraph" w:styleId="10">
    <w:name w:val="toc 1"/>
    <w:basedOn w:val="a"/>
    <w:uiPriority w:val="1"/>
    <w:qFormat/>
    <w:rsid w:val="001919B8"/>
    <w:pPr>
      <w:ind w:left="261"/>
    </w:pPr>
    <w:rPr>
      <w:sz w:val="28"/>
      <w:szCs w:val="28"/>
    </w:rPr>
  </w:style>
  <w:style w:type="paragraph" w:styleId="2">
    <w:name w:val="toc 2"/>
    <w:basedOn w:val="a"/>
    <w:uiPriority w:val="1"/>
    <w:qFormat/>
    <w:rsid w:val="001919B8"/>
    <w:pPr>
      <w:spacing w:line="322" w:lineRule="exact"/>
      <w:ind w:left="865"/>
    </w:pPr>
    <w:rPr>
      <w:sz w:val="28"/>
      <w:szCs w:val="28"/>
    </w:rPr>
  </w:style>
  <w:style w:type="paragraph" w:styleId="a3">
    <w:name w:val="Body Text"/>
    <w:basedOn w:val="a"/>
    <w:link w:val="a4"/>
    <w:uiPriority w:val="1"/>
    <w:qFormat/>
    <w:rsid w:val="001919B8"/>
    <w:pPr>
      <w:ind w:left="217"/>
      <w:jc w:val="both"/>
    </w:pPr>
    <w:rPr>
      <w:sz w:val="28"/>
      <w:szCs w:val="28"/>
    </w:rPr>
  </w:style>
  <w:style w:type="paragraph" w:styleId="a5">
    <w:name w:val="List Paragraph"/>
    <w:basedOn w:val="a"/>
    <w:uiPriority w:val="1"/>
    <w:qFormat/>
    <w:rsid w:val="001919B8"/>
    <w:pPr>
      <w:ind w:left="217" w:firstLine="707"/>
      <w:jc w:val="both"/>
    </w:pPr>
  </w:style>
  <w:style w:type="paragraph" w:customStyle="1" w:styleId="TableParagraph">
    <w:name w:val="Table Paragraph"/>
    <w:basedOn w:val="a"/>
    <w:uiPriority w:val="1"/>
    <w:qFormat/>
    <w:rsid w:val="001919B8"/>
  </w:style>
  <w:style w:type="paragraph" w:customStyle="1" w:styleId="ConsPlusTitle">
    <w:name w:val="ConsPlusTitle"/>
    <w:rsid w:val="00426FFE"/>
    <w:rPr>
      <w:rFonts w:ascii="Calibri" w:eastAsia="Times New Roman" w:hAnsi="Calibri" w:cs="Calibri"/>
      <w:b/>
      <w:szCs w:val="20"/>
      <w:lang w:val="ru-RU" w:eastAsia="ru-RU"/>
    </w:rPr>
  </w:style>
  <w:style w:type="character" w:customStyle="1" w:styleId="a4">
    <w:name w:val="Основной текст Знак"/>
    <w:basedOn w:val="a0"/>
    <w:link w:val="a3"/>
    <w:uiPriority w:val="1"/>
    <w:rsid w:val="00443305"/>
    <w:rPr>
      <w:rFonts w:ascii="Times New Roman" w:eastAsia="Times New Roman" w:hAnsi="Times New Roman" w:cs="Times New Roman"/>
      <w:sz w:val="28"/>
      <w:szCs w:val="28"/>
      <w:lang w:val="ru-RU"/>
    </w:rPr>
  </w:style>
  <w:style w:type="character" w:customStyle="1" w:styleId="a6">
    <w:name w:val="Гипертекстовая ссылка"/>
    <w:uiPriority w:val="99"/>
    <w:rsid w:val="00473D8D"/>
    <w:rPr>
      <w:color w:val="106BBE"/>
    </w:rPr>
  </w:style>
  <w:style w:type="paragraph" w:customStyle="1" w:styleId="a7">
    <w:name w:val="Текст (справка)"/>
    <w:basedOn w:val="a"/>
    <w:next w:val="a"/>
    <w:uiPriority w:val="99"/>
    <w:rsid w:val="00473D8D"/>
    <w:pPr>
      <w:adjustRightInd w:val="0"/>
      <w:ind w:left="170" w:right="170"/>
    </w:pPr>
    <w:rPr>
      <w:rFonts w:ascii="Times New Roman CYR" w:hAnsi="Times New Roman CYR" w:cs="Times New Roman CYR"/>
      <w:sz w:val="24"/>
      <w:szCs w:val="24"/>
      <w:lang w:eastAsia="ru-RU"/>
    </w:rPr>
  </w:style>
  <w:style w:type="paragraph" w:customStyle="1" w:styleId="ConsPlusNormal">
    <w:name w:val="ConsPlusNormal"/>
    <w:link w:val="ConsPlusNormal0"/>
    <w:uiPriority w:val="99"/>
    <w:qFormat/>
    <w:rsid w:val="00473D8D"/>
    <w:rPr>
      <w:rFonts w:ascii="Calibri" w:eastAsia="Times New Roman" w:hAnsi="Calibri" w:cs="Calibri"/>
      <w:szCs w:val="20"/>
      <w:lang w:val="ru-RU" w:eastAsia="ru-RU"/>
    </w:rPr>
  </w:style>
  <w:style w:type="character" w:styleId="a8">
    <w:name w:val="Hyperlink"/>
    <w:basedOn w:val="a0"/>
    <w:uiPriority w:val="99"/>
    <w:unhideWhenUsed/>
    <w:rsid w:val="008C0525"/>
    <w:rPr>
      <w:color w:val="0000FF" w:themeColor="hyperlink"/>
      <w:u w:val="single"/>
    </w:rPr>
  </w:style>
  <w:style w:type="character" w:customStyle="1" w:styleId="ConsPlusNormal0">
    <w:name w:val="ConsPlusNormal Знак"/>
    <w:link w:val="ConsPlusNormal"/>
    <w:locked/>
    <w:rsid w:val="00F15502"/>
    <w:rPr>
      <w:rFonts w:ascii="Calibri" w:eastAsia="Times New Roman" w:hAnsi="Calibri" w:cs="Calibri"/>
      <w:szCs w:val="20"/>
      <w:lang w:val="ru-RU" w:eastAsia="ru-RU"/>
    </w:rPr>
  </w:style>
  <w:style w:type="paragraph" w:styleId="a9">
    <w:name w:val="No Spacing"/>
    <w:uiPriority w:val="1"/>
    <w:qFormat/>
    <w:rsid w:val="00E81181"/>
    <w:pPr>
      <w:widowControl/>
      <w:autoSpaceDE/>
      <w:autoSpaceDN/>
    </w:pPr>
    <w:rPr>
      <w:lang w:val="ru-RU"/>
    </w:rPr>
  </w:style>
  <w:style w:type="paragraph" w:styleId="aa">
    <w:name w:val="header"/>
    <w:basedOn w:val="a"/>
    <w:link w:val="ab"/>
    <w:uiPriority w:val="99"/>
    <w:unhideWhenUsed/>
    <w:rsid w:val="00D4365B"/>
    <w:pPr>
      <w:tabs>
        <w:tab w:val="center" w:pos="4677"/>
        <w:tab w:val="right" w:pos="9355"/>
      </w:tabs>
    </w:pPr>
  </w:style>
  <w:style w:type="character" w:customStyle="1" w:styleId="ab">
    <w:name w:val="Верхний колонтитул Знак"/>
    <w:basedOn w:val="a0"/>
    <w:link w:val="aa"/>
    <w:uiPriority w:val="99"/>
    <w:rsid w:val="00D4365B"/>
    <w:rPr>
      <w:rFonts w:ascii="Times New Roman" w:eastAsia="Times New Roman" w:hAnsi="Times New Roman" w:cs="Times New Roman"/>
      <w:lang w:val="ru-RU"/>
    </w:rPr>
  </w:style>
  <w:style w:type="paragraph" w:styleId="ac">
    <w:name w:val="footer"/>
    <w:basedOn w:val="a"/>
    <w:link w:val="ad"/>
    <w:uiPriority w:val="99"/>
    <w:unhideWhenUsed/>
    <w:rsid w:val="00D4365B"/>
    <w:pPr>
      <w:tabs>
        <w:tab w:val="center" w:pos="4677"/>
        <w:tab w:val="right" w:pos="9355"/>
      </w:tabs>
    </w:pPr>
  </w:style>
  <w:style w:type="character" w:customStyle="1" w:styleId="ad">
    <w:name w:val="Нижний колонтитул Знак"/>
    <w:basedOn w:val="a0"/>
    <w:link w:val="ac"/>
    <w:uiPriority w:val="99"/>
    <w:rsid w:val="00D4365B"/>
    <w:rPr>
      <w:rFonts w:ascii="Times New Roman" w:eastAsia="Times New Roman" w:hAnsi="Times New Roman" w:cs="Times New Roman"/>
      <w:lang w:val="ru-RU"/>
    </w:rPr>
  </w:style>
  <w:style w:type="paragraph" w:styleId="ae">
    <w:name w:val="Balloon Text"/>
    <w:basedOn w:val="a"/>
    <w:link w:val="af"/>
    <w:uiPriority w:val="99"/>
    <w:semiHidden/>
    <w:unhideWhenUsed/>
    <w:rsid w:val="000E1417"/>
    <w:rPr>
      <w:rFonts w:ascii="Tahoma" w:hAnsi="Tahoma" w:cs="Tahoma"/>
      <w:sz w:val="16"/>
      <w:szCs w:val="16"/>
    </w:rPr>
  </w:style>
  <w:style w:type="character" w:customStyle="1" w:styleId="af">
    <w:name w:val="Текст выноски Знак"/>
    <w:basedOn w:val="a0"/>
    <w:link w:val="ae"/>
    <w:uiPriority w:val="99"/>
    <w:semiHidden/>
    <w:rsid w:val="000E1417"/>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255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DAE9EC13AE95A236CD1DF0BDA50E446E2B7A4E7E7F6559B16338752C86471D306F02AEBD6D0FDE538DDB4723B96225C0C346DD0EB295A729TFT4G" TargetMode="Externa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DAE9EC13AE95A236CD1DF0BDA50E446E2B7A4E7E7F6559B16338752C86471D306F02AEBE640ED15BD0815727F0362BDFC059C30DAC95TAT4G" TargetMode="External"/><Relationship Id="rId17" Type="http://schemas.openxmlformats.org/officeDocument/2006/relationships/hyperlink" Target="consultantplus://offline/ref=B28132E1D1B08201E8F682035910200E5FB8A2E8B146EC179EC28F229504D3AEE13B7EED228A50CE9A9E04297017C86D37F32342F453D673F" TargetMode="External"/><Relationship Id="rId2" Type="http://schemas.openxmlformats.org/officeDocument/2006/relationships/styles" Target="styles.xml"/><Relationship Id="rId16" Type="http://schemas.openxmlformats.org/officeDocument/2006/relationships/hyperlink" Target="http://mobileonline.garant.ru/document?id=3000000&amp;sub=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ezhta-mo.ru/" TargetMode="External"/><Relationship Id="rId5" Type="http://schemas.openxmlformats.org/officeDocument/2006/relationships/webSettings" Target="webSettings.xml"/><Relationship Id="rId15" Type="http://schemas.openxmlformats.org/officeDocument/2006/relationships/hyperlink" Target="consultantplus://offline/ref=DAE9EC13AE95A236CD1DF0BDA50E446E2B7A4E7E7F6559B16338752C86471D306F02AEBD6D0FDE538DDB4723B96225C0C346DD0EB295A729TFT4G" TargetMode="External"/><Relationship Id="rId10" Type="http://schemas.openxmlformats.org/officeDocument/2006/relationships/hyperlink" Target="http://www.bezhta-m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ezhta-mo@mail.ru" TargetMode="External"/><Relationship Id="rId14" Type="http://schemas.openxmlformats.org/officeDocument/2006/relationships/hyperlink" Target="consultantplus://offline/ref=DAE9EC13AE95A236CD1DF0BDA50E446E2B7A4E7E7F6559B16338752C86471D306F02AEBE640ED15BD0815727F0362BDFC059C30DAC95TAT4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28</Pages>
  <Words>8830</Words>
  <Characters>50335</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59047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Кривицкая Екатерина Васильевна</dc:creator>
  <cp:lastModifiedBy>111</cp:lastModifiedBy>
  <cp:revision>4</cp:revision>
  <dcterms:created xsi:type="dcterms:W3CDTF">2025-11-20T13:30:00Z</dcterms:created>
  <dcterms:modified xsi:type="dcterms:W3CDTF">2025-11-21T13:15:00Z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2021-12-03T00:00:00Z</vt:filetime>
  </property>
  <property fmtid="{D5CDD505-2E9C-101B-9397-08002B2CF9AE}" pid="3" name="LastSaved">
    <vt:filetime>2021-12-07T00:00:00Z</vt:filetime>
  </property>
</Properties>
</file>