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9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64"/>
      </w:tblGrid>
      <w:tr w:rsidR="00E90722">
        <w:tc>
          <w:tcPr>
            <w:tcW w:w="9564" w:type="dxa"/>
            <w:tcBorders>
              <w:top w:val="nil"/>
              <w:left w:val="nil"/>
              <w:bottom w:val="nil"/>
              <w:right w:val="nil"/>
            </w:tcBorders>
          </w:tcPr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Бежтинский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90722" w:rsidRPr="006258E0" w:rsidRDefault="006258E0" w:rsidP="006258E0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B232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5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7.10.2025 </w:t>
            </w:r>
            <w:bookmarkStart w:id="0" w:name="_GoBack"/>
            <w:bookmarkEnd w:id="0"/>
            <w:r w:rsidR="00BB23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258E0">
              <w:rPr>
                <w:rFonts w:ascii="Times New Roman" w:hAnsi="Times New Roman" w:cs="Times New Roman"/>
                <w:sz w:val="24"/>
                <w:szCs w:val="24"/>
              </w:rPr>
              <w:t>106-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E90722" w:rsidRDefault="00E907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«Прием заявлений о зачислении в муниципальные образовательные организации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b/>
          <w:bCs/>
          <w:sz w:val="28"/>
          <w:szCs w:val="28"/>
        </w:rPr>
        <w:t>Бежтинский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реализующие программы общего образования» </w:t>
      </w: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E90722" w:rsidRDefault="00E90722">
      <w:pPr>
        <w:pStyle w:val="1"/>
        <w:tabs>
          <w:tab w:val="left" w:pos="1186"/>
          <w:tab w:val="left" w:leader="underscore" w:pos="6504"/>
        </w:tabs>
        <w:spacing w:after="0"/>
        <w:ind w:firstLine="0"/>
        <w:jc w:val="both"/>
        <w:rPr>
          <w:rStyle w:val="af8"/>
        </w:rPr>
      </w:pPr>
    </w:p>
    <w:p w:rsidR="00E90722" w:rsidRDefault="00BB2325">
      <w:pPr>
        <w:pStyle w:val="1"/>
        <w:numPr>
          <w:ilvl w:val="1"/>
          <w:numId w:val="1"/>
        </w:numPr>
        <w:tabs>
          <w:tab w:val="left" w:pos="1186"/>
          <w:tab w:val="left" w:leader="underscore" w:pos="6504"/>
        </w:tabs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rStyle w:val="af8"/>
          <w:color w:val="000000"/>
          <w:sz w:val="28"/>
          <w:szCs w:val="28"/>
        </w:rPr>
        <w:t xml:space="preserve">Административный регламент регулирует отношения, возникающие </w:t>
      </w:r>
      <w:r>
        <w:rPr>
          <w:rStyle w:val="af8"/>
          <w:sz w:val="28"/>
          <w:szCs w:val="28"/>
        </w:rPr>
        <w:t xml:space="preserve">в связи с предоставлением услуги </w:t>
      </w:r>
      <w:r>
        <w:rPr>
          <w:sz w:val="28"/>
          <w:szCs w:val="28"/>
        </w:rPr>
        <w:t xml:space="preserve">«Прием заявлений о зачислении в муниципальные образовательные организации </w:t>
      </w:r>
      <w:r>
        <w:rPr>
          <w:sz w:val="28"/>
          <w:szCs w:val="28"/>
        </w:rPr>
        <w:t xml:space="preserve"> МО «</w:t>
      </w:r>
      <w:r>
        <w:rPr>
          <w:sz w:val="28"/>
          <w:szCs w:val="28"/>
        </w:rPr>
        <w:t>Бежтинский участок</w:t>
      </w:r>
      <w:r>
        <w:rPr>
          <w:sz w:val="28"/>
          <w:szCs w:val="28"/>
        </w:rPr>
        <w:t>»,</w:t>
      </w:r>
      <w:r>
        <w:rPr>
          <w:bCs/>
          <w:sz w:val="28"/>
          <w:szCs w:val="28"/>
        </w:rPr>
        <w:t xml:space="preserve"> реализующие програм</w:t>
      </w:r>
      <w:r>
        <w:rPr>
          <w:bCs/>
          <w:sz w:val="28"/>
          <w:szCs w:val="28"/>
        </w:rPr>
        <w:t>мы общего образован</w:t>
      </w:r>
      <w:r>
        <w:rPr>
          <w:sz w:val="28"/>
          <w:szCs w:val="28"/>
        </w:rPr>
        <w:t xml:space="preserve">ия» </w:t>
      </w:r>
      <w:r>
        <w:rPr>
          <w:rStyle w:val="af8"/>
          <w:sz w:val="28"/>
          <w:szCs w:val="28"/>
        </w:rPr>
        <w:t xml:space="preserve">(далее - Административный регламент, Услуга), разработан в целях повышения качества и доступности предоставления </w:t>
      </w:r>
      <w:r>
        <w:rPr>
          <w:rStyle w:val="af8"/>
          <w:sz w:val="28"/>
          <w:szCs w:val="28"/>
        </w:rPr>
        <w:t>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 и действий (бездействий) образовательных</w:t>
      </w:r>
      <w:proofErr w:type="gramEnd"/>
      <w:r>
        <w:rPr>
          <w:rStyle w:val="af8"/>
          <w:sz w:val="28"/>
          <w:szCs w:val="28"/>
        </w:rPr>
        <w:t xml:space="preserve"> организаций и их должностн</w:t>
      </w:r>
      <w:r>
        <w:rPr>
          <w:rStyle w:val="af8"/>
          <w:sz w:val="28"/>
          <w:szCs w:val="28"/>
        </w:rPr>
        <w:t>ых лиц при осуществлении полномочий по ее предоставлению.</w:t>
      </w:r>
    </w:p>
    <w:p w:rsidR="00E90722" w:rsidRDefault="00BB2325">
      <w:pPr>
        <w:pStyle w:val="1"/>
        <w:numPr>
          <w:ilvl w:val="1"/>
          <w:numId w:val="1"/>
        </w:numPr>
        <w:tabs>
          <w:tab w:val="left" w:pos="1186"/>
        </w:tabs>
        <w:spacing w:after="0"/>
        <w:ind w:firstLine="709"/>
        <w:jc w:val="both"/>
        <w:rPr>
          <w:sz w:val="28"/>
          <w:szCs w:val="28"/>
        </w:rPr>
      </w:pPr>
      <w:proofErr w:type="gramStart"/>
      <w:r>
        <w:rPr>
          <w:rStyle w:val="af8"/>
          <w:sz w:val="28"/>
          <w:szCs w:val="28"/>
        </w:rPr>
        <w:t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</w:t>
      </w:r>
      <w:r>
        <w:rPr>
          <w:rStyle w:val="af8"/>
          <w:sz w:val="28"/>
          <w:szCs w:val="28"/>
        </w:rPr>
        <w:t xml:space="preserve">реднего общего образования на территории </w:t>
      </w:r>
      <w:r>
        <w:rPr>
          <w:sz w:val="28"/>
          <w:szCs w:val="28"/>
        </w:rPr>
        <w:t>МО «</w:t>
      </w:r>
      <w:r>
        <w:rPr>
          <w:sz w:val="28"/>
          <w:szCs w:val="28"/>
        </w:rPr>
        <w:t>Бежтинский участок</w:t>
      </w:r>
      <w:r>
        <w:rPr>
          <w:sz w:val="28"/>
          <w:szCs w:val="28"/>
        </w:rPr>
        <w:t>»,</w:t>
      </w:r>
      <w:r>
        <w:rPr>
          <w:rStyle w:val="af8"/>
          <w:sz w:val="28"/>
          <w:szCs w:val="28"/>
        </w:rPr>
        <w:t xml:space="preserve"> (далее - Организация) и гражданами Российской Федерации, иностранными гражданами, лицами без гражданства либо их уполномоченными представителями, обратившимися в Организацию с заявлением о п</w:t>
      </w:r>
      <w:r>
        <w:rPr>
          <w:rStyle w:val="af8"/>
          <w:sz w:val="28"/>
          <w:szCs w:val="28"/>
        </w:rPr>
        <w:t xml:space="preserve">редоставлении Услуги (далее - заявление), </w:t>
      </w:r>
      <w:r>
        <w:rPr>
          <w:rStyle w:val="af8"/>
          <w:color w:val="000000"/>
          <w:sz w:val="28"/>
          <w:szCs w:val="28"/>
        </w:rPr>
        <w:t>по приему заявлений о зачислении в муниципальные образовательные организации</w:t>
      </w:r>
      <w:proofErr w:type="gramEnd"/>
      <w:r>
        <w:rPr>
          <w:rStyle w:val="af8"/>
          <w:color w:val="000000"/>
          <w:sz w:val="28"/>
          <w:szCs w:val="28"/>
        </w:rPr>
        <w:t>, реализующие программы общего образования.</w:t>
      </w: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pStyle w:val="1"/>
        <w:numPr>
          <w:ilvl w:val="1"/>
          <w:numId w:val="1"/>
        </w:numPr>
        <w:tabs>
          <w:tab w:val="left" w:pos="1186"/>
        </w:tabs>
        <w:spacing w:after="0"/>
        <w:ind w:firstLine="720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Лицами, имеющими право на получение Услуги, являются граждане Российской Фед</w:t>
      </w:r>
      <w:r>
        <w:rPr>
          <w:rStyle w:val="af8"/>
          <w:sz w:val="28"/>
          <w:szCs w:val="28"/>
        </w:rPr>
        <w:t>ерации, иностранные граждане, лица без гражданства либо их уполномоченные представители, обратившиеся в Организацию с заявлением о предоставлении Услуги (далее - заявитель).</w:t>
      </w:r>
    </w:p>
    <w:p w:rsidR="00E90722" w:rsidRDefault="00BB2325">
      <w:pPr>
        <w:pStyle w:val="1"/>
        <w:numPr>
          <w:ilvl w:val="1"/>
          <w:numId w:val="1"/>
        </w:numPr>
        <w:tabs>
          <w:tab w:val="left" w:pos="192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Категории заявителей, имеющих право на получение Услуги:</w:t>
      </w:r>
    </w:p>
    <w:p w:rsidR="00E90722" w:rsidRDefault="00BB2325">
      <w:pPr>
        <w:pStyle w:val="1"/>
        <w:numPr>
          <w:ilvl w:val="1"/>
          <w:numId w:val="2"/>
        </w:numPr>
        <w:tabs>
          <w:tab w:val="left" w:pos="1416"/>
        </w:tabs>
        <w:spacing w:after="0"/>
        <w:ind w:left="0" w:firstLine="709"/>
        <w:jc w:val="both"/>
        <w:rPr>
          <w:rStyle w:val="af8"/>
          <w:color w:val="000000"/>
        </w:rPr>
      </w:pPr>
      <w:proofErr w:type="gramStart"/>
      <w:r>
        <w:rPr>
          <w:rStyle w:val="af8"/>
          <w:sz w:val="28"/>
          <w:szCs w:val="28"/>
        </w:rPr>
        <w:t>Родители (законные предст</w:t>
      </w:r>
      <w:r>
        <w:rPr>
          <w:rStyle w:val="af8"/>
          <w:sz w:val="28"/>
          <w:szCs w:val="28"/>
        </w:rPr>
        <w:t xml:space="preserve">авители), дети которых имеют внеочередное право на получение Услуги в Организациях, имеющих </w:t>
      </w:r>
      <w:r>
        <w:rPr>
          <w:rStyle w:val="af8"/>
          <w:sz w:val="28"/>
          <w:szCs w:val="28"/>
        </w:rPr>
        <w:lastRenderedPageBreak/>
        <w:t xml:space="preserve">интернат: дети, указанные в пункте 5 статьи 44 Федерального закона от 17.01.1992 № 2202-1 «О прокуратуре Российской Федерации», </w:t>
      </w:r>
      <w:r>
        <w:rPr>
          <w:rStyle w:val="af8"/>
          <w:color w:val="000000"/>
          <w:sz w:val="28"/>
          <w:szCs w:val="28"/>
        </w:rPr>
        <w:t>пункте 3 статьи 19 Закона Российской</w:t>
      </w:r>
      <w:r>
        <w:rPr>
          <w:rStyle w:val="af8"/>
          <w:color w:val="000000"/>
          <w:sz w:val="28"/>
          <w:szCs w:val="28"/>
        </w:rPr>
        <w:t xml:space="preserve"> Федерации от 26.06.1992 № 3132-1 «О статусе судей в Российской Федерации», в части 25 статьи 35 Федерального закона от 28.12.2010 № 403-ФЗ «О Следственном комитете</w:t>
      </w:r>
      <w:proofErr w:type="gramEnd"/>
      <w:r>
        <w:rPr>
          <w:rStyle w:val="af8"/>
          <w:color w:val="000000"/>
          <w:sz w:val="28"/>
          <w:szCs w:val="28"/>
        </w:rPr>
        <w:t xml:space="preserve"> Российской Федерации», в </w:t>
      </w:r>
      <w:hyperlink r:id="rId10" w:anchor="block_248" w:history="1">
        <w:r>
          <w:rPr>
            <w:rStyle w:val="af8"/>
            <w:color w:val="000000"/>
            <w:sz w:val="28"/>
            <w:szCs w:val="28"/>
          </w:rPr>
          <w:t>пункте 8 статьи 24</w:t>
        </w:r>
      </w:hyperlink>
      <w:r>
        <w:rPr>
          <w:rStyle w:val="af8"/>
          <w:color w:val="000000"/>
          <w:sz w:val="28"/>
          <w:szCs w:val="28"/>
        </w:rPr>
        <w:t xml:space="preserve"> Федерального закона от 27.05.1998 № 76-ФЗ «О статусе военнослужащих», в </w:t>
      </w:r>
      <w:hyperlink r:id="rId11" w:anchor="block_281" w:history="1">
        <w:r>
          <w:rPr>
            <w:rStyle w:val="af8"/>
            <w:color w:val="000000"/>
            <w:sz w:val="28"/>
            <w:szCs w:val="28"/>
          </w:rPr>
          <w:t>статье 28 1</w:t>
        </w:r>
      </w:hyperlink>
      <w:r>
        <w:rPr>
          <w:rStyle w:val="af8"/>
          <w:color w:val="000000"/>
          <w:sz w:val="28"/>
          <w:szCs w:val="28"/>
        </w:rPr>
        <w:t xml:space="preserve"> Федерального закона от 03.0</w:t>
      </w:r>
      <w:r>
        <w:rPr>
          <w:rStyle w:val="af8"/>
          <w:color w:val="000000"/>
          <w:sz w:val="28"/>
          <w:szCs w:val="28"/>
        </w:rPr>
        <w:t>7.2016 № 226-ФЗ «О войсках национальной гвардии Российской Федерации», по месту жительства их семей.</w:t>
      </w:r>
    </w:p>
    <w:p w:rsidR="00E90722" w:rsidRDefault="00BB2325">
      <w:pPr>
        <w:pStyle w:val="1"/>
        <w:numPr>
          <w:ilvl w:val="1"/>
          <w:numId w:val="2"/>
        </w:numPr>
        <w:tabs>
          <w:tab w:val="left" w:pos="1416"/>
        </w:tabs>
        <w:spacing w:after="0"/>
        <w:ind w:left="0" w:firstLine="709"/>
        <w:jc w:val="both"/>
        <w:rPr>
          <w:sz w:val="28"/>
          <w:szCs w:val="28"/>
        </w:rPr>
      </w:pPr>
      <w:proofErr w:type="gramStart"/>
      <w:r>
        <w:rPr>
          <w:rStyle w:val="af8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>
        <w:rPr>
          <w:sz w:val="28"/>
          <w:szCs w:val="28"/>
        </w:rPr>
        <w:t>МО «</w:t>
      </w:r>
      <w:r>
        <w:rPr>
          <w:sz w:val="28"/>
          <w:szCs w:val="28"/>
        </w:rPr>
        <w:t>Бежти</w:t>
      </w:r>
      <w:r>
        <w:rPr>
          <w:sz w:val="28"/>
          <w:szCs w:val="28"/>
        </w:rPr>
        <w:t>нский участок</w:t>
      </w:r>
      <w:r>
        <w:rPr>
          <w:sz w:val="28"/>
          <w:szCs w:val="28"/>
        </w:rPr>
        <w:t>»,</w:t>
      </w:r>
      <w:r>
        <w:rPr>
          <w:rStyle w:val="af8"/>
          <w:sz w:val="28"/>
          <w:szCs w:val="28"/>
        </w:rPr>
        <w:t xml:space="preserve"> имеющие первоочередное право на получение Услуги в Организациях, предусмотренное в </w:t>
      </w:r>
      <w:r>
        <w:rPr>
          <w:rStyle w:val="af8"/>
          <w:color w:val="000000"/>
          <w:sz w:val="28"/>
          <w:szCs w:val="28"/>
        </w:rPr>
        <w:t>абзаце втором части 6 статьи 19 Федерального закона от 27.05.1998 № 76-ФЗ «О статусе военнослужащих», частью 6 статьи 46, частью 2 статьи 56 Федерального зак</w:t>
      </w:r>
      <w:r>
        <w:rPr>
          <w:rStyle w:val="af8"/>
          <w:color w:val="000000"/>
          <w:sz w:val="28"/>
          <w:szCs w:val="28"/>
        </w:rPr>
        <w:t>она от 07.02.2011                  № 3-ФЗ «О полиции», и детям</w:t>
      </w:r>
      <w:proofErr w:type="gramEnd"/>
      <w:r>
        <w:rPr>
          <w:rStyle w:val="af8"/>
          <w:color w:val="000000"/>
          <w:sz w:val="28"/>
          <w:szCs w:val="28"/>
        </w:rPr>
        <w:t>, указанным в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</w:t>
      </w:r>
      <w:r>
        <w:rPr>
          <w:rStyle w:val="af8"/>
          <w:color w:val="000000"/>
          <w:sz w:val="28"/>
          <w:szCs w:val="28"/>
        </w:rPr>
        <w:t>тельные акты Российской Федерации».</w:t>
      </w:r>
    </w:p>
    <w:p w:rsidR="00E90722" w:rsidRDefault="00BB2325">
      <w:pPr>
        <w:pStyle w:val="1"/>
        <w:numPr>
          <w:ilvl w:val="1"/>
          <w:numId w:val="2"/>
        </w:numPr>
        <w:tabs>
          <w:tab w:val="left" w:pos="141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Родители (законные представители), дети которых имеют преимущественное право на получение Услуги в Организациях, предусмотренное частью 3.1 статьи 67, частью 6 статьи 86, Федерального закона от 29.12.2012 № 273-ФЗ «Об об</w:t>
      </w:r>
      <w:r>
        <w:rPr>
          <w:rStyle w:val="af8"/>
          <w:sz w:val="28"/>
          <w:szCs w:val="28"/>
        </w:rPr>
        <w:t>разовании в Российской Федерации» (далее - Закон об образовании).</w:t>
      </w:r>
    </w:p>
    <w:p w:rsidR="00E90722" w:rsidRDefault="00BB2325">
      <w:pPr>
        <w:pStyle w:val="1"/>
        <w:numPr>
          <w:ilvl w:val="1"/>
          <w:numId w:val="2"/>
        </w:numPr>
        <w:tabs>
          <w:tab w:val="left" w:pos="141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r>
        <w:rPr>
          <w:sz w:val="28"/>
          <w:szCs w:val="28"/>
        </w:rPr>
        <w:t>МО «</w:t>
      </w:r>
      <w:r>
        <w:rPr>
          <w:sz w:val="28"/>
          <w:szCs w:val="28"/>
        </w:rPr>
        <w:t>Бежтинский участок</w:t>
      </w:r>
      <w:r>
        <w:rPr>
          <w:sz w:val="28"/>
          <w:szCs w:val="28"/>
        </w:rPr>
        <w:t>»,</w:t>
      </w:r>
      <w:r>
        <w:rPr>
          <w:rStyle w:val="af8"/>
          <w:sz w:val="28"/>
          <w:szCs w:val="28"/>
        </w:rPr>
        <w:t xml:space="preserve"> и проживающие на те</w:t>
      </w:r>
      <w:r>
        <w:rPr>
          <w:rStyle w:val="af8"/>
          <w:sz w:val="28"/>
          <w:szCs w:val="28"/>
        </w:rPr>
        <w:t>рритории, закрепленной за Организацией.</w:t>
      </w:r>
    </w:p>
    <w:p w:rsidR="00E90722" w:rsidRDefault="00BB2325">
      <w:pPr>
        <w:pStyle w:val="1"/>
        <w:numPr>
          <w:ilvl w:val="1"/>
          <w:numId w:val="2"/>
        </w:numPr>
        <w:tabs>
          <w:tab w:val="left" w:pos="141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Организацией.</w:t>
      </w:r>
    </w:p>
    <w:p w:rsidR="00E90722" w:rsidRDefault="00BB2325">
      <w:pPr>
        <w:pStyle w:val="1"/>
        <w:numPr>
          <w:ilvl w:val="1"/>
          <w:numId w:val="2"/>
        </w:numPr>
        <w:tabs>
          <w:tab w:val="left" w:pos="1416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</w:t>
      </w:r>
      <w:r>
        <w:rPr>
          <w:rStyle w:val="af8"/>
          <w:sz w:val="28"/>
          <w:szCs w:val="28"/>
        </w:rPr>
        <w:t xml:space="preserve">ания на территории </w:t>
      </w:r>
      <w:r>
        <w:rPr>
          <w:sz w:val="28"/>
          <w:szCs w:val="28"/>
        </w:rPr>
        <w:t>МО «</w:t>
      </w:r>
      <w:r>
        <w:rPr>
          <w:sz w:val="28"/>
          <w:szCs w:val="28"/>
        </w:rPr>
        <w:t>Бежтинский участок</w:t>
      </w:r>
      <w:r>
        <w:rPr>
          <w:sz w:val="28"/>
          <w:szCs w:val="28"/>
        </w:rPr>
        <w:t>»,</w:t>
      </w:r>
      <w:r>
        <w:rPr>
          <w:rStyle w:val="af8"/>
          <w:sz w:val="28"/>
          <w:szCs w:val="28"/>
        </w:rPr>
        <w:t xml:space="preserve"> и проживающие на территории, закрепленной за Организацией.</w:t>
      </w:r>
    </w:p>
    <w:p w:rsidR="00E90722" w:rsidRDefault="00BB2325">
      <w:pPr>
        <w:pStyle w:val="1"/>
        <w:numPr>
          <w:ilvl w:val="1"/>
          <w:numId w:val="2"/>
        </w:numPr>
        <w:tabs>
          <w:tab w:val="left" w:pos="1416"/>
        </w:tabs>
        <w:spacing w:after="0"/>
        <w:ind w:left="0"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</w:t>
      </w:r>
      <w:r>
        <w:rPr>
          <w:rStyle w:val="af8"/>
          <w:sz w:val="28"/>
          <w:szCs w:val="28"/>
        </w:rPr>
        <w:t xml:space="preserve">тветствующего уровня, зарегистрированные органами регистрационного учета по месту жительства или пребывания на территории </w:t>
      </w:r>
      <w:r>
        <w:rPr>
          <w:sz w:val="28"/>
          <w:szCs w:val="28"/>
        </w:rPr>
        <w:t>МО «</w:t>
      </w:r>
      <w:r>
        <w:rPr>
          <w:sz w:val="28"/>
          <w:szCs w:val="28"/>
        </w:rPr>
        <w:t>Бежтинский участок</w:t>
      </w:r>
      <w:r>
        <w:rPr>
          <w:sz w:val="28"/>
          <w:szCs w:val="28"/>
        </w:rPr>
        <w:t>»,</w:t>
      </w:r>
      <w:r>
        <w:rPr>
          <w:rStyle w:val="af8"/>
          <w:sz w:val="28"/>
          <w:szCs w:val="28"/>
        </w:rPr>
        <w:t xml:space="preserve"> и не проживающие на территории, закрепленной за Организацией.</w:t>
      </w:r>
    </w:p>
    <w:p w:rsidR="00E90722" w:rsidRDefault="00E907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E907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предоставления заявителю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Организациями (далее – профилирование), а также результата, за предоставлением ко</w:t>
      </w:r>
      <w:r>
        <w:rPr>
          <w:rFonts w:ascii="Times New Roman" w:hAnsi="Times New Roman" w:cs="Times New Roman"/>
          <w:b/>
          <w:sz w:val="28"/>
          <w:szCs w:val="28"/>
        </w:rPr>
        <w:t>торого обратился заявитель</w:t>
      </w:r>
    </w:p>
    <w:p w:rsidR="00E90722" w:rsidRDefault="00E907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Профилирование заявителей в соответствии с вариантом предоставления Услуги, соответствующим признакам заявителя в Организации через федеральную государственную информационную систему «Единый портал 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ьных услуг (функций)» (далее - Портал) и в многофункциональных центрах предоставления государственных и муниципальных услуг не осуществляется.</w:t>
      </w:r>
    </w:p>
    <w:p w:rsidR="00E90722" w:rsidRDefault="00E9072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предоставления муниципальной услуги</w:t>
      </w:r>
    </w:p>
    <w:p w:rsidR="00E90722" w:rsidRDefault="00E9072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pStyle w:val="Default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color w:val="auto"/>
          <w:sz w:val="28"/>
          <w:szCs w:val="28"/>
        </w:rPr>
        <w:t xml:space="preserve"> Наименование Услуги: </w:t>
      </w:r>
      <w:r>
        <w:rPr>
          <w:rFonts w:ascii="Times New Roman" w:hAnsi="Times New Roman"/>
          <w:sz w:val="28"/>
          <w:szCs w:val="28"/>
        </w:rPr>
        <w:t>«Пр</w:t>
      </w:r>
      <w:r>
        <w:rPr>
          <w:rFonts w:ascii="Times New Roman" w:hAnsi="Times New Roman"/>
          <w:sz w:val="28"/>
          <w:szCs w:val="28"/>
        </w:rPr>
        <w:t xml:space="preserve">ием заявлений о зачислении в муниципальные образовательные организации </w:t>
      </w:r>
      <w:r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Бежтинский участок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реализующие программы общего образования».</w:t>
      </w:r>
    </w:p>
    <w:p w:rsidR="00E90722" w:rsidRDefault="00BB2325">
      <w:pPr>
        <w:pStyle w:val="Default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Услуга носит заявительный порядок обращения.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E90722" w:rsidRDefault="00E90722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90722" w:rsidRDefault="00BB2325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8. Услугу предоставляют Организации, согласно приложению № 1           к настоящему административному регламенту, имеющие лицензию и свидетельство о государственной аккредитации, в отношении которых функции и полномочия учредителя осуществляет отдел образо</w:t>
      </w:r>
      <w:r>
        <w:rPr>
          <w:rFonts w:ascii="Times New Roman" w:hAnsi="Times New Roman"/>
          <w:color w:val="auto"/>
          <w:sz w:val="28"/>
          <w:szCs w:val="28"/>
        </w:rPr>
        <w:t xml:space="preserve">вания администрации </w:t>
      </w:r>
      <w:r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Бежтинский участок</w:t>
      </w:r>
      <w:r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color w:val="auto"/>
          <w:sz w:val="28"/>
          <w:szCs w:val="28"/>
        </w:rPr>
        <w:t xml:space="preserve"> (далее – отдел образования).</w:t>
      </w:r>
    </w:p>
    <w:p w:rsidR="00E90722" w:rsidRDefault="00BB2325">
      <w:pPr>
        <w:pStyle w:val="Default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предоставлении Услуги участвуют:</w:t>
      </w:r>
    </w:p>
    <w:p w:rsidR="00E90722" w:rsidRDefault="00BB2325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общеобразовательные организации </w:t>
      </w:r>
      <w:r>
        <w:rPr>
          <w:rFonts w:ascii="Times New Roman" w:hAnsi="Times New Roman"/>
          <w:sz w:val="28"/>
          <w:szCs w:val="28"/>
        </w:rPr>
        <w:t>МО «</w:t>
      </w:r>
      <w:r>
        <w:rPr>
          <w:rFonts w:ascii="Times New Roman" w:hAnsi="Times New Roman"/>
          <w:sz w:val="28"/>
          <w:szCs w:val="28"/>
        </w:rPr>
        <w:t>Бежтинский участок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муниципальное автономное учреждение «Гайский многофункциональный центр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государственных и муниципальных услуг» (при наличии соглашения о взаимодействии) (далее – МФЦ).</w:t>
      </w:r>
    </w:p>
    <w:p w:rsidR="00E90722" w:rsidRDefault="00BB2325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Режим работы Организаций определяется в соответствии с локальными актами Организаций.</w:t>
      </w:r>
    </w:p>
    <w:p w:rsidR="00E90722" w:rsidRDefault="00BB2325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МФЦ не наделено возможностью принятия решения об отказе в приеме запроса и</w:t>
      </w:r>
      <w:r>
        <w:rPr>
          <w:rFonts w:ascii="Times New Roman" w:hAnsi="Times New Roman"/>
          <w:sz w:val="28"/>
          <w:szCs w:val="28"/>
        </w:rPr>
        <w:t xml:space="preserve"> документов и (или) информации, необходимых для предоставления Услуги.</w:t>
      </w:r>
    </w:p>
    <w:p w:rsidR="00E90722" w:rsidRDefault="00BB2325">
      <w:pPr>
        <w:pStyle w:val="ConsPlusNormal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Запрещается требовать от заявителя осуществления действий, в том числе согласований, необходимых для получения услуги и связанных с обращением в иные государственные органы и организ</w:t>
      </w:r>
      <w:r>
        <w:rPr>
          <w:rFonts w:ascii="Times New Roman" w:hAnsi="Times New Roman"/>
          <w:sz w:val="28"/>
          <w:szCs w:val="28"/>
        </w:rPr>
        <w:t xml:space="preserve">ации, за исключением получения услуг, включенных в перечень услуг, которые являются необходимыми и обязательными для предоставления услуг, утвержденный в </w:t>
      </w:r>
      <w:r>
        <w:rPr>
          <w:rFonts w:ascii="Times New Roman" w:hAnsi="Times New Roman"/>
          <w:sz w:val="28"/>
          <w:szCs w:val="28"/>
        </w:rPr>
        <w:lastRenderedPageBreak/>
        <w:t>порядке, установленном законодательством Российской Федерации.</w:t>
      </w:r>
    </w:p>
    <w:p w:rsidR="00E90722" w:rsidRDefault="00BB2325">
      <w:pPr>
        <w:pStyle w:val="1"/>
        <w:tabs>
          <w:tab w:val="left" w:pos="1196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10. К информации по вопросам предоставл</w:t>
      </w:r>
      <w:r>
        <w:rPr>
          <w:rStyle w:val="af8"/>
          <w:color w:val="000000"/>
          <w:sz w:val="28"/>
          <w:szCs w:val="28"/>
        </w:rPr>
        <w:t>ения 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</w:t>
      </w:r>
      <w:r>
        <w:rPr>
          <w:rStyle w:val="af8"/>
          <w:color w:val="000000"/>
          <w:sz w:val="28"/>
          <w:szCs w:val="28"/>
        </w:rPr>
        <w:t>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E90722" w:rsidRDefault="00BB2325">
      <w:pPr>
        <w:pStyle w:val="1"/>
        <w:tabs>
          <w:tab w:val="left" w:pos="119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11. </w:t>
      </w:r>
      <w:proofErr w:type="gramStart"/>
      <w:r>
        <w:rPr>
          <w:rStyle w:val="af8"/>
          <w:color w:val="000000"/>
          <w:sz w:val="28"/>
          <w:szCs w:val="28"/>
        </w:rPr>
        <w:t>Ин</w:t>
      </w:r>
      <w:r>
        <w:rPr>
          <w:rStyle w:val="af8"/>
          <w:color w:val="000000"/>
          <w:sz w:val="28"/>
          <w:szCs w:val="28"/>
        </w:rPr>
        <w:t xml:space="preserve">формация по вопросам предоставления Услуги размещается в федеральной государственной информационной системе «Федеральный реестр государственных </w:t>
      </w:r>
      <w:r>
        <w:rPr>
          <w:rStyle w:val="af8"/>
          <w:sz w:val="28"/>
          <w:szCs w:val="28"/>
        </w:rPr>
        <w:t>и муниципальных услуг (функций)» (далее - Реестр государственных и муниципальных услуг (функций), в открытом дос</w:t>
      </w:r>
      <w:r>
        <w:rPr>
          <w:rStyle w:val="af8"/>
          <w:sz w:val="28"/>
          <w:szCs w:val="28"/>
        </w:rPr>
        <w:t>тупе в федеральной государственной информационной системе «</w:t>
      </w:r>
      <w:r>
        <w:rPr>
          <w:rStyle w:val="af8"/>
          <w:color w:val="000000"/>
          <w:sz w:val="28"/>
          <w:szCs w:val="28"/>
        </w:rPr>
        <w:t>Единый портал государственных и муниципальных услуг (функций)» (</w:t>
      </w:r>
      <w:hyperlink r:id="rId12">
        <w:r>
          <w:rPr>
            <w:rStyle w:val="af8"/>
            <w:color w:val="000000"/>
            <w:sz w:val="28"/>
            <w:szCs w:val="28"/>
          </w:rPr>
          <w:t>https://www.gosuslugi.ru/</w:t>
        </w:r>
      </w:hyperlink>
      <w:r>
        <w:rPr>
          <w:rStyle w:val="af8"/>
          <w:color w:val="000000"/>
          <w:sz w:val="28"/>
          <w:szCs w:val="28"/>
        </w:rPr>
        <w:t>) (далее – Портал), на официальных сайтах и</w:t>
      </w:r>
      <w:r>
        <w:rPr>
          <w:rStyle w:val="af8"/>
          <w:sz w:val="28"/>
          <w:szCs w:val="28"/>
        </w:rPr>
        <w:t xml:space="preserve"> информационных стендах Организации.</w:t>
      </w:r>
      <w:proofErr w:type="gramEnd"/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E90722" w:rsidRDefault="00E907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pStyle w:val="1"/>
        <w:numPr>
          <w:ilvl w:val="0"/>
          <w:numId w:val="3"/>
        </w:numPr>
        <w:tabs>
          <w:tab w:val="left" w:pos="121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Результатом предоставления Услуги является:</w:t>
      </w:r>
    </w:p>
    <w:p w:rsidR="00E90722" w:rsidRDefault="00BB232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12.1 Решение о приеме на обучение, согласно Приложению № 2 к настоящему Административному регламенту.</w:t>
      </w:r>
    </w:p>
    <w:p w:rsidR="00E90722" w:rsidRDefault="00BB232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12.2. Решение об отказе в</w:t>
      </w:r>
      <w:r>
        <w:rPr>
          <w:rStyle w:val="af8"/>
          <w:color w:val="000000"/>
          <w:sz w:val="28"/>
          <w:szCs w:val="28"/>
        </w:rPr>
        <w:t xml:space="preserve"> предоставлении Услуги, согласно Приложению № 3 к настоящему Административному регламенту.</w:t>
      </w:r>
    </w:p>
    <w:p w:rsidR="00E90722" w:rsidRDefault="00BB2325">
      <w:pPr>
        <w:pStyle w:val="aff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вручается (направляется) заявителю на бумажном носителе заявителю следующими способами: </w:t>
      </w:r>
    </w:p>
    <w:p w:rsidR="00E90722" w:rsidRDefault="00BB2325">
      <w:pPr>
        <w:pStyle w:val="af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путем личного обращения </w:t>
      </w:r>
      <w:r>
        <w:rPr>
          <w:rFonts w:ascii="Times New Roman" w:hAnsi="Times New Roman" w:cs="Times New Roman"/>
          <w:sz w:val="28"/>
          <w:szCs w:val="28"/>
        </w:rPr>
        <w:t>заявителя в Организацию;</w:t>
      </w:r>
    </w:p>
    <w:p w:rsidR="00E90722" w:rsidRDefault="00BB2325">
      <w:pPr>
        <w:pStyle w:val="af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почтовым отправлением с уведомлением о вручении;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путем личного обращения заявителя в МФЦ (при наличии соглашения о взаимодействии).</w:t>
      </w:r>
    </w:p>
    <w:p w:rsidR="00E90722" w:rsidRDefault="00BB2325">
      <w:pPr>
        <w:pStyle w:val="aff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муниципальной услуги в форме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электронного документа, подписанного руко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водителем Организации с использованием ЭП направляется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заявителю с использованием Портала.</w:t>
      </w:r>
    </w:p>
    <w:p w:rsidR="00E90722" w:rsidRDefault="00BB2325">
      <w:pPr>
        <w:pStyle w:val="aff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руководителем </w:t>
      </w:r>
      <w:r>
        <w:rPr>
          <w:rFonts w:ascii="Times New Roman" w:hAnsi="Times New Roman" w:cs="Times New Roman"/>
          <w:sz w:val="28"/>
          <w:szCs w:val="28"/>
        </w:rPr>
        <w:t>Организации с использованием ЭП на своих технических средствах, а также возможность направления такого электронного документа в иные органы (организации).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</w:t>
      </w:r>
      <w:r>
        <w:rPr>
          <w:rFonts w:ascii="Times New Roman" w:hAnsi="Times New Roman" w:cs="Times New Roman"/>
          <w:sz w:val="28"/>
          <w:szCs w:val="28"/>
        </w:rPr>
        <w:t>рено.</w:t>
      </w:r>
    </w:p>
    <w:p w:rsidR="00E90722" w:rsidRDefault="00BB2325">
      <w:pPr>
        <w:pStyle w:val="aff1"/>
        <w:spacing w:after="0" w:line="240" w:lineRule="auto"/>
        <w:ind w:left="0" w:firstLine="709"/>
        <w:jc w:val="both"/>
        <w:rPr>
          <w:rStyle w:val="af8"/>
          <w:rFonts w:eastAsiaTheme="minorEastAsia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информационной системы, фиксирующей факт получения заявителем муниципальной услуги, не предусмотрено.</w:t>
      </w: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E90722" w:rsidRDefault="00E9072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pStyle w:val="1"/>
        <w:numPr>
          <w:ilvl w:val="0"/>
          <w:numId w:val="3"/>
        </w:numPr>
        <w:tabs>
          <w:tab w:val="left" w:pos="1217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Период приема и регистрации заявлений:</w:t>
      </w:r>
    </w:p>
    <w:p w:rsidR="00E90722" w:rsidRDefault="00BB2325">
      <w:pPr>
        <w:pStyle w:val="1"/>
        <w:numPr>
          <w:ilvl w:val="1"/>
          <w:numId w:val="3"/>
        </w:numPr>
        <w:tabs>
          <w:tab w:val="left" w:pos="1411"/>
          <w:tab w:val="left" w:pos="680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Для заявителей, указанных в пунктах 4.1-4.4, 4.6 настоящег</w:t>
      </w:r>
      <w:r>
        <w:rPr>
          <w:rStyle w:val="af8"/>
          <w:color w:val="000000"/>
          <w:sz w:val="28"/>
          <w:szCs w:val="28"/>
        </w:rPr>
        <w:t xml:space="preserve">о Административного регламента, </w:t>
      </w:r>
      <w:r>
        <w:rPr>
          <w:rStyle w:val="af8"/>
          <w:sz w:val="28"/>
          <w:szCs w:val="28"/>
        </w:rPr>
        <w:t xml:space="preserve">- </w:t>
      </w:r>
      <w:r>
        <w:rPr>
          <w:rStyle w:val="af8"/>
          <w:color w:val="000000"/>
          <w:sz w:val="28"/>
          <w:szCs w:val="28"/>
        </w:rPr>
        <w:t>с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E90722" w:rsidRDefault="00BB2325">
      <w:pPr>
        <w:pStyle w:val="1"/>
        <w:numPr>
          <w:ilvl w:val="1"/>
          <w:numId w:val="3"/>
        </w:numPr>
        <w:tabs>
          <w:tab w:val="left" w:pos="146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Для заявителей, указанных в пункте 4.5 настоящего Административного регламента, </w:t>
      </w:r>
      <w:r>
        <w:rPr>
          <w:rStyle w:val="af8"/>
          <w:sz w:val="28"/>
          <w:szCs w:val="28"/>
        </w:rPr>
        <w:t xml:space="preserve">- </w:t>
      </w:r>
      <w:r>
        <w:rPr>
          <w:rStyle w:val="af8"/>
          <w:color w:val="000000"/>
          <w:sz w:val="28"/>
          <w:szCs w:val="28"/>
        </w:rPr>
        <w:t xml:space="preserve">с 6 </w:t>
      </w:r>
      <w:r>
        <w:rPr>
          <w:rStyle w:val="af8"/>
          <w:color w:val="000000"/>
          <w:sz w:val="28"/>
          <w:szCs w:val="28"/>
        </w:rPr>
        <w:t>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E90722" w:rsidRDefault="00BB2325">
      <w:pPr>
        <w:pStyle w:val="1"/>
        <w:numPr>
          <w:ilvl w:val="1"/>
          <w:numId w:val="3"/>
        </w:numPr>
        <w:tabs>
          <w:tab w:val="left" w:pos="1462"/>
        </w:tabs>
        <w:spacing w:after="0"/>
        <w:ind w:left="0" w:firstLine="709"/>
        <w:jc w:val="both"/>
        <w:rPr>
          <w:rStyle w:val="af8"/>
          <w:sz w:val="28"/>
          <w:szCs w:val="28"/>
        </w:rPr>
      </w:pPr>
      <w:r>
        <w:rPr>
          <w:sz w:val="28"/>
          <w:szCs w:val="28"/>
        </w:rPr>
        <w:t>Для заявителей, указанных в пункте 4.7</w:t>
      </w:r>
      <w:r>
        <w:rPr>
          <w:rStyle w:val="af8"/>
          <w:color w:val="000000"/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 xml:space="preserve"> регистрация заявлений,</w:t>
      </w:r>
      <w:r>
        <w:rPr>
          <w:sz w:val="28"/>
          <w:szCs w:val="28"/>
        </w:rPr>
        <w:t xml:space="preserve"> осуществляется         в течение всего учебного года при наличии свободных мест.</w:t>
      </w:r>
    </w:p>
    <w:p w:rsidR="00E90722" w:rsidRDefault="00BB2325">
      <w:pPr>
        <w:pStyle w:val="1"/>
        <w:numPr>
          <w:ilvl w:val="1"/>
          <w:numId w:val="3"/>
        </w:numPr>
        <w:tabs>
          <w:tab w:val="left" w:pos="1462"/>
        </w:tabs>
        <w:spacing w:after="0"/>
        <w:ind w:left="0"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Прием заявлений о переводе из одной Организации в другую в первые - одиннадцатые (двенадцатые) классы на текущий учебный год осуществляется в течение всего учебного года.</w:t>
      </w:r>
    </w:p>
    <w:p w:rsidR="00E90722" w:rsidRDefault="00BB2325">
      <w:pPr>
        <w:pStyle w:val="1"/>
        <w:numPr>
          <w:ilvl w:val="0"/>
          <w:numId w:val="3"/>
        </w:numPr>
        <w:tabs>
          <w:tab w:val="left" w:pos="1276"/>
        </w:tabs>
        <w:spacing w:after="0"/>
        <w:ind w:left="0"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Сро</w:t>
      </w:r>
      <w:r>
        <w:rPr>
          <w:rStyle w:val="af8"/>
          <w:sz w:val="28"/>
          <w:szCs w:val="28"/>
        </w:rPr>
        <w:t xml:space="preserve">к предоставления Услуги </w:t>
      </w:r>
      <w:r>
        <w:rPr>
          <w:rStyle w:val="af8"/>
          <w:color w:val="000000"/>
          <w:sz w:val="28"/>
          <w:szCs w:val="28"/>
        </w:rPr>
        <w:t>по приему в 1 (первый) класс - не более 3 (трех) рабочих дней с момента завершения приема заявлений на обучение ребенка в образовательную организацию.</w:t>
      </w:r>
    </w:p>
    <w:p w:rsidR="00E90722" w:rsidRDefault="00BB2325">
      <w:pPr>
        <w:pStyle w:val="1"/>
        <w:tabs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Срок предоставления Услуги по приему в первые-одиннадцатые классы в течение учебн</w:t>
      </w:r>
      <w:r>
        <w:rPr>
          <w:rStyle w:val="af8"/>
          <w:sz w:val="28"/>
          <w:szCs w:val="28"/>
        </w:rPr>
        <w:t>ого года не более 5 (пяти) рабочих дней.</w:t>
      </w: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Для получения Услуги заявителем самостоятельно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предоставляются следующие обязательные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90722" w:rsidRDefault="00BB2325">
      <w:pPr>
        <w:pStyle w:val="1"/>
        <w:tabs>
          <w:tab w:val="left" w:pos="149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- заявление о предоставле</w:t>
      </w:r>
      <w:r>
        <w:rPr>
          <w:rStyle w:val="af8"/>
          <w:color w:val="000000"/>
          <w:sz w:val="28"/>
          <w:szCs w:val="28"/>
        </w:rPr>
        <w:t>нии Услуги по форме, приведенной в Приложении № 4 к настоящему Административному регламенту;</w:t>
      </w:r>
    </w:p>
    <w:p w:rsidR="00E90722" w:rsidRDefault="00BB2325">
      <w:pPr>
        <w:pStyle w:val="1"/>
        <w:tabs>
          <w:tab w:val="left" w:pos="1499"/>
        </w:tabs>
        <w:spacing w:after="0"/>
        <w:ind w:firstLine="709"/>
        <w:jc w:val="both"/>
        <w:rPr>
          <w:rStyle w:val="af8"/>
          <w:color w:val="000000" w:themeColor="text1"/>
          <w:sz w:val="28"/>
          <w:szCs w:val="28"/>
        </w:rPr>
      </w:pPr>
      <w:r>
        <w:rPr>
          <w:rStyle w:val="af8"/>
          <w:color w:val="000000" w:themeColor="text1"/>
          <w:sz w:val="28"/>
          <w:szCs w:val="28"/>
        </w:rPr>
        <w:t>- копия документа, удостоверяющего личность родителя (законного представителя) ребенка или поступающего;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-копия документа,</w:t>
      </w:r>
      <w:r>
        <w:rPr>
          <w:rStyle w:val="af8"/>
          <w:rFonts w:eastAsiaTheme="minorEastAsia"/>
          <w:color w:val="000000" w:themeColor="text1"/>
          <w:sz w:val="28"/>
          <w:szCs w:val="28"/>
        </w:rPr>
        <w:t xml:space="preserve"> удостоверяющего личность родителя (законного представителя) ребенка или поступающего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либо документ, удостоверяющий личность иностранного гражданина или лица без гражданства в Российской Федерации, выданный компетентным органом;</w:t>
      </w:r>
    </w:p>
    <w:p w:rsidR="00E90722" w:rsidRDefault="00BB2325">
      <w:pPr>
        <w:spacing w:after="0" w:line="240" w:lineRule="auto"/>
        <w:ind w:firstLine="709"/>
        <w:jc w:val="both"/>
        <w:rPr>
          <w:rStyle w:val="af8"/>
          <w:rFonts w:eastAsiaTheme="minorEastAsia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копия документа, содержа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щего сведения о рождении ребенка, являющего иностранным гражданином или лицом без гражданства                             в Российской Федерации, выданные компетентным органом;</w:t>
      </w:r>
    </w:p>
    <w:p w:rsidR="00E90722" w:rsidRDefault="00BB2325">
      <w:pPr>
        <w:pStyle w:val="1"/>
        <w:tabs>
          <w:tab w:val="left" w:pos="1499"/>
        </w:tabs>
        <w:spacing w:after="0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</w:rPr>
        <w:t>-</w:t>
      </w:r>
      <w:r>
        <w:rPr>
          <w:rStyle w:val="af8"/>
          <w:color w:val="000000"/>
          <w:sz w:val="28"/>
          <w:szCs w:val="28"/>
        </w:rPr>
        <w:t xml:space="preserve"> копия документа, удостоверяющего личность родителя (законного представителя) ребенка или поступающего, являющегося иностранным гражданином или лицом без гражданства, выданного компетентными органами иностранного государства;</w:t>
      </w:r>
    </w:p>
    <w:p w:rsidR="00E90722" w:rsidRDefault="00BB2325">
      <w:pPr>
        <w:pStyle w:val="1"/>
        <w:tabs>
          <w:tab w:val="left" w:pos="1499"/>
        </w:tabs>
        <w:spacing w:after="0"/>
        <w:ind w:firstLine="709"/>
        <w:jc w:val="both"/>
        <w:rPr>
          <w:rStyle w:val="af8"/>
          <w:color w:val="000000"/>
          <w:sz w:val="28"/>
          <w:szCs w:val="28"/>
        </w:rPr>
      </w:pPr>
      <w:proofErr w:type="gramStart"/>
      <w:r>
        <w:rPr>
          <w:rStyle w:val="af8"/>
          <w:color w:val="000000" w:themeColor="text1"/>
          <w:sz w:val="28"/>
          <w:szCs w:val="28"/>
        </w:rPr>
        <w:t xml:space="preserve">- </w:t>
      </w:r>
      <w:r>
        <w:rPr>
          <w:rStyle w:val="af8"/>
          <w:color w:val="000000"/>
          <w:sz w:val="28"/>
          <w:szCs w:val="28"/>
        </w:rPr>
        <w:t>копии документов, подтвержда</w:t>
      </w:r>
      <w:r>
        <w:rPr>
          <w:rStyle w:val="af8"/>
          <w:color w:val="000000"/>
          <w:sz w:val="28"/>
          <w:szCs w:val="28"/>
        </w:rPr>
        <w:t xml:space="preserve">ющих право внеочередного, </w:t>
      </w:r>
      <w:r>
        <w:rPr>
          <w:rStyle w:val="af8"/>
          <w:color w:val="000000"/>
          <w:sz w:val="28"/>
          <w:szCs w:val="28"/>
        </w:rPr>
        <w:lastRenderedPageBreak/>
        <w:t>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</w:t>
      </w:r>
      <w:r>
        <w:rPr>
          <w:rStyle w:val="af8"/>
          <w:color w:val="000000"/>
          <w:sz w:val="28"/>
          <w:szCs w:val="28"/>
        </w:rPr>
        <w:t xml:space="preserve">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End"/>
    </w:p>
    <w:p w:rsidR="00E90722" w:rsidRDefault="00BB2325">
      <w:pPr>
        <w:pStyle w:val="1"/>
        <w:tabs>
          <w:tab w:val="left" w:pos="1499"/>
        </w:tabs>
        <w:spacing w:after="0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 w:themeColor="text1"/>
          <w:sz w:val="28"/>
          <w:szCs w:val="28"/>
        </w:rPr>
        <w:t xml:space="preserve">- </w:t>
      </w:r>
      <w:r>
        <w:rPr>
          <w:rStyle w:val="af8"/>
          <w:color w:val="000000"/>
          <w:sz w:val="28"/>
          <w:szCs w:val="28"/>
        </w:rPr>
        <w:t xml:space="preserve">копия заключения психолого-медико-педагогической комиссии (при </w:t>
      </w:r>
      <w:r>
        <w:rPr>
          <w:rStyle w:val="af8"/>
          <w:color w:val="000000"/>
          <w:sz w:val="28"/>
          <w:szCs w:val="28"/>
        </w:rPr>
        <w:t>наличии);</w:t>
      </w:r>
    </w:p>
    <w:p w:rsidR="00E90722" w:rsidRDefault="00BB2325">
      <w:pPr>
        <w:pStyle w:val="1"/>
        <w:tabs>
          <w:tab w:val="left" w:pos="1499"/>
        </w:tabs>
        <w:spacing w:after="0"/>
        <w:ind w:firstLine="709"/>
        <w:jc w:val="both"/>
        <w:rPr>
          <w:rStyle w:val="af8"/>
          <w:color w:val="000000" w:themeColor="text1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- при приеме на </w:t>
      </w:r>
      <w:proofErr w:type="gramStart"/>
      <w:r>
        <w:rPr>
          <w:rStyle w:val="af8"/>
          <w:color w:val="000000"/>
          <w:sz w:val="28"/>
          <w:szCs w:val="28"/>
        </w:rPr>
        <w:t>обучение по</w:t>
      </w:r>
      <w:proofErr w:type="gramEnd"/>
      <w:r>
        <w:rPr>
          <w:rStyle w:val="af8"/>
          <w:color w:val="000000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18. Родител</w:t>
      </w:r>
      <w:proofErr w:type="gramStart"/>
      <w:r>
        <w:rPr>
          <w:rStyle w:val="af8"/>
          <w:color w:val="000000"/>
          <w:sz w:val="28"/>
          <w:szCs w:val="28"/>
        </w:rPr>
        <w:t>ь(</w:t>
      </w:r>
      <w:proofErr w:type="gramEnd"/>
      <w:r>
        <w:rPr>
          <w:rStyle w:val="af8"/>
          <w:color w:val="000000"/>
          <w:sz w:val="28"/>
          <w:szCs w:val="28"/>
        </w:rPr>
        <w:t>и) (законный(</w:t>
      </w:r>
      <w:proofErr w:type="spellStart"/>
      <w:r>
        <w:rPr>
          <w:rStyle w:val="af8"/>
          <w:color w:val="000000"/>
          <w:sz w:val="28"/>
          <w:szCs w:val="28"/>
        </w:rPr>
        <w:t>ые</w:t>
      </w:r>
      <w:proofErr w:type="spellEnd"/>
      <w:r>
        <w:rPr>
          <w:rStyle w:val="af8"/>
          <w:color w:val="000000"/>
          <w:sz w:val="28"/>
          <w:szCs w:val="28"/>
        </w:rPr>
        <w:t>) представитель(и) ребенка, являющегося иностр</w:t>
      </w:r>
      <w:r>
        <w:rPr>
          <w:rStyle w:val="af8"/>
          <w:color w:val="000000"/>
          <w:sz w:val="28"/>
          <w:szCs w:val="28"/>
        </w:rPr>
        <w:t>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90722" w:rsidRDefault="00BB2325">
      <w:pPr>
        <w:pStyle w:val="1"/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Иностранны</w:t>
      </w:r>
      <w:r>
        <w:rPr>
          <w:rStyle w:val="af8"/>
          <w:color w:val="000000"/>
          <w:sz w:val="28"/>
          <w:szCs w:val="28"/>
        </w:rPr>
        <w:t>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90722" w:rsidRDefault="00BB2325">
      <w:pPr>
        <w:pStyle w:val="1"/>
        <w:tabs>
          <w:tab w:val="left" w:pos="1609"/>
        </w:tabs>
        <w:spacing w:after="0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19. Перечень документов, необходимых для получения муниципальной услуги, которые находятся в распоряжен</w:t>
      </w:r>
      <w:r>
        <w:rPr>
          <w:rStyle w:val="af8"/>
          <w:color w:val="000000"/>
          <w:sz w:val="28"/>
          <w:szCs w:val="28"/>
        </w:rPr>
        <w:t>ии государственных органов, органов местного самоуправления или иных органов, участвующих в предоставлении муниципальной услуги, и которые заявитель вправе предоставлять по собственной инициативе:</w:t>
      </w:r>
    </w:p>
    <w:p w:rsidR="00E90722" w:rsidRDefault="00BB2325">
      <w:pPr>
        <w:pStyle w:val="1"/>
        <w:tabs>
          <w:tab w:val="left" w:pos="1609"/>
        </w:tabs>
        <w:spacing w:after="0"/>
        <w:ind w:firstLine="709"/>
        <w:jc w:val="both"/>
        <w:rPr>
          <w:rStyle w:val="af8"/>
          <w:color w:val="000000" w:themeColor="text1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- </w:t>
      </w:r>
      <w:r>
        <w:rPr>
          <w:rStyle w:val="af8"/>
          <w:rFonts w:eastAsia="Arial Unicode MS"/>
          <w:color w:val="000000" w:themeColor="text1"/>
          <w:sz w:val="28"/>
          <w:szCs w:val="28"/>
        </w:rPr>
        <w:t>копия документа</w:t>
      </w:r>
      <w:r>
        <w:rPr>
          <w:rStyle w:val="af8"/>
          <w:color w:val="000000" w:themeColor="text1"/>
          <w:sz w:val="28"/>
          <w:szCs w:val="28"/>
        </w:rPr>
        <w:t>, удостоверяющего сведения о государственн</w:t>
      </w:r>
      <w:r>
        <w:rPr>
          <w:rStyle w:val="af8"/>
          <w:color w:val="000000" w:themeColor="text1"/>
          <w:sz w:val="28"/>
          <w:szCs w:val="28"/>
        </w:rPr>
        <w:t>ой регистрации рождения ребенка или документа, подтверждающего родство заявителя;</w:t>
      </w:r>
    </w:p>
    <w:p w:rsidR="00E90722" w:rsidRDefault="00BB2325">
      <w:pPr>
        <w:pStyle w:val="1"/>
        <w:tabs>
          <w:tab w:val="left" w:pos="1609"/>
        </w:tabs>
        <w:spacing w:after="0"/>
        <w:ind w:firstLine="709"/>
        <w:jc w:val="both"/>
        <w:rPr>
          <w:rStyle w:val="af8"/>
          <w:color w:val="000000" w:themeColor="text1"/>
          <w:sz w:val="28"/>
          <w:szCs w:val="28"/>
        </w:rPr>
      </w:pPr>
      <w:r>
        <w:rPr>
          <w:rStyle w:val="af8"/>
          <w:color w:val="000000" w:themeColor="text1"/>
          <w:sz w:val="28"/>
          <w:szCs w:val="28"/>
        </w:rPr>
        <w:t xml:space="preserve">- копия документа, удостоверяющего </w:t>
      </w:r>
      <w:r>
        <w:rPr>
          <w:color w:val="000000" w:themeColor="text1"/>
          <w:sz w:val="28"/>
          <w:szCs w:val="28"/>
        </w:rPr>
        <w:t xml:space="preserve">сведения о государственной регистрации рождения </w:t>
      </w:r>
      <w:proofErr w:type="gramStart"/>
      <w:r>
        <w:rPr>
          <w:rStyle w:val="af8"/>
          <w:color w:val="000000" w:themeColor="text1"/>
          <w:sz w:val="28"/>
          <w:szCs w:val="28"/>
        </w:rPr>
        <w:t>полнородных</w:t>
      </w:r>
      <w:proofErr w:type="gramEnd"/>
      <w:r>
        <w:rPr>
          <w:rStyle w:val="af8"/>
          <w:color w:val="000000" w:themeColor="text1"/>
          <w:sz w:val="28"/>
          <w:szCs w:val="28"/>
        </w:rPr>
        <w:t xml:space="preserve"> и </w:t>
      </w:r>
      <w:proofErr w:type="spellStart"/>
      <w:r>
        <w:rPr>
          <w:rStyle w:val="af8"/>
          <w:color w:val="000000" w:themeColor="text1"/>
          <w:sz w:val="28"/>
          <w:szCs w:val="28"/>
        </w:rPr>
        <w:t>неполнородных</w:t>
      </w:r>
      <w:proofErr w:type="spellEnd"/>
      <w:r>
        <w:rPr>
          <w:rStyle w:val="af8"/>
          <w:color w:val="000000" w:themeColor="text1"/>
          <w:sz w:val="28"/>
          <w:szCs w:val="28"/>
        </w:rPr>
        <w:t xml:space="preserve"> брата и (или) сестры (в случае использования права преимуществе</w:t>
      </w:r>
      <w:r>
        <w:rPr>
          <w:rStyle w:val="af8"/>
          <w:color w:val="000000" w:themeColor="text1"/>
          <w:sz w:val="28"/>
          <w:szCs w:val="28"/>
        </w:rPr>
        <w:t xml:space="preserve">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rPr>
          <w:rStyle w:val="af8"/>
          <w:color w:val="000000" w:themeColor="text1"/>
          <w:sz w:val="28"/>
          <w:szCs w:val="28"/>
        </w:rPr>
        <w:t>неполнородные</w:t>
      </w:r>
      <w:proofErr w:type="spellEnd"/>
      <w:r>
        <w:rPr>
          <w:rStyle w:val="af8"/>
          <w:color w:val="000000" w:themeColor="text1"/>
          <w:sz w:val="28"/>
          <w:szCs w:val="28"/>
        </w:rPr>
        <w:t xml:space="preserve"> брат и (или) сестра);</w:t>
      </w:r>
    </w:p>
    <w:p w:rsidR="00E90722" w:rsidRDefault="00BB2325">
      <w:pPr>
        <w:pStyle w:val="1"/>
        <w:tabs>
          <w:tab w:val="left" w:pos="1609"/>
        </w:tabs>
        <w:spacing w:after="0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 w:themeColor="text1"/>
          <w:sz w:val="28"/>
          <w:szCs w:val="28"/>
        </w:rPr>
        <w:t xml:space="preserve">- </w:t>
      </w:r>
      <w:r>
        <w:rPr>
          <w:rStyle w:val="af8"/>
          <w:color w:val="000000"/>
          <w:sz w:val="28"/>
          <w:szCs w:val="28"/>
        </w:rPr>
        <w:t>копия документа, подтв</w:t>
      </w:r>
      <w:r>
        <w:rPr>
          <w:rStyle w:val="af8"/>
          <w:color w:val="000000"/>
          <w:sz w:val="28"/>
          <w:szCs w:val="28"/>
        </w:rPr>
        <w:t>ерждающего установление опеки или попечительства (при необходимости);</w:t>
      </w:r>
    </w:p>
    <w:p w:rsidR="00E90722" w:rsidRDefault="00BB2325">
      <w:pPr>
        <w:pStyle w:val="1"/>
        <w:tabs>
          <w:tab w:val="left" w:pos="1609"/>
        </w:tabs>
        <w:spacing w:after="0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-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</w:t>
      </w:r>
      <w:r>
        <w:rPr>
          <w:rStyle w:val="af8"/>
          <w:color w:val="000000"/>
          <w:sz w:val="28"/>
          <w:szCs w:val="28"/>
        </w:rPr>
        <w:t xml:space="preserve"> по месту жительства (в случае приема на обучение ребенка или поступающего, проживающего на закрепленной территории).</w:t>
      </w:r>
    </w:p>
    <w:p w:rsidR="00E90722" w:rsidRDefault="00BB2325">
      <w:pPr>
        <w:pStyle w:val="1"/>
        <w:tabs>
          <w:tab w:val="left" w:pos="1609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20. Не допускается требовать предоставление других документов в качестве основания для приема на </w:t>
      </w:r>
      <w:proofErr w:type="gramStart"/>
      <w:r>
        <w:rPr>
          <w:rStyle w:val="af8"/>
          <w:color w:val="000000"/>
          <w:sz w:val="28"/>
          <w:szCs w:val="28"/>
        </w:rPr>
        <w:t>обучение</w:t>
      </w:r>
      <w:proofErr w:type="gramEnd"/>
      <w:r>
        <w:rPr>
          <w:rStyle w:val="af8"/>
          <w:color w:val="000000"/>
          <w:sz w:val="28"/>
          <w:szCs w:val="28"/>
        </w:rPr>
        <w:t xml:space="preserve"> по основным общеобразовательным </w:t>
      </w:r>
      <w:r>
        <w:rPr>
          <w:rStyle w:val="af8"/>
          <w:color w:val="000000"/>
          <w:sz w:val="28"/>
          <w:szCs w:val="28"/>
        </w:rPr>
        <w:t>программам.</w:t>
      </w:r>
    </w:p>
    <w:p w:rsidR="00E90722" w:rsidRDefault="00BB2325">
      <w:pPr>
        <w:pStyle w:val="1"/>
        <w:tabs>
          <w:tab w:val="left" w:pos="1313"/>
          <w:tab w:val="left" w:pos="2434"/>
          <w:tab w:val="left" w:pos="2712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21. При посещении Организации и (или) очном взаимодействии с </w:t>
      </w:r>
      <w:r>
        <w:rPr>
          <w:rStyle w:val="af8"/>
          <w:color w:val="000000"/>
          <w:sz w:val="28"/>
          <w:szCs w:val="28"/>
        </w:rPr>
        <w:lastRenderedPageBreak/>
        <w:t>уполномоченными должностными лицами Организации родител</w:t>
      </w:r>
      <w:proofErr w:type="gramStart"/>
      <w:r>
        <w:rPr>
          <w:rStyle w:val="af8"/>
          <w:color w:val="000000"/>
          <w:sz w:val="28"/>
          <w:szCs w:val="28"/>
        </w:rPr>
        <w:t>ь(</w:t>
      </w:r>
      <w:proofErr w:type="gramEnd"/>
      <w:r>
        <w:rPr>
          <w:rStyle w:val="af8"/>
          <w:color w:val="000000"/>
          <w:sz w:val="28"/>
          <w:szCs w:val="28"/>
        </w:rPr>
        <w:t>и) (законный(</w:t>
      </w:r>
      <w:proofErr w:type="spellStart"/>
      <w:r>
        <w:rPr>
          <w:rStyle w:val="af8"/>
          <w:color w:val="000000"/>
          <w:sz w:val="28"/>
          <w:szCs w:val="28"/>
        </w:rPr>
        <w:t>ые</w:t>
      </w:r>
      <w:proofErr w:type="spellEnd"/>
      <w:r>
        <w:rPr>
          <w:rStyle w:val="af8"/>
          <w:color w:val="000000"/>
          <w:sz w:val="28"/>
          <w:szCs w:val="28"/>
        </w:rPr>
        <w:t>) представитель(и)) ребенка предъявляет(ют) оригиналы документов, указанных в пунктах 17, 19 а поступающий – ор</w:t>
      </w:r>
      <w:r>
        <w:rPr>
          <w:rStyle w:val="af8"/>
          <w:color w:val="000000"/>
          <w:sz w:val="28"/>
          <w:szCs w:val="28"/>
        </w:rPr>
        <w:t>игинал документа, удостоверяющего личность поступающего.</w:t>
      </w:r>
    </w:p>
    <w:p w:rsidR="00E90722" w:rsidRDefault="00BB2325">
      <w:pPr>
        <w:pStyle w:val="1"/>
        <w:spacing w:after="0" w:line="0" w:lineRule="atLeast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22. При подаче заявления о предоставлении Услуги в электронной форме посредством Портала пользователь проходит авторизацию посредством федеральной государственной информационной системы «Единая систе</w:t>
      </w:r>
      <w:r>
        <w:rPr>
          <w:rStyle w:val="af8"/>
          <w:color w:val="000000"/>
          <w:sz w:val="28"/>
          <w:szCs w:val="28"/>
        </w:rPr>
        <w:t>ма идентификац</w:t>
      </w:r>
      <w:proofErr w:type="gramStart"/>
      <w:r>
        <w:rPr>
          <w:rStyle w:val="af8"/>
          <w:color w:val="000000"/>
          <w:sz w:val="28"/>
          <w:szCs w:val="28"/>
        </w:rPr>
        <w:t>ии и ау</w:t>
      </w:r>
      <w:proofErr w:type="gramEnd"/>
      <w:r>
        <w:rPr>
          <w:rStyle w:val="af8"/>
          <w:color w:val="000000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 должен иметь </w:t>
      </w:r>
      <w:r>
        <w:rPr>
          <w:rStyle w:val="af8"/>
          <w:color w:val="000000"/>
          <w:sz w:val="28"/>
          <w:szCs w:val="28"/>
        </w:rPr>
        <w:t xml:space="preserve">подтвержденную учетную запись. </w:t>
      </w:r>
    </w:p>
    <w:p w:rsidR="00E90722" w:rsidRDefault="00BB2325">
      <w:pPr>
        <w:pStyle w:val="1"/>
        <w:spacing w:after="0" w:line="0" w:lineRule="atLeast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sz w:val="28"/>
          <w:szCs w:val="28"/>
        </w:rPr>
        <w:t>При подаче заявления о приеме на обучение в электронной форме не допускается требовать копий или оригиналов документов, за исключением копий или оригиналов документов, подтверждающих внеочередное, первоочередное и преимущест</w:t>
      </w:r>
      <w:r>
        <w:rPr>
          <w:sz w:val="28"/>
          <w:szCs w:val="28"/>
        </w:rPr>
        <w:t>венное право приема на обучение, или документов, подтверждение которых в электронном виде невозможно.</w:t>
      </w:r>
    </w:p>
    <w:p w:rsidR="00E90722" w:rsidRDefault="00BB2325">
      <w:pPr>
        <w:pStyle w:val="1"/>
        <w:tabs>
          <w:tab w:val="left" w:pos="1313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23. В случае</w:t>
      </w:r>
      <w:proofErr w:type="gramStart"/>
      <w:r>
        <w:rPr>
          <w:rStyle w:val="af8"/>
          <w:color w:val="000000"/>
          <w:sz w:val="28"/>
          <w:szCs w:val="28"/>
        </w:rPr>
        <w:t>,</w:t>
      </w:r>
      <w:proofErr w:type="gramEnd"/>
      <w:r>
        <w:rPr>
          <w:rStyle w:val="af8"/>
          <w:color w:val="000000"/>
          <w:sz w:val="28"/>
          <w:szCs w:val="28"/>
        </w:rPr>
        <w:t xml:space="preserve"> если для предоставления Услуги необходима обработка персональных данных лица, не являющегося заявителем, и, если в соответствии с </w:t>
      </w:r>
      <w:r>
        <w:rPr>
          <w:rStyle w:val="af8"/>
          <w:color w:val="000000"/>
          <w:sz w:val="28"/>
          <w:szCs w:val="28"/>
        </w:rPr>
        <w:t>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</w:t>
      </w:r>
      <w:r>
        <w:rPr>
          <w:rStyle w:val="af8"/>
          <w:color w:val="000000"/>
          <w:sz w:val="28"/>
          <w:szCs w:val="28"/>
        </w:rPr>
        <w:t xml:space="preserve">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proofErr w:type="gramStart"/>
      <w:r>
        <w:rPr>
          <w:rStyle w:val="af8"/>
          <w:color w:val="000000"/>
          <w:sz w:val="28"/>
          <w:szCs w:val="28"/>
        </w:rPr>
        <w:t>представлены</w:t>
      </w:r>
      <w:proofErr w:type="gramEnd"/>
      <w:r>
        <w:rPr>
          <w:rStyle w:val="af8"/>
          <w:color w:val="000000"/>
          <w:sz w:val="28"/>
          <w:szCs w:val="28"/>
        </w:rPr>
        <w:t xml:space="preserve"> в том числе в форме электронного документа.</w:t>
      </w:r>
    </w:p>
    <w:p w:rsidR="00E90722" w:rsidRDefault="00BB2325">
      <w:pPr>
        <w:pStyle w:val="1"/>
        <w:tabs>
          <w:tab w:val="left" w:pos="1313"/>
        </w:tabs>
        <w:spacing w:after="0" w:line="0" w:lineRule="atLeast"/>
        <w:ind w:firstLine="709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24. При подаче заявления на оказание Услуги через Портал по</w:t>
      </w:r>
      <w:r>
        <w:rPr>
          <w:rStyle w:val="af8"/>
          <w:color w:val="000000"/>
          <w:sz w:val="28"/>
          <w:szCs w:val="28"/>
        </w:rPr>
        <w:t>дтверждение согласия на обработку персональных данных осуществляется на интерактивной форме Услуги.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Заявителю обеспечивается возможность выбора способа подачи запроса и документов, перечисленных в </w:t>
      </w:r>
      <w:r>
        <w:rPr>
          <w:rStyle w:val="af8"/>
          <w:rFonts w:eastAsiaTheme="minorEastAsia"/>
          <w:color w:val="000000"/>
          <w:sz w:val="28"/>
          <w:szCs w:val="28"/>
        </w:rPr>
        <w:t>пунктах 17, 19: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посредством личного обращения в </w:t>
      </w:r>
      <w:r>
        <w:rPr>
          <w:rFonts w:ascii="Times New Roman" w:hAnsi="Times New Roman" w:cs="Times New Roman"/>
          <w:sz w:val="28"/>
          <w:szCs w:val="28"/>
        </w:rPr>
        <w:t>Организацию;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почтовым отправлением в адрес Организации (заказным письмом с уведомлением о вручении);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посредством личного обращения в МФЦ (при наличии соглашения о взаимодействии);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электронной форме с использованием Портала.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Запрос и прилагае</w:t>
      </w:r>
      <w:r>
        <w:rPr>
          <w:rFonts w:ascii="Times New Roman" w:hAnsi="Times New Roman" w:cs="Times New Roman"/>
          <w:sz w:val="28"/>
          <w:szCs w:val="28"/>
        </w:rPr>
        <w:t>мые к нему документы на бумажном носителе в подлинниках и их копии представляются заявителем посредством личного обращения в Организацию.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заявителем не предоставлены копии документов, прилагаемых к запросу, специалист Организации изготавливае</w:t>
      </w:r>
      <w:r>
        <w:rPr>
          <w:rFonts w:ascii="Times New Roman" w:hAnsi="Times New Roman" w:cs="Times New Roman"/>
          <w:sz w:val="28"/>
          <w:szCs w:val="28"/>
        </w:rPr>
        <w:t>т их самостоятельно.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представляемые заявителем на бумажном носителе, заверяются личной подписью и должны быть четкими для прочтения, </w:t>
      </w:r>
      <w:r>
        <w:rPr>
          <w:rFonts w:ascii="Times New Roman" w:hAnsi="Times New Roman" w:cs="Times New Roman"/>
          <w:sz w:val="28"/>
          <w:szCs w:val="28"/>
        </w:rPr>
        <w:lastRenderedPageBreak/>
        <w:t>оформлены на русском языке, при этом не допускается использование сокращений слов и аббревиатур, не установленны</w:t>
      </w:r>
      <w:r>
        <w:rPr>
          <w:rFonts w:ascii="Times New Roman" w:hAnsi="Times New Roman" w:cs="Times New Roman"/>
          <w:sz w:val="28"/>
          <w:szCs w:val="28"/>
        </w:rPr>
        <w:t>х законодательством Российской Федерации.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Документы в электронной форме, включая сформированный в электронной форме запрос, представляются заявителем с использованием Портала.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представляемые заявителем в электронной форме, могут содержать вл</w:t>
      </w:r>
      <w:r>
        <w:rPr>
          <w:rFonts w:ascii="Times New Roman" w:hAnsi="Times New Roman" w:cs="Times New Roman"/>
          <w:sz w:val="28"/>
          <w:szCs w:val="28"/>
        </w:rPr>
        <w:t xml:space="preserve">ожения, которые должны быть представлены в форматах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соответствовать следующим требованиям: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формирование электронных копий документа осуществляется путем сканирования оригинала документа в масштабе 1:1 и в режиме 256 градаций серого с раз</w:t>
      </w:r>
      <w:r>
        <w:rPr>
          <w:rFonts w:ascii="Times New Roman" w:hAnsi="Times New Roman" w:cs="Times New Roman"/>
          <w:sz w:val="28"/>
          <w:szCs w:val="28"/>
        </w:rPr>
        <w:t>решением 150 DPI или 300 DPI, если страницы содержат черно-белые и серые иллюстрации;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наименование электронных копий документов должно соответствовать наименованию оригинала документа;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случае если электронная копия документа состоит из нескольких ф</w:t>
      </w:r>
      <w:r>
        <w:rPr>
          <w:rFonts w:ascii="Times New Roman" w:hAnsi="Times New Roman" w:cs="Times New Roman"/>
          <w:sz w:val="28"/>
          <w:szCs w:val="28"/>
        </w:rPr>
        <w:t xml:space="preserve">айлов или имеет открепленные подписи (файл формата SIG), их необходимо формировать в виде единого документа формата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zip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Style w:val="af8"/>
          <w:rFonts w:eastAsiaTheme="minorEastAsia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электронная копия документа должна открываться на просмотр стандартными средствами, предназначенными для работы с ними в среде опера</w:t>
      </w:r>
      <w:r>
        <w:rPr>
          <w:rFonts w:ascii="Times New Roman" w:hAnsi="Times New Roman" w:cs="Times New Roman"/>
          <w:sz w:val="28"/>
          <w:szCs w:val="28"/>
        </w:rPr>
        <w:t xml:space="preserve">ционной системы MS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2000/XP/</w:t>
      </w:r>
      <w:proofErr w:type="spellStart"/>
      <w:r>
        <w:rPr>
          <w:rFonts w:ascii="Times New Roman" w:hAnsi="Times New Roman" w:cs="Times New Roman"/>
          <w:sz w:val="28"/>
          <w:szCs w:val="28"/>
        </w:rPr>
        <w:t>Vista</w:t>
      </w:r>
      <w:proofErr w:type="spellEnd"/>
      <w:r>
        <w:rPr>
          <w:rFonts w:ascii="Times New Roman" w:hAnsi="Times New Roman" w:cs="Times New Roman"/>
          <w:sz w:val="28"/>
          <w:szCs w:val="28"/>
        </w:rPr>
        <w:t>/7/8/10 без предварительного вывода на экран каких-либо предупреждений или сообщений об ошибках.</w:t>
      </w:r>
    </w:p>
    <w:p w:rsidR="00E90722" w:rsidRDefault="00BB2325">
      <w:pPr>
        <w:pStyle w:val="1"/>
        <w:tabs>
          <w:tab w:val="left" w:pos="1292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28. Организации запрещено требовать у заявителя:</w:t>
      </w:r>
    </w:p>
    <w:p w:rsidR="00E90722" w:rsidRDefault="00BB2325">
      <w:pPr>
        <w:pStyle w:val="1"/>
        <w:tabs>
          <w:tab w:val="left" w:pos="1539"/>
          <w:tab w:val="left" w:leader="underscore" w:pos="9019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представления документов или информации, или осуществления действий,</w:t>
      </w:r>
      <w:r>
        <w:rPr>
          <w:rStyle w:val="af8"/>
          <w:sz w:val="28"/>
          <w:szCs w:val="28"/>
        </w:rPr>
        <w:t xml:space="preserve">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МО «</w:t>
      </w:r>
      <w:r>
        <w:rPr>
          <w:sz w:val="28"/>
          <w:szCs w:val="28"/>
        </w:rPr>
        <w:t>Бежтинский участок</w:t>
      </w:r>
      <w:r>
        <w:rPr>
          <w:sz w:val="28"/>
          <w:szCs w:val="28"/>
        </w:rPr>
        <w:t>»,</w:t>
      </w:r>
      <w:r>
        <w:rPr>
          <w:rStyle w:val="af8"/>
          <w:sz w:val="28"/>
          <w:szCs w:val="28"/>
        </w:rPr>
        <w:t xml:space="preserve"> настоящим Административным регламентом для предоставления Услуги;</w:t>
      </w:r>
    </w:p>
    <w:p w:rsidR="00E90722" w:rsidRDefault="00BB2325">
      <w:pPr>
        <w:pStyle w:val="1"/>
        <w:tabs>
          <w:tab w:val="left" w:pos="1539"/>
          <w:tab w:val="left" w:pos="1949"/>
          <w:tab w:val="left" w:pos="4262"/>
          <w:tab w:val="left" w:pos="5678"/>
          <w:tab w:val="left" w:pos="7042"/>
          <w:tab w:val="left" w:pos="8530"/>
        </w:tabs>
        <w:spacing w:after="0" w:line="0" w:lineRule="atLeast"/>
        <w:ind w:firstLine="709"/>
        <w:jc w:val="both"/>
        <w:rPr>
          <w:rStyle w:val="af8"/>
          <w:sz w:val="28"/>
          <w:szCs w:val="28"/>
        </w:rPr>
      </w:pPr>
      <w:proofErr w:type="gramStart"/>
      <w:r>
        <w:rPr>
          <w:rStyle w:val="af8"/>
          <w:color w:val="000000"/>
          <w:sz w:val="28"/>
          <w:szCs w:val="28"/>
        </w:rPr>
        <w:t xml:space="preserve">- </w:t>
      </w:r>
      <w:r>
        <w:rPr>
          <w:rStyle w:val="af8"/>
          <w:sz w:val="28"/>
          <w:szCs w:val="28"/>
        </w:rPr>
        <w:t>представления документо</w:t>
      </w:r>
      <w:r>
        <w:rPr>
          <w:rStyle w:val="af8"/>
          <w:sz w:val="28"/>
          <w:szCs w:val="28"/>
        </w:rPr>
        <w:t xml:space="preserve">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                             </w:t>
      </w:r>
      <w:r>
        <w:rPr>
          <w:rStyle w:val="af8"/>
          <w:sz w:val="28"/>
          <w:szCs w:val="28"/>
        </w:rPr>
        <w:t xml:space="preserve">    в предоставлении Услуги, за исключением документов, включенных                     в определенный частью 6 статьи 7 Федерального закона от 27 июля 2010 г.        № 210-ФЗ «Об организации предоставления государственных и муниципальных услуг» (далее – Фе</w:t>
      </w:r>
      <w:r>
        <w:rPr>
          <w:rStyle w:val="af8"/>
          <w:sz w:val="28"/>
          <w:szCs w:val="28"/>
        </w:rPr>
        <w:t>деральный закон № 210-ФЗ) перечень документов.</w:t>
      </w:r>
      <w:proofErr w:type="gramEnd"/>
      <w:r>
        <w:rPr>
          <w:rStyle w:val="af8"/>
          <w:sz w:val="28"/>
          <w:szCs w:val="28"/>
        </w:rPr>
        <w:t xml:space="preserve"> (Заявитель вправе представить указанные документы и информацию в Организацию по собственной инициативе);</w:t>
      </w:r>
    </w:p>
    <w:p w:rsidR="00E90722" w:rsidRDefault="00BB2325">
      <w:pPr>
        <w:pStyle w:val="1"/>
        <w:tabs>
          <w:tab w:val="left" w:pos="1539"/>
        </w:tabs>
        <w:spacing w:after="0" w:line="0" w:lineRule="atLeast"/>
        <w:ind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 xml:space="preserve">- осуществления действий, в том числе согласований, необходимых для получения Услуги и связанных с </w:t>
      </w:r>
      <w:r>
        <w:rPr>
          <w:rStyle w:val="af8"/>
          <w:sz w:val="28"/>
          <w:szCs w:val="28"/>
        </w:rPr>
        <w:t>обращением в иные государственные органы, органы местного самоуправления, организации;</w:t>
      </w:r>
    </w:p>
    <w:p w:rsidR="00E90722" w:rsidRDefault="00BB2325">
      <w:pPr>
        <w:pStyle w:val="1"/>
        <w:tabs>
          <w:tab w:val="left" w:pos="1579"/>
        </w:tabs>
        <w:spacing w:after="0" w:line="0" w:lineRule="atLeast"/>
        <w:ind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</w:t>
      </w:r>
      <w:r>
        <w:rPr>
          <w:rStyle w:val="af8"/>
          <w:sz w:val="28"/>
          <w:szCs w:val="28"/>
        </w:rPr>
        <w:t xml:space="preserve">авления Услуги, либо в </w:t>
      </w:r>
      <w:r>
        <w:rPr>
          <w:rStyle w:val="af8"/>
          <w:sz w:val="28"/>
          <w:szCs w:val="28"/>
        </w:rPr>
        <w:lastRenderedPageBreak/>
        <w:t>предоставлении Услуги, за исключением следующих случаев:</w:t>
      </w:r>
    </w:p>
    <w:p w:rsidR="00E90722" w:rsidRDefault="00BB2325">
      <w:pPr>
        <w:pStyle w:val="1"/>
        <w:tabs>
          <w:tab w:val="left" w:pos="1061"/>
        </w:tabs>
        <w:spacing w:after="0"/>
        <w:ind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а)</w:t>
      </w:r>
      <w:r>
        <w:rPr>
          <w:rStyle w:val="af8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заявления;</w:t>
      </w:r>
    </w:p>
    <w:p w:rsidR="00E90722" w:rsidRDefault="00BB2325">
      <w:pPr>
        <w:pStyle w:val="1"/>
        <w:tabs>
          <w:tab w:val="left" w:pos="1061"/>
        </w:tabs>
        <w:spacing w:after="0"/>
        <w:ind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 xml:space="preserve">б) наличие ошибок в заявлении и документах, </w:t>
      </w:r>
      <w:r>
        <w:rPr>
          <w:rStyle w:val="af8"/>
          <w:sz w:val="28"/>
          <w:szCs w:val="28"/>
        </w:rPr>
        <w:t>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документов, необходимых для предоставления Услуги;</w:t>
      </w:r>
    </w:p>
    <w:p w:rsidR="00E90722" w:rsidRDefault="00BB2325">
      <w:pPr>
        <w:pStyle w:val="1"/>
        <w:tabs>
          <w:tab w:val="left" w:pos="1061"/>
        </w:tabs>
        <w:spacing w:after="0"/>
        <w:ind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 xml:space="preserve">в) истечение срока </w:t>
      </w:r>
      <w:r>
        <w:rPr>
          <w:rStyle w:val="af8"/>
          <w:sz w:val="28"/>
          <w:szCs w:val="28"/>
        </w:rPr>
        <w:t>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90722" w:rsidRDefault="00BB2325">
      <w:pPr>
        <w:pStyle w:val="1"/>
        <w:tabs>
          <w:tab w:val="left" w:pos="1061"/>
        </w:tabs>
        <w:spacing w:after="0"/>
        <w:ind w:firstLine="709"/>
        <w:jc w:val="both"/>
        <w:rPr>
          <w:rStyle w:val="af8"/>
          <w:sz w:val="28"/>
          <w:szCs w:val="28"/>
        </w:rPr>
      </w:pPr>
      <w:proofErr w:type="gramStart"/>
      <w:r>
        <w:rPr>
          <w:rStyle w:val="af8"/>
          <w:sz w:val="28"/>
          <w:szCs w:val="28"/>
        </w:rPr>
        <w:t>г)</w:t>
      </w:r>
      <w:r>
        <w:rPr>
          <w:rStyle w:val="af8"/>
          <w:sz w:val="28"/>
          <w:szCs w:val="28"/>
        </w:rPr>
        <w:tab/>
        <w:t xml:space="preserve">выявление документально подтвержденного факта (признаков) ошибочного или противоправного </w:t>
      </w:r>
      <w:r>
        <w:rPr>
          <w:rStyle w:val="af8"/>
          <w:sz w:val="28"/>
          <w:szCs w:val="28"/>
        </w:rPr>
        <w:t>действия (бездействия) работников Организации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Организации, предоставляющего Услугу, при пер</w:t>
      </w:r>
      <w:r>
        <w:rPr>
          <w:rStyle w:val="af8"/>
          <w:sz w:val="28"/>
          <w:szCs w:val="28"/>
        </w:rPr>
        <w:t>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  <w:proofErr w:type="gramEnd"/>
    </w:p>
    <w:p w:rsidR="00E90722" w:rsidRDefault="00BB2325">
      <w:pPr>
        <w:pStyle w:val="1"/>
        <w:tabs>
          <w:tab w:val="left" w:pos="1276"/>
          <w:tab w:val="left" w:pos="1579"/>
          <w:tab w:val="left" w:pos="3091"/>
        </w:tabs>
        <w:spacing w:after="0" w:line="0" w:lineRule="atLeast"/>
        <w:ind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29. Предоставления на бумажном носителе документов и информации, электронные образы которых ране</w:t>
      </w:r>
      <w:r>
        <w:rPr>
          <w:rStyle w:val="af8"/>
          <w:sz w:val="28"/>
          <w:szCs w:val="28"/>
        </w:rPr>
        <w:t>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Услуги и иных случаев, установленных</w:t>
      </w:r>
      <w:r>
        <w:rPr>
          <w:rStyle w:val="af8"/>
          <w:sz w:val="28"/>
          <w:szCs w:val="28"/>
        </w:rPr>
        <w:t xml:space="preserve"> федеральными законами.</w:t>
      </w:r>
    </w:p>
    <w:p w:rsidR="00E90722" w:rsidRDefault="00BB2325">
      <w:pPr>
        <w:pStyle w:val="1"/>
        <w:tabs>
          <w:tab w:val="left" w:pos="1311"/>
        </w:tabs>
        <w:spacing w:after="0" w:line="0" w:lineRule="atLeast"/>
        <w:ind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30.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E90722" w:rsidRDefault="00E90722">
      <w:pPr>
        <w:pStyle w:val="1"/>
        <w:tabs>
          <w:tab w:val="left" w:pos="1311"/>
        </w:tabs>
        <w:spacing w:after="0" w:line="0" w:lineRule="atLeast"/>
        <w:ind w:firstLine="709"/>
        <w:jc w:val="both"/>
        <w:rPr>
          <w:sz w:val="26"/>
          <w:szCs w:val="26"/>
        </w:rPr>
      </w:pP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E90722" w:rsidRDefault="00E90722">
      <w:pPr>
        <w:pStyle w:val="1"/>
        <w:tabs>
          <w:tab w:val="left" w:pos="1308"/>
        </w:tabs>
        <w:ind w:left="740" w:firstLine="0"/>
        <w:jc w:val="both"/>
        <w:rPr>
          <w:rStyle w:val="af8"/>
        </w:rPr>
      </w:pPr>
    </w:p>
    <w:p w:rsidR="00E90722" w:rsidRDefault="00BB2325">
      <w:pPr>
        <w:pStyle w:val="1"/>
        <w:numPr>
          <w:ilvl w:val="0"/>
          <w:numId w:val="4"/>
        </w:numPr>
        <w:tabs>
          <w:tab w:val="left" w:pos="1308"/>
        </w:tabs>
        <w:spacing w:after="0"/>
        <w:ind w:left="0" w:firstLine="709"/>
        <w:jc w:val="both"/>
        <w:rPr>
          <w:rStyle w:val="af8"/>
          <w:sz w:val="28"/>
          <w:szCs w:val="28"/>
        </w:rPr>
      </w:pPr>
      <w:r>
        <w:rPr>
          <w:rStyle w:val="af8"/>
          <w:sz w:val="28"/>
          <w:szCs w:val="28"/>
        </w:rPr>
        <w:t>Основаниями для отказа в приеме документов, необходимых для предоставления Услуги, являются:</w:t>
      </w:r>
    </w:p>
    <w:p w:rsidR="00E90722" w:rsidRDefault="00BB2325">
      <w:pPr>
        <w:pStyle w:val="1"/>
        <w:tabs>
          <w:tab w:val="left" w:pos="150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обращение за предоставлением иной услуги;</w:t>
      </w:r>
    </w:p>
    <w:p w:rsidR="00E90722" w:rsidRDefault="00BB2325">
      <w:pPr>
        <w:pStyle w:val="1"/>
        <w:tabs>
          <w:tab w:val="left" w:pos="166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заявителем представлен неполный комплект документов, необходимых для предоставления Услуги;</w:t>
      </w:r>
    </w:p>
    <w:p w:rsidR="00E90722" w:rsidRDefault="00BB2325">
      <w:pPr>
        <w:pStyle w:val="1"/>
        <w:tabs>
          <w:tab w:val="left" w:pos="149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 xml:space="preserve">- документы, необходимые для предоставления Услуги, утратили силу </w:t>
      </w:r>
      <w:r>
        <w:rPr>
          <w:rStyle w:val="af8"/>
          <w:color w:val="000000"/>
          <w:sz w:val="28"/>
          <w:szCs w:val="28"/>
        </w:rPr>
        <w:t>(документ, удостоверяющий личность заявителя либо его представителя, документ, удостоверяющий по</w:t>
      </w:r>
      <w:r>
        <w:rPr>
          <w:rStyle w:val="af8"/>
          <w:color w:val="000000"/>
          <w:sz w:val="28"/>
          <w:szCs w:val="28"/>
        </w:rPr>
        <w:t>лномочия представителя заявителя);</w:t>
      </w:r>
    </w:p>
    <w:p w:rsidR="00E90722" w:rsidRDefault="00BB2325">
      <w:pPr>
        <w:pStyle w:val="1"/>
        <w:tabs>
          <w:tab w:val="left" w:pos="149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наличие противоречий между сведениями, указанными в заявлении, и сведениями, указанными в приложенных к нему документах;</w:t>
      </w:r>
    </w:p>
    <w:p w:rsidR="00E90722" w:rsidRDefault="00BB2325">
      <w:pPr>
        <w:pStyle w:val="1"/>
        <w:tabs>
          <w:tab w:val="left" w:pos="149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 xml:space="preserve">- документы содержат подчистки и исправления текста, не заверенные </w:t>
      </w:r>
      <w:r>
        <w:rPr>
          <w:rStyle w:val="af8"/>
          <w:sz w:val="28"/>
          <w:szCs w:val="28"/>
        </w:rPr>
        <w:lastRenderedPageBreak/>
        <w:t>в порядке, установленном законо</w:t>
      </w:r>
      <w:r>
        <w:rPr>
          <w:rStyle w:val="af8"/>
          <w:sz w:val="28"/>
          <w:szCs w:val="28"/>
        </w:rPr>
        <w:t>дательством Российской Федерации, текст письменного заявления не поддается прочтению, заявление заполнено не полностью;</w:t>
      </w:r>
    </w:p>
    <w:p w:rsidR="00E90722" w:rsidRDefault="00BB2325">
      <w:pPr>
        <w:pStyle w:val="1"/>
        <w:tabs>
          <w:tab w:val="left" w:pos="1490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</w:t>
      </w:r>
      <w:r>
        <w:rPr>
          <w:rStyle w:val="af8"/>
          <w:sz w:val="28"/>
          <w:szCs w:val="28"/>
        </w:rPr>
        <w:t>нтах для предоставления Услуги;</w:t>
      </w:r>
    </w:p>
    <w:p w:rsidR="00E90722" w:rsidRDefault="00BB2325">
      <w:pPr>
        <w:pStyle w:val="1"/>
        <w:tabs>
          <w:tab w:val="left" w:pos="1490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E90722" w:rsidRDefault="00BB2325">
      <w:pPr>
        <w:pStyle w:val="1"/>
        <w:tabs>
          <w:tab w:val="left" w:pos="1490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заявление п</w:t>
      </w:r>
      <w:r>
        <w:rPr>
          <w:rStyle w:val="af8"/>
          <w:sz w:val="28"/>
          <w:szCs w:val="28"/>
        </w:rPr>
        <w:t>одано лицом, не имеющим полномочий представлять интересы заявителя в соответствии с пунктами 3, 4 настоящего Административного регламента;</w:t>
      </w:r>
    </w:p>
    <w:p w:rsidR="00E90722" w:rsidRDefault="00BB2325">
      <w:pPr>
        <w:pStyle w:val="1"/>
        <w:tabs>
          <w:tab w:val="left" w:pos="149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несоответствие категории заявителей, указанных в пункте 4 настоящего Административного регламента;</w:t>
      </w:r>
    </w:p>
    <w:p w:rsidR="00E90722" w:rsidRDefault="00BB2325">
      <w:pPr>
        <w:pStyle w:val="1"/>
        <w:tabs>
          <w:tab w:val="left" w:pos="166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поступление за</w:t>
      </w:r>
      <w:r>
        <w:rPr>
          <w:rStyle w:val="af8"/>
          <w:sz w:val="28"/>
          <w:szCs w:val="28"/>
        </w:rPr>
        <w:t>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E90722" w:rsidRDefault="00BB2325">
      <w:pPr>
        <w:pStyle w:val="1"/>
        <w:tabs>
          <w:tab w:val="left" w:pos="166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заявление подано за пределами периода, указанного в пунктах 14, 15 настоящего Административного регламента;</w:t>
      </w:r>
    </w:p>
    <w:p w:rsidR="00E90722" w:rsidRDefault="00BB2325">
      <w:pPr>
        <w:pStyle w:val="1"/>
        <w:tabs>
          <w:tab w:val="left" w:pos="1829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</w:t>
      </w:r>
      <w:r>
        <w:rPr>
          <w:rStyle w:val="af8"/>
          <w:sz w:val="28"/>
          <w:szCs w:val="28"/>
        </w:rPr>
        <w:t xml:space="preserve"> несоответствие документов, указанных в пунктах 17, 19 настоящего Административного регламента, по форме или содержанию требованиям законодательства Российской Федерации;</w:t>
      </w:r>
    </w:p>
    <w:p w:rsidR="00E90722" w:rsidRDefault="00BB2325">
      <w:pPr>
        <w:pStyle w:val="1"/>
        <w:tabs>
          <w:tab w:val="left" w:pos="1829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обращение заявителя в Организацию, реализующую исключительно адаптированную програм</w:t>
      </w:r>
      <w:r>
        <w:rPr>
          <w:rStyle w:val="af8"/>
          <w:sz w:val="28"/>
          <w:szCs w:val="28"/>
        </w:rPr>
        <w:t>му, с заявлением о приеме на образовательную программу, не предусмотренную в Организации;</w:t>
      </w:r>
    </w:p>
    <w:p w:rsidR="00E90722" w:rsidRDefault="00BB2325">
      <w:pPr>
        <w:pStyle w:val="1"/>
        <w:tabs>
          <w:tab w:val="left" w:pos="1609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</w:t>
      </w:r>
      <w:r>
        <w:rPr>
          <w:rStyle w:val="af8"/>
          <w:sz w:val="28"/>
          <w:szCs w:val="28"/>
        </w:rPr>
        <w:t>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с указанием причин отказа, по запросу в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 или для исправления допущенных опечаток и (или) ошибок в выданных в результате предоставления муниципальной услуги документах, поданному лично подписывается руководителем Организации и выдается заявителю не позднее следу</w:t>
      </w:r>
      <w:r>
        <w:rPr>
          <w:rFonts w:ascii="Times New Roman" w:hAnsi="Times New Roman" w:cs="Times New Roman"/>
          <w:sz w:val="28"/>
          <w:szCs w:val="28"/>
        </w:rPr>
        <w:t>ющего рабочего дня с даты принятия решения об отказе.</w:t>
      </w:r>
      <w:proofErr w:type="gramEnd"/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об отказе в приеме документов, с указанием причин отказа, по запросу в предоставлении муниципальной услуги или для исправления допущенных опечаток и (или) ошибок в выданных в результате предоста</w:t>
      </w:r>
      <w:r>
        <w:rPr>
          <w:rFonts w:ascii="Times New Roman" w:hAnsi="Times New Roman" w:cs="Times New Roman"/>
          <w:sz w:val="28"/>
          <w:szCs w:val="28"/>
        </w:rPr>
        <w:t>вления муниципальной услуги документах, поданному в электронной форме через Портал, подписывается руководителем Организации с использованием ЭП и направляется заявителю через Портал не позднее следующего рабочего дня с даты принятия решения об отказе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</w:t>
      </w:r>
      <w:r>
        <w:rPr>
          <w:rFonts w:ascii="Times New Roman" w:hAnsi="Times New Roman" w:cs="Times New Roman"/>
          <w:sz w:val="28"/>
          <w:szCs w:val="28"/>
        </w:rPr>
        <w:t>еме документов.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об отказе в приеме документов, с указанием причин отказа, по запросу в предоставлении муниципальной услуги или для исправления допущенных опечаток и (или)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8"/>
          <w:szCs w:val="28"/>
        </w:rPr>
        <w:t>, оформляется в произвольной форме.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</w:t>
      </w:r>
      <w:r>
        <w:rPr>
          <w:rFonts w:ascii="Times New Roman" w:hAnsi="Times New Roman" w:cs="Times New Roman"/>
          <w:sz w:val="28"/>
          <w:szCs w:val="28"/>
        </w:rPr>
        <w:t>ядке предоставления муниципальной услуги, опубликованной на Портале.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</w:t>
      </w: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pStyle w:val="1"/>
        <w:tabs>
          <w:tab w:val="left" w:pos="1317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33. Основания для приостановления предоставления Услуги отсутствуют.</w:t>
      </w:r>
    </w:p>
    <w:p w:rsidR="00E90722" w:rsidRDefault="00BB2325">
      <w:pPr>
        <w:pStyle w:val="1"/>
        <w:tabs>
          <w:tab w:val="left" w:pos="1317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 xml:space="preserve">34. </w:t>
      </w:r>
      <w:r>
        <w:rPr>
          <w:rStyle w:val="af8"/>
          <w:sz w:val="28"/>
          <w:szCs w:val="28"/>
        </w:rPr>
        <w:t>Основаниями для отказа в предоставлении Услуги являются:</w:t>
      </w:r>
    </w:p>
    <w:p w:rsidR="00E90722" w:rsidRDefault="00BB2325">
      <w:pPr>
        <w:pStyle w:val="1"/>
        <w:tabs>
          <w:tab w:val="left" w:pos="1595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34.1.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</w:t>
      </w:r>
      <w:r>
        <w:rPr>
          <w:rStyle w:val="af8"/>
          <w:sz w:val="28"/>
          <w:szCs w:val="28"/>
        </w:rPr>
        <w:t>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E90722" w:rsidRDefault="00BB2325">
      <w:pPr>
        <w:pStyle w:val="1"/>
        <w:tabs>
          <w:tab w:val="left" w:pos="1560"/>
          <w:tab w:val="left" w:pos="2300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34.2. Отзыв заявления по инициативе заявителя;</w:t>
      </w:r>
    </w:p>
    <w:p w:rsidR="00E90722" w:rsidRDefault="00BB2325">
      <w:pPr>
        <w:pStyle w:val="1"/>
        <w:tabs>
          <w:tab w:val="left" w:pos="1560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34.3. Отсутствие в муниципальной образовательной организации свободны</w:t>
      </w:r>
      <w:r>
        <w:rPr>
          <w:rStyle w:val="af8"/>
          <w:color w:val="000000"/>
          <w:sz w:val="28"/>
          <w:szCs w:val="28"/>
        </w:rPr>
        <w:t xml:space="preserve">х мест, за исключением случаев, предусмотренных частями 5 и 6 статьи 67 и статьей 88 </w:t>
      </w:r>
      <w:r>
        <w:rPr>
          <w:rStyle w:val="extendedtext-short"/>
          <w:bCs/>
          <w:sz w:val="28"/>
          <w:szCs w:val="28"/>
        </w:rPr>
        <w:t>Федерального</w:t>
      </w:r>
      <w:r>
        <w:rPr>
          <w:rStyle w:val="extendedtext-short"/>
          <w:sz w:val="28"/>
          <w:szCs w:val="28"/>
        </w:rPr>
        <w:t xml:space="preserve"> </w:t>
      </w:r>
      <w:r>
        <w:rPr>
          <w:rStyle w:val="extendedtext-short"/>
          <w:bCs/>
          <w:sz w:val="28"/>
          <w:szCs w:val="28"/>
        </w:rPr>
        <w:t>закона</w:t>
      </w:r>
      <w:r>
        <w:rPr>
          <w:rStyle w:val="extendedtext-short"/>
          <w:sz w:val="28"/>
          <w:szCs w:val="28"/>
        </w:rPr>
        <w:t xml:space="preserve"> от 29.12.2012 № 273-</w:t>
      </w:r>
      <w:r>
        <w:rPr>
          <w:rStyle w:val="extendedtext-short"/>
          <w:bCs/>
          <w:sz w:val="28"/>
          <w:szCs w:val="28"/>
        </w:rPr>
        <w:t>ФЗ</w:t>
      </w:r>
      <w:r>
        <w:rPr>
          <w:rStyle w:val="extendedtext-short"/>
          <w:sz w:val="28"/>
          <w:szCs w:val="28"/>
        </w:rPr>
        <w:t xml:space="preserve"> «</w:t>
      </w:r>
      <w:r>
        <w:rPr>
          <w:rStyle w:val="extendedtext-short"/>
          <w:bCs/>
          <w:sz w:val="28"/>
          <w:szCs w:val="28"/>
        </w:rPr>
        <w:t>Об</w:t>
      </w:r>
      <w:r>
        <w:rPr>
          <w:rStyle w:val="extendedtext-short"/>
          <w:sz w:val="28"/>
          <w:szCs w:val="28"/>
        </w:rPr>
        <w:t xml:space="preserve"> </w:t>
      </w:r>
      <w:r>
        <w:rPr>
          <w:rStyle w:val="extendedtext-short"/>
          <w:bCs/>
          <w:sz w:val="28"/>
          <w:szCs w:val="28"/>
        </w:rPr>
        <w:t>образовании</w:t>
      </w:r>
      <w:r>
        <w:rPr>
          <w:rStyle w:val="extendedtext-short"/>
          <w:sz w:val="28"/>
          <w:szCs w:val="28"/>
        </w:rPr>
        <w:t xml:space="preserve"> </w:t>
      </w:r>
      <w:r>
        <w:rPr>
          <w:rStyle w:val="extendedtext-short"/>
          <w:bCs/>
          <w:sz w:val="28"/>
          <w:szCs w:val="28"/>
        </w:rPr>
        <w:t>в</w:t>
      </w:r>
      <w:r>
        <w:rPr>
          <w:rStyle w:val="extendedtext-short"/>
          <w:sz w:val="28"/>
          <w:szCs w:val="28"/>
        </w:rPr>
        <w:t xml:space="preserve"> </w:t>
      </w:r>
      <w:r>
        <w:rPr>
          <w:rStyle w:val="extendedtext-short"/>
          <w:bCs/>
          <w:sz w:val="28"/>
          <w:szCs w:val="28"/>
        </w:rPr>
        <w:t>Российской</w:t>
      </w:r>
      <w:r>
        <w:rPr>
          <w:rStyle w:val="extendedtext-short"/>
          <w:sz w:val="28"/>
          <w:szCs w:val="28"/>
        </w:rPr>
        <w:t xml:space="preserve"> </w:t>
      </w:r>
      <w:r>
        <w:rPr>
          <w:rStyle w:val="extendedtext-short"/>
          <w:bCs/>
          <w:sz w:val="28"/>
          <w:szCs w:val="28"/>
        </w:rPr>
        <w:t>Федерации».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Style w:val="af8"/>
          <w:rFonts w:eastAsiaTheme="minorEastAsia"/>
          <w:sz w:val="28"/>
          <w:szCs w:val="28"/>
        </w:rPr>
      </w:pPr>
      <w:r>
        <w:rPr>
          <w:rStyle w:val="af8"/>
          <w:rFonts w:eastAsiaTheme="minorEastAsia"/>
          <w:sz w:val="28"/>
          <w:szCs w:val="28"/>
        </w:rPr>
        <w:t>35. Заявитель вправе отказаться от получения Услуги на основании письменного заявления,</w:t>
      </w:r>
      <w:r>
        <w:rPr>
          <w:rStyle w:val="af8"/>
          <w:rFonts w:eastAsiaTheme="minorEastAsia"/>
          <w:sz w:val="28"/>
          <w:szCs w:val="28"/>
        </w:rPr>
        <w:t xml:space="preserve">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</w:t>
      </w:r>
      <w:r>
        <w:rPr>
          <w:rStyle w:val="af8"/>
          <w:rFonts w:eastAsiaTheme="minorEastAsia"/>
          <w:color w:val="000000"/>
          <w:sz w:val="28"/>
          <w:szCs w:val="28"/>
        </w:rPr>
        <w:t>с использованием специальной интерактивной формы</w:t>
      </w:r>
      <w:r>
        <w:rPr>
          <w:rStyle w:val="af8"/>
          <w:rFonts w:eastAsiaTheme="minorEastAsia"/>
          <w:sz w:val="28"/>
          <w:szCs w:val="28"/>
        </w:rPr>
        <w:t>. На основании поступившего заявления об от</w:t>
      </w:r>
      <w:r>
        <w:rPr>
          <w:rStyle w:val="af8"/>
          <w:rFonts w:eastAsiaTheme="minorEastAsia"/>
          <w:sz w:val="28"/>
          <w:szCs w:val="28"/>
        </w:rPr>
        <w:t>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36. </w:t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исправлении </w:t>
      </w:r>
      <w:r>
        <w:rPr>
          <w:rFonts w:ascii="Times New Roman" w:hAnsi="Times New Roman" w:cs="Times New Roman"/>
          <w:sz w:val="28"/>
          <w:szCs w:val="28"/>
        </w:rPr>
        <w:t>допущенных опечаток и (или) ошибок в выданных в результате предоставления муниципальной услуги документах: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36.1. Недостоверность сведений, содержащихся в представленных документах;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36.2. Указанные опечатки и (или) ошибки в выданных в результате предоставле</w:t>
      </w:r>
      <w:r>
        <w:rPr>
          <w:rFonts w:ascii="Times New Roman" w:hAnsi="Times New Roman" w:cs="Times New Roman"/>
          <w:sz w:val="28"/>
          <w:szCs w:val="28"/>
        </w:rPr>
        <w:t>ния муниципальной услуги документах, не являются опечатками и (или) ошибками.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отказе, с указанием причин отказа, в предоставлении муниципальной услуги по запросу или заявлению об исправлении допущенных опечаток и (или) ошибок в выданных в </w:t>
      </w:r>
      <w:r>
        <w:rPr>
          <w:rFonts w:ascii="Times New Roman" w:hAnsi="Times New Roman" w:cs="Times New Roman"/>
          <w:sz w:val="28"/>
          <w:szCs w:val="28"/>
        </w:rPr>
        <w:t>результате предоставления муниципальной услуги документах, поданным лично, подписывается руководителем общеобразовательной организации и выдается заявителю не позднее 3 рабочих дней с даты принятия решения об отказе.</w:t>
      </w:r>
      <w:proofErr w:type="gramEnd"/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об отказе, с указанием причин о</w:t>
      </w:r>
      <w:r>
        <w:rPr>
          <w:rFonts w:ascii="Times New Roman" w:hAnsi="Times New Roman" w:cs="Times New Roman"/>
          <w:sz w:val="28"/>
          <w:szCs w:val="28"/>
        </w:rPr>
        <w:t>тказа, в предоставлении муниципальной услуги по запросу или заявлению об исправлении допущенных опечаток и (или) ошибок в выданных в результате предоставления муниципальной услуги документах, поданным в электронной форме через Портал, подписывается руковод</w:t>
      </w:r>
      <w:r>
        <w:rPr>
          <w:rFonts w:ascii="Times New Roman" w:hAnsi="Times New Roman" w:cs="Times New Roman"/>
          <w:sz w:val="28"/>
          <w:szCs w:val="28"/>
        </w:rPr>
        <w:t xml:space="preserve">ителем общеобразовательной организации с использованием ЭП и направляется заявителю через Портал не позднее 3 рабочих дней с даты принятия решения об отказе. </w:t>
      </w:r>
      <w:proofErr w:type="gramEnd"/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муниципальной услуги или об отказе во внесении исправлений доп</w:t>
      </w:r>
      <w:r>
        <w:rPr>
          <w:rFonts w:ascii="Times New Roman" w:hAnsi="Times New Roman" w:cs="Times New Roman"/>
          <w:sz w:val="28"/>
          <w:szCs w:val="28"/>
        </w:rPr>
        <w:t>ущенных опечаток и (или) ошибок в выданных в результате предоставления муниципальной услуги документах оформляется по форме, указанной в пункте 12 Административного регламента.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иципальной услуги или отказа в исправлении допущенных опечаток и (или) ошибок в выданных в результате предоставления муниципальной услуги документах, заявитель вправе обратиться повторно для получения муниципальной услуги. </w:t>
      </w:r>
      <w:proofErr w:type="gramEnd"/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в предостав</w:t>
      </w:r>
      <w:r>
        <w:rPr>
          <w:rFonts w:ascii="Times New Roman" w:hAnsi="Times New Roman" w:cs="Times New Roman"/>
          <w:sz w:val="28"/>
          <w:szCs w:val="28"/>
        </w:rPr>
        <w:t>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E90722" w:rsidRDefault="00E907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E907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</w:t>
      </w:r>
      <w:r>
        <w:rPr>
          <w:rFonts w:ascii="Times New Roman" w:hAnsi="Times New Roman" w:cs="Times New Roman"/>
          <w:b/>
          <w:sz w:val="28"/>
          <w:szCs w:val="28"/>
        </w:rPr>
        <w:t>взимаемой с заявителя при предоставлении муниципальной услуги, и способы ее взимания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37. Услуга предоставляется бесплатно.</w:t>
      </w: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заявителем запр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са о предоставлении муниципальной услуги и при получении результат</w:t>
      </w:r>
      <w:r>
        <w:rPr>
          <w:rFonts w:ascii="Times New Roman" w:hAnsi="Times New Roman" w:cs="Times New Roman"/>
          <w:b/>
          <w:bCs/>
          <w:sz w:val="28"/>
          <w:szCs w:val="28"/>
        </w:rPr>
        <w:t>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pStyle w:val="1"/>
        <w:tabs>
          <w:tab w:val="left" w:pos="1420"/>
        </w:tabs>
        <w:spacing w:after="0" w:line="0" w:lineRule="atLeast"/>
        <w:ind w:firstLine="709"/>
        <w:jc w:val="both"/>
        <w:rPr>
          <w:sz w:val="26"/>
          <w:szCs w:val="26"/>
        </w:rPr>
      </w:pPr>
      <w:r>
        <w:rPr>
          <w:rStyle w:val="af8"/>
          <w:sz w:val="28"/>
          <w:szCs w:val="28"/>
        </w:rPr>
        <w:t>38</w:t>
      </w:r>
      <w:r>
        <w:rPr>
          <w:rFonts w:eastAsiaTheme="minorEastAsia"/>
          <w:color w:val="auto"/>
          <w:sz w:val="28"/>
          <w:szCs w:val="28"/>
        </w:rPr>
        <w:t>. Максимальный срок ожидания в очереди при подаче заявления и при получении результата предос</w:t>
      </w:r>
      <w:r>
        <w:rPr>
          <w:rFonts w:eastAsiaTheme="minorEastAsia"/>
          <w:color w:val="auto"/>
          <w:sz w:val="28"/>
          <w:szCs w:val="28"/>
        </w:rPr>
        <w:t>тавления Услуги не должен превышать 15 минут.</w:t>
      </w:r>
    </w:p>
    <w:p w:rsidR="00E90722" w:rsidRDefault="00E90722">
      <w:pPr>
        <w:pStyle w:val="1"/>
        <w:tabs>
          <w:tab w:val="left" w:pos="1316"/>
        </w:tabs>
        <w:spacing w:after="0" w:line="0" w:lineRule="atLeast"/>
        <w:ind w:firstLine="709"/>
        <w:jc w:val="both"/>
        <w:rPr>
          <w:sz w:val="26"/>
          <w:szCs w:val="26"/>
        </w:rPr>
      </w:pPr>
    </w:p>
    <w:p w:rsidR="00E90722" w:rsidRDefault="00BB2325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E90722" w:rsidRDefault="00E9072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Заявление о предоставлении Услуги регистрируется в день его поступления в Организацию.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обеспечивают прием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</w:t>
      </w:r>
      <w:r>
        <w:rPr>
          <w:rFonts w:ascii="Times New Roman" w:hAnsi="Times New Roman" w:cs="Times New Roman"/>
          <w:sz w:val="28"/>
          <w:szCs w:val="28"/>
        </w:rPr>
        <w:t>рация запроса о предоставлении Услуги, поданного заявителем через МФЦ, осуществляется в порядке, определенном инструкцией по делопроизводству МФЦ.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предоставлении Услуги и прилагаемые к нему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документы, поданные заявителем через МФЦ и зарегистрирова</w:t>
      </w:r>
      <w:r>
        <w:rPr>
          <w:rFonts w:ascii="Times New Roman" w:hAnsi="Times New Roman" w:cs="Times New Roman"/>
          <w:sz w:val="28"/>
          <w:szCs w:val="28"/>
        </w:rPr>
        <w:t>нный в МФЦ передаются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Организацию в срок не более 1 рабочего дня со дня его регистрации.</w:t>
      </w:r>
    </w:p>
    <w:p w:rsidR="00E90722" w:rsidRDefault="00E907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предоставляются </w:t>
      </w: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муниципальные услуги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Приём заявителей должен осуществляться в специально выделенном для этих целей помещени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осуществляется приём заявителей, должны находиться в зоне максимальной пешеходной доступности.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 Помещения для приёма заявителей должны быть оборудованы табличками с указанием номера кабинета, фамилии, имени, отчества и должности</w:t>
      </w:r>
      <w:r>
        <w:rPr>
          <w:rFonts w:ascii="Times New Roman" w:hAnsi="Times New Roman" w:cs="Times New Roman"/>
          <w:sz w:val="28"/>
          <w:szCs w:val="28"/>
        </w:rPr>
        <w:t xml:space="preserve"> специалиста, осуществляющего предоставление Услуги, режима работы.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Для ожидания заявителями приёма, заполнения необходимых для получения Услуги документов должны иметься места, оборудованные стульями, столами (стойками).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документо</w:t>
      </w:r>
      <w:r>
        <w:rPr>
          <w:rFonts w:ascii="Times New Roman" w:hAnsi="Times New Roman" w:cs="Times New Roman"/>
          <w:sz w:val="28"/>
          <w:szCs w:val="28"/>
        </w:rPr>
        <w:t>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ручка).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Места предоставления Услуги должны быть оборудованы системами кондиционирования (о</w:t>
      </w:r>
      <w:r>
        <w:rPr>
          <w:rFonts w:ascii="Times New Roman" w:hAnsi="Times New Roman" w:cs="Times New Roman"/>
          <w:sz w:val="28"/>
          <w:szCs w:val="28"/>
        </w:rPr>
        <w:t>хлаждения и нагревания) воздуха, средствами пожаротушения и оповещения о возникновении чрезвычайной ситуации.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Места предоставления Услуги должны быть обеспечены доступными местами общественного пользования (туалеты) и хранения верхней одежды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Требования к условиям доступности при предоставлении Услуги для инвалидов обеспечиваются в соответствии с законодательством Российской Федерации и законодательством Республики Дагестан, в том числе: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условия для беспрепятственного доступа (вход обо</w:t>
      </w:r>
      <w:r>
        <w:rPr>
          <w:rFonts w:ascii="Times New Roman" w:hAnsi="Times New Roman" w:cs="Times New Roman"/>
          <w:sz w:val="28"/>
          <w:szCs w:val="28"/>
        </w:rPr>
        <w:t>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передвижения (кресел-колясок), оборудуются места общественного пользования), средствами связи и информации;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соп</w:t>
      </w:r>
      <w:r>
        <w:rPr>
          <w:rFonts w:ascii="Times New Roman" w:hAnsi="Times New Roman" w:cs="Times New Roman"/>
          <w:sz w:val="28"/>
          <w:szCs w:val="28"/>
        </w:rPr>
        <w:t>ровождение инвалидов, имеющих стойкие расстройства функции зрения и самостоятельного передвижения, и оказание им помощи;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Услуге</w:t>
      </w:r>
      <w:r>
        <w:rPr>
          <w:rFonts w:ascii="Times New Roman" w:hAnsi="Times New Roman" w:cs="Times New Roman"/>
          <w:sz w:val="28"/>
          <w:szCs w:val="28"/>
        </w:rPr>
        <w:t xml:space="preserve"> с учётом ограничений их жизнедеятельности;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</w:t>
      </w:r>
      <w:r>
        <w:rPr>
          <w:rFonts w:ascii="Times New Roman" w:hAnsi="Times New Roman" w:cs="Times New Roman"/>
          <w:sz w:val="28"/>
          <w:szCs w:val="28"/>
        </w:rPr>
        <w:t>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</w:t>
      </w:r>
      <w:r>
        <w:rPr>
          <w:rFonts w:ascii="Times New Roman" w:hAnsi="Times New Roman" w:cs="Times New Roman"/>
          <w:sz w:val="28"/>
          <w:szCs w:val="28"/>
        </w:rPr>
        <w:t>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Услугу, помощи инвалидам в преодолении барьеров, мешающих получению ими услуг наравне с др</w:t>
      </w:r>
      <w:r>
        <w:rPr>
          <w:rFonts w:ascii="Times New Roman" w:hAnsi="Times New Roman" w:cs="Times New Roman"/>
          <w:sz w:val="28"/>
          <w:szCs w:val="28"/>
        </w:rPr>
        <w:t>угими лицами.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Услуги либо, когда это возможно, её предоставление по месту жительства инвалида или в дистанционном режиме.</w:t>
      </w: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Услуги</w:t>
      </w:r>
    </w:p>
    <w:p w:rsidR="00E90722" w:rsidRDefault="00E907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0722" w:rsidRDefault="00BB2325">
      <w:pPr>
        <w:pStyle w:val="1"/>
        <w:tabs>
          <w:tab w:val="left" w:pos="1316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46. Оценка доступности и качества предоставления Услуги должна осуществляться по следующим показателям: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степень информированности граждан о порядке предоставления Услуги (доступность информации об Услуге, возмо</w:t>
      </w:r>
      <w:r>
        <w:rPr>
          <w:rStyle w:val="af8"/>
          <w:sz w:val="28"/>
          <w:szCs w:val="28"/>
        </w:rPr>
        <w:t>жность выбора способа получения информации);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с использованием Портала;</w:t>
      </w:r>
    </w:p>
    <w:p w:rsidR="00E90722" w:rsidRDefault="00BB2325">
      <w:pPr>
        <w:pStyle w:val="1"/>
        <w:tabs>
          <w:tab w:val="left" w:pos="1638"/>
          <w:tab w:val="left" w:leader="underscore" w:pos="3053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- обеспечение бесплатного доступа к Порталу для подачи заявлений, документов, информации, необходимых для получения Услуги в электронной форме в пределах территории</w:t>
      </w:r>
      <w:r>
        <w:rPr>
          <w:rStyle w:val="af8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МО «</w:t>
      </w:r>
      <w:r>
        <w:rPr>
          <w:sz w:val="28"/>
          <w:szCs w:val="28"/>
        </w:rPr>
        <w:t xml:space="preserve">Бежтинский </w:t>
      </w:r>
      <w:proofErr w:type="spellStart"/>
      <w:r>
        <w:rPr>
          <w:sz w:val="28"/>
          <w:szCs w:val="28"/>
        </w:rPr>
        <w:t>уча</w:t>
      </w:r>
      <w:r>
        <w:rPr>
          <w:sz w:val="28"/>
          <w:szCs w:val="28"/>
        </w:rPr>
        <w:t>сток</w:t>
      </w:r>
      <w:proofErr w:type="gramStart"/>
      <w:r>
        <w:rPr>
          <w:sz w:val="28"/>
          <w:szCs w:val="28"/>
        </w:rPr>
        <w:t>»</w:t>
      </w:r>
      <w:r>
        <w:rPr>
          <w:rStyle w:val="af8"/>
          <w:color w:val="000000"/>
          <w:sz w:val="28"/>
          <w:szCs w:val="28"/>
        </w:rPr>
        <w:t>п</w:t>
      </w:r>
      <w:proofErr w:type="gramEnd"/>
      <w:r>
        <w:rPr>
          <w:rStyle w:val="af8"/>
          <w:color w:val="000000"/>
          <w:sz w:val="28"/>
          <w:szCs w:val="28"/>
        </w:rPr>
        <w:t>о</w:t>
      </w:r>
      <w:proofErr w:type="spellEnd"/>
      <w:r>
        <w:rPr>
          <w:rStyle w:val="af8"/>
          <w:color w:val="000000"/>
          <w:sz w:val="28"/>
          <w:szCs w:val="28"/>
        </w:rPr>
        <w:t xml:space="preserve"> выбору заявителя независимо от его места жительства или места пребывания</w:t>
      </w:r>
      <w:r>
        <w:rPr>
          <w:rStyle w:val="af8"/>
          <w:sz w:val="28"/>
          <w:szCs w:val="28"/>
        </w:rPr>
        <w:t>;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доступность обращения за предоставлением Услуги, в том числе для инвалидов и других маломобильных групп населения;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соблюдение установленного времени ожидания в очереди пр</w:t>
      </w:r>
      <w:r>
        <w:rPr>
          <w:rStyle w:val="af8"/>
          <w:sz w:val="28"/>
          <w:szCs w:val="28"/>
        </w:rPr>
        <w:t>и подаче заявления и при получении результата предоставления Услуги;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 xml:space="preserve">- соблюдение сроков предоставления Услуги и сроков выполнения </w:t>
      </w:r>
      <w:r>
        <w:rPr>
          <w:rStyle w:val="af8"/>
          <w:sz w:val="28"/>
          <w:szCs w:val="28"/>
        </w:rPr>
        <w:lastRenderedPageBreak/>
        <w:t>административных процедур при предоставлении Услуги;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отсутствие обоснованных жалоб со стороны заявителей по результатам пре</w:t>
      </w:r>
      <w:r>
        <w:rPr>
          <w:rStyle w:val="af8"/>
          <w:sz w:val="28"/>
          <w:szCs w:val="28"/>
        </w:rPr>
        <w:t>доставления Услуги;</w:t>
      </w:r>
    </w:p>
    <w:p w:rsidR="00E90722" w:rsidRDefault="00BB2325">
      <w:pPr>
        <w:pStyle w:val="1"/>
        <w:tabs>
          <w:tab w:val="left" w:pos="1701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sz w:val="28"/>
          <w:szCs w:val="28"/>
        </w:rPr>
        <w:t>- возможность получения информации о ходе предоставления Услуги, в том числе с использованием Портала;</w:t>
      </w:r>
    </w:p>
    <w:p w:rsidR="00E90722" w:rsidRDefault="00BB2325">
      <w:pPr>
        <w:pStyle w:val="1"/>
        <w:tabs>
          <w:tab w:val="left" w:pos="1614"/>
        </w:tabs>
        <w:spacing w:after="0"/>
        <w:ind w:firstLine="709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- количество взаимодействий заявителя с работниками Организации при предоставлении Услуги и их продолжительность.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8"/>
          <w:rFonts w:eastAsiaTheme="minorEastAsia"/>
          <w:sz w:val="28"/>
          <w:szCs w:val="28"/>
        </w:rPr>
        <w:t xml:space="preserve">В целях </w:t>
      </w:r>
      <w:r>
        <w:rPr>
          <w:rStyle w:val="af8"/>
          <w:rFonts w:eastAsiaTheme="minorEastAsia"/>
          <w:sz w:val="28"/>
          <w:szCs w:val="28"/>
        </w:rPr>
        <w:t>предоставления Услуги, консультаций и информирования о ходе предоставления Услуги осуществляется прием заявителей по предварительной записи. Запись на прием проводится при личном обращении заявителя или с использованием средств телефонной связи, а также че</w:t>
      </w:r>
      <w:r>
        <w:rPr>
          <w:rStyle w:val="af8"/>
          <w:rFonts w:eastAsiaTheme="minorEastAsia"/>
          <w:sz w:val="28"/>
          <w:szCs w:val="28"/>
        </w:rPr>
        <w:t>рез сеть «Интернет», в том числе через официальный сайт Организации.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</w:t>
      </w:r>
      <w:r>
        <w:rPr>
          <w:rFonts w:ascii="Times New Roman" w:hAnsi="Times New Roman" w:cs="Times New Roman"/>
          <w:b/>
          <w:sz w:val="28"/>
          <w:szCs w:val="28"/>
        </w:rPr>
        <w:t>орме</w:t>
      </w:r>
    </w:p>
    <w:p w:rsidR="00E90722" w:rsidRDefault="00E907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Услуги необходимые и обязательные для предоставления муниципальной услуги отсутствуют.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услуги по экстерриториальному принципу не предусмотрено.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48. Предоставление Услуги оказывается при однократном обращении заявителя с запросом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В случае подачи заявки через Портал личность заявителя (его представителя) устанавливается посредством прохождения идентификац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в соответствии с нормативными правовыми актами Российской Федерации (</w:t>
      </w:r>
      <w:r>
        <w:rPr>
          <w:rFonts w:ascii="Times New Roman" w:hAnsi="Times New Roman" w:cs="Times New Roman"/>
          <w:sz w:val="28"/>
          <w:szCs w:val="28"/>
        </w:rPr>
        <w:t>в случае, если заявитель прошел авторизацию через ЕСИА предоставление документов, устанавливающих личность не требуется).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направлении запроса и прилагаемых к нему документов в электронной форме через Портал применяется специализированное </w:t>
      </w:r>
      <w:r>
        <w:rPr>
          <w:rFonts w:ascii="Times New Roman" w:hAnsi="Times New Roman" w:cs="Times New Roman"/>
          <w:sz w:val="28"/>
          <w:szCs w:val="28"/>
        </w:rPr>
        <w:t xml:space="preserve">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запросу электронной копии запроса, направляемого от физического лица, которое </w:t>
      </w:r>
      <w:r>
        <w:rPr>
          <w:rFonts w:ascii="Times New Roman" w:hAnsi="Times New Roman" w:cs="Times New Roman"/>
          <w:sz w:val="28"/>
          <w:szCs w:val="28"/>
        </w:rPr>
        <w:t>должно быть заполнено по форме, представленной на Портале.</w:t>
      </w:r>
      <w:proofErr w:type="gramEnd"/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</w:t>
      </w:r>
      <w:r>
        <w:rPr>
          <w:rFonts w:ascii="Times New Roman" w:hAnsi="Times New Roman" w:cs="Times New Roman"/>
          <w:sz w:val="28"/>
          <w:szCs w:val="28"/>
        </w:rPr>
        <w:t>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90722" w:rsidRDefault="00E9072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90722" w:rsidRPr="006258E0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выполнения </w:t>
      </w: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вариантов предоставления муниципальной услуги,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включающий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</w:t>
      </w:r>
    </w:p>
    <w:p w:rsidR="00E90722" w:rsidRDefault="00BB23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выданных в результате предоставления муници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пальной услуги документах и созданных реестровых записях, для выдачи дубликата документа, выданного по результатам предоставления </w:t>
      </w:r>
    </w:p>
    <w:p w:rsidR="00E90722" w:rsidRDefault="00BB232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исчерпывающий перечень оснований для отказа в выдаче такого дубликата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Варианты для пре</w:t>
      </w:r>
      <w:r>
        <w:rPr>
          <w:rFonts w:ascii="Times New Roman" w:hAnsi="Times New Roman" w:cs="Times New Roman"/>
          <w:sz w:val="28"/>
          <w:szCs w:val="28"/>
        </w:rPr>
        <w:t xml:space="preserve">доставления муниципальной услуги,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Административным регламен</w:t>
      </w:r>
      <w:r>
        <w:rPr>
          <w:rFonts w:ascii="Times New Roman" w:hAnsi="Times New Roman" w:cs="Times New Roman"/>
          <w:sz w:val="28"/>
          <w:szCs w:val="28"/>
        </w:rPr>
        <w:t>том не предусматриваются.</w:t>
      </w: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дубликата результата муниципальной услуги не осуществляется.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52. В результате предоставления Услуги заявителю предоставляется: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>
        <w:rPr>
          <w:rStyle w:val="af8"/>
          <w:rFonts w:eastAsiaTheme="minorEastAsia"/>
          <w:color w:val="000000" w:themeColor="text1"/>
          <w:sz w:val="28"/>
          <w:szCs w:val="28"/>
        </w:rPr>
        <w:t>решение о приеме на обучение в Организацию;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>
        <w:rPr>
          <w:rStyle w:val="af8"/>
          <w:rFonts w:eastAsiaTheme="minorEastAsia"/>
          <w:color w:val="000000" w:themeColor="text1"/>
          <w:sz w:val="28"/>
          <w:szCs w:val="28"/>
        </w:rPr>
        <w:t>решение об отказе в предоставлении Услуги.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Административные процедуры, осуществляемые при предоставлении Услуги: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запроса и документов, их регистрация;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направление межведомственных запросов;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рассмотрение документов, предоставленных заявителем, ответов на межведомственные запросы;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принятие решения о предоставлении Услуги (об отказе в предоставлении муниципальной услуги), подготовка ответа;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выдача заявителю результата предоставления Услуги.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54.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исправления допущенных опечаток и (или) ошибок в выданных в результате предоставлен</w:t>
      </w:r>
      <w:r>
        <w:rPr>
          <w:rFonts w:ascii="Times New Roman" w:hAnsi="Times New Roman" w:cs="Times New Roman"/>
          <w:sz w:val="28"/>
          <w:szCs w:val="28"/>
        </w:rPr>
        <w:t>ия Услуги документах, заявитель представляет заявление в произвольной форме с указанием обнаруженных опечаток и (или) ошибок в выданных в результате предоставления Услуги документах.</w:t>
      </w:r>
      <w:proofErr w:type="gramEnd"/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 об исправлении допущенных опечаток и (или) ошибок в</w:t>
      </w:r>
      <w:r>
        <w:rPr>
          <w:rFonts w:ascii="Times New Roman" w:hAnsi="Times New Roman" w:cs="Times New Roman"/>
          <w:sz w:val="28"/>
          <w:szCs w:val="28"/>
        </w:rPr>
        <w:t xml:space="preserve"> выданных в результате предоставления Услуги документах осуществляется в соответствии с пунктом 39 Административного регламента.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Максимальный срок предоставления услуги по заявлению об исправлении допущенных опечаток и (или) ошибок в выданных в результ</w:t>
      </w:r>
      <w:r>
        <w:rPr>
          <w:rFonts w:ascii="Times New Roman" w:hAnsi="Times New Roman" w:cs="Times New Roman"/>
          <w:sz w:val="28"/>
          <w:szCs w:val="28"/>
        </w:rPr>
        <w:t>ате предоставления Услуги составляет 7 рабочих дней со дня регистрации соответствующего заявления.</w:t>
      </w:r>
    </w:p>
    <w:p w:rsidR="00E90722" w:rsidRDefault="00E90722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 запроса и документов, их регистрация</w:t>
      </w:r>
    </w:p>
    <w:p w:rsidR="00E90722" w:rsidRDefault="00E90722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Основанием для начала административной процедуры является поступление к руководителю Организации запроса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пунктами 17, 19 Административного регламента.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Прием и регистрация запроса заявителя и документов осуществляются в соответствии с пунктами 26, 39 Административного регламента.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58. Представитель Организации, ответственный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прием и регистрацию запроса о предоставлении Услуги и документов, осуществляет проверку на наличие оснований для отказа в приеме документов, указанных в пункте 31 Административного регламента.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Время выполнения административной процедуры составляет не б</w:t>
      </w:r>
      <w:r>
        <w:rPr>
          <w:rFonts w:ascii="Times New Roman" w:hAnsi="Times New Roman" w:cs="Times New Roman"/>
          <w:sz w:val="28"/>
          <w:szCs w:val="28"/>
        </w:rPr>
        <w:t>олее 1 рабочего дня с момента поступления запроса в Организацию.</w:t>
      </w: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Результатом выполнения административной процедуры является регистрационная запись о дате и времени принятия запроса либо принятие и направление заявителю решения об отказе в приеме докуме</w:t>
      </w:r>
      <w:r>
        <w:rPr>
          <w:rFonts w:ascii="Times New Roman" w:hAnsi="Times New Roman" w:cs="Times New Roman"/>
          <w:sz w:val="28"/>
          <w:szCs w:val="28"/>
        </w:rPr>
        <w:t>нтов.</w:t>
      </w:r>
    </w:p>
    <w:p w:rsidR="00E90722" w:rsidRDefault="00E90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межведомственных запросов</w:t>
      </w:r>
    </w:p>
    <w:p w:rsidR="00E90722" w:rsidRDefault="00E9072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61.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министративного регламента.</w:t>
      </w:r>
    </w:p>
    <w:p w:rsidR="00E90722" w:rsidRDefault="00BB23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Специалист Организации в течение 3 рабочих дней со дня регистрации запроса о предоставлении муниципальной услуги направляет межведомственные запросы в государственные и (или) муниципальные органы,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организации, в распоряжении которых находятся необходимые документы.</w:t>
      </w:r>
    </w:p>
    <w:p w:rsidR="00E90722" w:rsidRDefault="00BB23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Запрос должен содержать следующие сведения:</w:t>
      </w:r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органа (организации), представляющего сведения в рамках межведомственного взаимодействия, в который направляется запрос;</w:t>
      </w:r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направляемые в запросе сведения;</w:t>
      </w:r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запрашиваемые в запросе сведения с указанием их цели использования;</w:t>
      </w:r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основание для информационного запроса, срок его направления;</w:t>
      </w:r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срок, в течение которого результат запроса должен поступить в орган, предоставляющий </w:t>
      </w:r>
      <w:r>
        <w:rPr>
          <w:rFonts w:ascii="Times New Roman" w:hAnsi="Times New Roman" w:cs="Times New Roman"/>
          <w:sz w:val="28"/>
          <w:szCs w:val="28"/>
        </w:rPr>
        <w:t>муниципальную услугу.</w:t>
      </w:r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иные сведения (при необходимости).</w:t>
      </w:r>
    </w:p>
    <w:p w:rsidR="00E90722" w:rsidRDefault="00BB23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организацию, предоставляющие документ и </w:t>
      </w:r>
      <w:r>
        <w:rPr>
          <w:rFonts w:ascii="Times New Roman" w:hAnsi="Times New Roman" w:cs="Times New Roman"/>
          <w:sz w:val="28"/>
          <w:szCs w:val="28"/>
        </w:rPr>
        <w:t>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Республики Дагестан.</w:t>
      </w:r>
      <w:proofErr w:type="gramEnd"/>
    </w:p>
    <w:p w:rsidR="00E90722" w:rsidRDefault="00BB23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</w:t>
      </w:r>
      <w:r>
        <w:rPr>
          <w:rFonts w:ascii="Times New Roman" w:hAnsi="Times New Roman" w:cs="Times New Roman"/>
          <w:sz w:val="28"/>
          <w:szCs w:val="28"/>
        </w:rPr>
        <w:t>ие (несвоевременное представление) информации не может являться основанием для отказа в предоставлении муниципальной услуги.</w:t>
      </w:r>
    </w:p>
    <w:p w:rsidR="00E90722" w:rsidRDefault="00E907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Рассмотрение документов, представленных заявителем,</w:t>
      </w: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ответов на межведомственные запросы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62. После регистрации заявления работник </w:t>
      </w:r>
      <w:r>
        <w:rPr>
          <w:rFonts w:ascii="Times New Roman" w:hAnsi="Times New Roman" w:cs="Times New Roman"/>
          <w:sz w:val="28"/>
          <w:szCs w:val="28"/>
        </w:rPr>
        <w:t xml:space="preserve">Организации, ответственный за регистрацию, передает его на рассмотрение руководителю Организации, в его отсутствие – лицу, замещающему его, в день регистрации заявления. 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Руководитель Организации: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определяет должностное лицо, ответственное за рассмо</w:t>
      </w:r>
      <w:r>
        <w:rPr>
          <w:rFonts w:ascii="Times New Roman" w:hAnsi="Times New Roman" w:cs="Times New Roman"/>
          <w:sz w:val="28"/>
          <w:szCs w:val="28"/>
        </w:rPr>
        <w:t>трение заявления и подготовку проекта ответа заявителю;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дает указания исполнителю и ставит резолюцию с отражением фамилии и инициалов исполнителя, требований к подготовке информации, порядка и срока исполнения.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64. Исполнитель проверяет поступившее заявление на предмет наличия или отсутствия основания для отказа в предоставлении Услуги. 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составляет 10 минут на каждое рассмотрение заявления.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В случае отсу</w:t>
      </w:r>
      <w:r>
        <w:rPr>
          <w:rFonts w:ascii="Times New Roman" w:hAnsi="Times New Roman" w:cs="Times New Roman"/>
          <w:sz w:val="28"/>
          <w:szCs w:val="28"/>
        </w:rPr>
        <w:t xml:space="preserve">тствия основания для отказа в предоставлении Услуги, исполнитель принимает решение о предоставлении Услуги. 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Ответственный исполнитель: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обеспечивает объективное, всестороннее и своевременное рассмотрение обращения, в случае необходимости - с участие</w:t>
      </w:r>
      <w:r>
        <w:rPr>
          <w:rFonts w:ascii="Times New Roman" w:hAnsi="Times New Roman" w:cs="Times New Roman"/>
          <w:sz w:val="28"/>
          <w:szCs w:val="28"/>
        </w:rPr>
        <w:t>м гражданина, направившего обращение;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готовит письменный проект ответа на заявление и не позднее одного рабочего дня до истечения срока предоставления Услуги предоставляет его на подпись руководителю Организации.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заявление предоставляется в пол</w:t>
      </w:r>
      <w:r>
        <w:rPr>
          <w:rFonts w:ascii="Times New Roman" w:hAnsi="Times New Roman" w:cs="Times New Roman"/>
          <w:sz w:val="28"/>
          <w:szCs w:val="28"/>
        </w:rPr>
        <w:t xml:space="preserve">ном объеме запрашиваемой информации в простой, четкой и понятной форме с указанием фамилии, имени, отчества, номера телефона исполнителя и подписывается руководителем Организации. 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67. В случае если имеются основания для отказа, исполнитель готовит мотивир</w:t>
      </w:r>
      <w:r>
        <w:rPr>
          <w:rFonts w:ascii="Times New Roman" w:hAnsi="Times New Roman" w:cs="Times New Roman"/>
          <w:sz w:val="28"/>
          <w:szCs w:val="28"/>
        </w:rPr>
        <w:t>ованный отказ в предоставлении Услуги. Мотивированный отказ в предоставлении Услуги передается исполнителем на подпись руководителю Организации.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68. Продолжительность и (или) максимальный срок выполнения административной процедуры по рассмотрению заявления</w:t>
      </w:r>
      <w:r>
        <w:rPr>
          <w:rFonts w:ascii="Times New Roman" w:hAnsi="Times New Roman" w:cs="Times New Roman"/>
          <w:sz w:val="28"/>
          <w:szCs w:val="28"/>
        </w:rPr>
        <w:t xml:space="preserve"> не должен превышать 10 рабочих дней со дня регистрации заявления.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 Способ фиксации результата административной процедуры:</w:t>
      </w:r>
    </w:p>
    <w:p w:rsidR="00E90722" w:rsidRDefault="00BB2325">
      <w:pPr>
        <w:widowControl w:val="0"/>
        <w:tabs>
          <w:tab w:val="left" w:pos="690"/>
          <w:tab w:val="left" w:pos="7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принятии решения о предоставлении Услуги: регистрация в Организации решения о предоставлении Услуги;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Услуги: регистрация в Организации решения об отказе в предоставлении Услуги.</w:t>
      </w:r>
    </w:p>
    <w:p w:rsidR="00E90722" w:rsidRDefault="00E907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муниципальной услуги </w:t>
      </w:r>
    </w:p>
    <w:p w:rsidR="00E90722" w:rsidRDefault="00BB23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 отказе в предоставлении муниципальной услуги), подготовка ответа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 Основанием для начала администрат</w:t>
      </w:r>
      <w:r>
        <w:rPr>
          <w:rFonts w:ascii="Times New Roman" w:hAnsi="Times New Roman" w:cs="Times New Roman"/>
          <w:sz w:val="28"/>
          <w:szCs w:val="28"/>
        </w:rPr>
        <w:t>ивной процедуры является принятие решения руководителем Организации об отсутствии или наличии оснований для отказа в предоставлении Услуги.</w:t>
      </w:r>
    </w:p>
    <w:p w:rsidR="00E90722" w:rsidRDefault="00BB232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71. Время выполнения административной процедуры составляет 10 рабочих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запроса.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72. Уведомле</w:t>
      </w:r>
      <w:r>
        <w:rPr>
          <w:rFonts w:ascii="Times New Roman" w:hAnsi="Times New Roman" w:cs="Times New Roman"/>
          <w:sz w:val="28"/>
          <w:szCs w:val="28"/>
        </w:rPr>
        <w:t>ние подлежит регистрации специалистом, ответственным за регистрацию документов.</w:t>
      </w:r>
    </w:p>
    <w:p w:rsidR="00E90722" w:rsidRDefault="00E90722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</w:t>
      </w:r>
    </w:p>
    <w:p w:rsidR="00E90722" w:rsidRDefault="00BB2325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E90722" w:rsidRDefault="00E9072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73. Выдача результата предоставления Услуги осуществляется способом, указанным заявителем при подаче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на получение Услуги.</w:t>
      </w:r>
    </w:p>
    <w:p w:rsidR="00E90722" w:rsidRDefault="00BB23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осуществления административной процедуры – не более 3 рабочих дней,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 даты подготовки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ответа о принятом решении руководителя образовательной организации.</w:t>
      </w:r>
    </w:p>
    <w:p w:rsidR="00E90722" w:rsidRDefault="00E907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E907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E907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E9072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f7"/>
        <w:tblW w:w="9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64"/>
      </w:tblGrid>
      <w:tr w:rsidR="00E90722">
        <w:tc>
          <w:tcPr>
            <w:tcW w:w="9564" w:type="dxa"/>
            <w:tcBorders>
              <w:top w:val="nil"/>
              <w:left w:val="nil"/>
              <w:bottom w:val="nil"/>
              <w:right w:val="nil"/>
            </w:tcBorders>
          </w:tcPr>
          <w:p w:rsidR="00E90722" w:rsidRDefault="00BB2325">
            <w:pPr>
              <w:pageBreakBefore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</w:tc>
      </w:tr>
    </w:tbl>
    <w:p w:rsidR="00E90722" w:rsidRDefault="00E907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E90722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90722" w:rsidRDefault="00E90722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90722" w:rsidRDefault="00E90722">
      <w:pPr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f7"/>
        <w:tblW w:w="9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64"/>
      </w:tblGrid>
      <w:tr w:rsidR="00E90722">
        <w:tc>
          <w:tcPr>
            <w:tcW w:w="9564" w:type="dxa"/>
            <w:tcBorders>
              <w:top w:val="nil"/>
              <w:left w:val="nil"/>
              <w:bottom w:val="nil"/>
              <w:right w:val="nil"/>
            </w:tcBorders>
          </w:tcPr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E90722" w:rsidRDefault="00BB232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</w:tc>
      </w:tr>
    </w:tbl>
    <w:p w:rsidR="00E90722" w:rsidRDefault="00E90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20"/>
          <w:rFonts w:eastAsiaTheme="minorEastAsia"/>
          <w:bCs w:val="0"/>
        </w:rPr>
        <w:t>Форма решения о приеме на обучение</w:t>
      </w: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8"/>
          <w:szCs w:val="28"/>
        </w:rPr>
      </w:pP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в муниципальную образовательную организацию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МО «</w:t>
      </w:r>
      <w:r>
        <w:rPr>
          <w:rFonts w:ascii="Times New Roman" w:hAnsi="Times New Roman" w:cs="Times New Roman"/>
          <w:b/>
          <w:bCs/>
          <w:sz w:val="28"/>
          <w:szCs w:val="28"/>
        </w:rPr>
        <w:t>Бежтинский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 Республики Дагестан, реализующую программы </w:t>
      </w: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8"/>
          <w:szCs w:val="28"/>
        </w:rPr>
      </w:pP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>общего образования</w:t>
      </w:r>
    </w:p>
    <w:p w:rsidR="00E90722" w:rsidRDefault="00BB2325">
      <w:pPr>
        <w:pStyle w:val="1"/>
        <w:spacing w:after="0"/>
        <w:ind w:firstLine="0"/>
        <w:rPr>
          <w:i/>
          <w:iCs/>
          <w:color w:val="000000"/>
          <w:sz w:val="28"/>
          <w:szCs w:val="28"/>
        </w:rPr>
      </w:pPr>
      <w:r>
        <w:rPr>
          <w:rStyle w:val="af8"/>
          <w:i/>
          <w:iCs/>
          <w:color w:val="000000"/>
          <w:sz w:val="28"/>
          <w:szCs w:val="28"/>
        </w:rPr>
        <w:t>Наименование Организации</w:t>
      </w:r>
    </w:p>
    <w:p w:rsidR="00E90722" w:rsidRDefault="00E90722">
      <w:pPr>
        <w:pStyle w:val="1"/>
        <w:tabs>
          <w:tab w:val="left" w:leader="underscore" w:pos="9017"/>
        </w:tabs>
        <w:spacing w:after="0"/>
        <w:ind w:firstLine="0"/>
        <w:rPr>
          <w:rStyle w:val="af8"/>
          <w:color w:val="000000"/>
          <w:sz w:val="28"/>
          <w:szCs w:val="28"/>
        </w:rPr>
      </w:pPr>
    </w:p>
    <w:p w:rsidR="00E90722" w:rsidRDefault="00BB2325">
      <w:pPr>
        <w:pStyle w:val="1"/>
        <w:tabs>
          <w:tab w:val="left" w:leader="underscore" w:pos="9017"/>
        </w:tabs>
        <w:spacing w:after="0"/>
        <w:ind w:firstLine="0"/>
        <w:jc w:val="right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Кому: ________________</w:t>
      </w:r>
    </w:p>
    <w:p w:rsidR="00E90722" w:rsidRDefault="00BB2325">
      <w:pPr>
        <w:pStyle w:val="1"/>
        <w:spacing w:after="0"/>
        <w:ind w:firstLine="0"/>
        <w:jc w:val="center"/>
        <w:rPr>
          <w:sz w:val="28"/>
          <w:szCs w:val="28"/>
        </w:rPr>
      </w:pPr>
      <w:r>
        <w:rPr>
          <w:rStyle w:val="af8"/>
          <w:b/>
          <w:bCs/>
          <w:color w:val="000000"/>
          <w:sz w:val="28"/>
          <w:szCs w:val="28"/>
        </w:rPr>
        <w:t>РЕШЕНИЕ</w:t>
      </w:r>
    </w:p>
    <w:p w:rsidR="00E90722" w:rsidRDefault="00BB23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о приеме на обучение в муниципальную образовательную организацию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МО «</w:t>
      </w:r>
      <w:r>
        <w:rPr>
          <w:rFonts w:ascii="Times New Roman" w:hAnsi="Times New Roman" w:cs="Times New Roman"/>
          <w:b/>
          <w:bCs/>
          <w:sz w:val="28"/>
          <w:szCs w:val="28"/>
        </w:rPr>
        <w:t>Бежтинский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Республики Дагестан, реализующую программы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>общего образования</w:t>
      </w:r>
    </w:p>
    <w:p w:rsidR="00E90722" w:rsidRDefault="00BB2325">
      <w:pPr>
        <w:pStyle w:val="1"/>
        <w:tabs>
          <w:tab w:val="left" w:leader="underscore" w:pos="3178"/>
          <w:tab w:val="left" w:leader="underscore" w:pos="7374"/>
        </w:tabs>
        <w:spacing w:after="0"/>
        <w:ind w:firstLine="0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от </w:t>
      </w:r>
      <w:r>
        <w:rPr>
          <w:rStyle w:val="af8"/>
          <w:color w:val="000000"/>
          <w:sz w:val="28"/>
          <w:szCs w:val="28"/>
        </w:rPr>
        <w:tab/>
        <w:t xml:space="preserve"> № </w:t>
      </w:r>
      <w:r>
        <w:rPr>
          <w:rStyle w:val="af8"/>
          <w:color w:val="000000"/>
          <w:sz w:val="28"/>
          <w:szCs w:val="28"/>
        </w:rPr>
        <w:tab/>
      </w:r>
    </w:p>
    <w:p w:rsidR="00E90722" w:rsidRDefault="00E90722">
      <w:pPr>
        <w:pStyle w:val="1"/>
        <w:tabs>
          <w:tab w:val="left" w:leader="underscore" w:pos="5121"/>
          <w:tab w:val="left" w:leader="underscore" w:pos="7374"/>
        </w:tabs>
        <w:spacing w:after="0"/>
        <w:ind w:firstLine="0"/>
        <w:rPr>
          <w:rStyle w:val="af8"/>
          <w:color w:val="000000"/>
          <w:sz w:val="28"/>
          <w:szCs w:val="28"/>
        </w:rPr>
      </w:pPr>
    </w:p>
    <w:p w:rsidR="00E90722" w:rsidRDefault="00BB2325">
      <w:pPr>
        <w:pStyle w:val="1"/>
        <w:tabs>
          <w:tab w:val="left" w:leader="underscore" w:pos="5121"/>
          <w:tab w:val="left" w:leader="underscore" w:pos="7374"/>
        </w:tabs>
        <w:spacing w:after="0"/>
        <w:ind w:firstLine="0"/>
        <w:jc w:val="both"/>
        <w:rPr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Ваше заявление от </w:t>
      </w:r>
      <w:r>
        <w:rPr>
          <w:rStyle w:val="af8"/>
          <w:color w:val="000000"/>
          <w:sz w:val="28"/>
          <w:szCs w:val="28"/>
        </w:rPr>
        <w:tab/>
        <w:t xml:space="preserve"> № </w:t>
      </w:r>
      <w:r>
        <w:rPr>
          <w:rStyle w:val="af8"/>
          <w:color w:val="000000"/>
          <w:sz w:val="28"/>
          <w:szCs w:val="28"/>
        </w:rPr>
        <w:tab/>
        <w:t xml:space="preserve"> и прилагаемые к нему документы (копии) Организацией рассмотрены и принято решение о приеме на обучение в </w:t>
      </w:r>
      <w:r>
        <w:rPr>
          <w:rStyle w:val="af8"/>
          <w:color w:val="000000"/>
          <w:sz w:val="28"/>
          <w:szCs w:val="28"/>
        </w:rPr>
        <w:tab/>
        <w:t xml:space="preserve"> (распорядительный акт                 </w:t>
      </w:r>
      <w:proofErr w:type="gramStart"/>
      <w:r>
        <w:rPr>
          <w:rStyle w:val="af8"/>
          <w:color w:val="000000"/>
          <w:sz w:val="28"/>
          <w:szCs w:val="28"/>
        </w:rPr>
        <w:t>от</w:t>
      </w:r>
      <w:proofErr w:type="gramEnd"/>
      <w:r>
        <w:rPr>
          <w:rStyle w:val="af8"/>
          <w:color w:val="000000"/>
          <w:sz w:val="28"/>
          <w:szCs w:val="28"/>
        </w:rPr>
        <w:t xml:space="preserve"> __________№ </w:t>
      </w:r>
      <w:r>
        <w:rPr>
          <w:rStyle w:val="af8"/>
          <w:color w:val="000000"/>
          <w:sz w:val="28"/>
          <w:szCs w:val="28"/>
        </w:rPr>
        <w:tab/>
        <w:t>).</w:t>
      </w:r>
    </w:p>
    <w:p w:rsidR="00E90722" w:rsidRDefault="00E90722">
      <w:pPr>
        <w:pStyle w:val="1"/>
        <w:tabs>
          <w:tab w:val="left" w:leader="underscore" w:pos="9423"/>
        </w:tabs>
        <w:spacing w:after="0"/>
        <w:ind w:firstLine="0"/>
        <w:jc w:val="both"/>
        <w:rPr>
          <w:rStyle w:val="af8"/>
          <w:color w:val="000000"/>
          <w:sz w:val="28"/>
          <w:szCs w:val="28"/>
        </w:rPr>
      </w:pPr>
    </w:p>
    <w:p w:rsidR="00E90722" w:rsidRDefault="00BB2325">
      <w:pPr>
        <w:pStyle w:val="1"/>
        <w:tabs>
          <w:tab w:val="left" w:leader="underscore" w:pos="9423"/>
        </w:tabs>
        <w:spacing w:after="0"/>
        <w:ind w:firstLine="0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Дополнительная информация: </w:t>
      </w:r>
      <w:r>
        <w:rPr>
          <w:rStyle w:val="af8"/>
          <w:color w:val="000000"/>
          <w:sz w:val="28"/>
          <w:szCs w:val="28"/>
        </w:rPr>
        <w:tab/>
        <w:t>.</w:t>
      </w:r>
    </w:p>
    <w:p w:rsidR="00E90722" w:rsidRDefault="00E90722">
      <w:pPr>
        <w:pStyle w:val="1"/>
        <w:spacing w:after="0"/>
        <w:ind w:firstLine="0"/>
        <w:rPr>
          <w:rStyle w:val="af8"/>
          <w:color w:val="000000"/>
          <w:sz w:val="28"/>
          <w:szCs w:val="28"/>
        </w:rPr>
      </w:pPr>
    </w:p>
    <w:p w:rsidR="00E90722" w:rsidRDefault="00BB2325">
      <w:pPr>
        <w:pStyle w:val="1"/>
        <w:spacing w:after="0"/>
        <w:ind w:firstLine="0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Подпись</w:t>
      </w: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4"/>
          <w:szCs w:val="24"/>
        </w:rPr>
      </w:pPr>
      <w:r>
        <w:rPr>
          <w:rStyle w:val="af8"/>
          <w:rFonts w:eastAsiaTheme="minorEastAsia"/>
          <w:i/>
          <w:iCs/>
          <w:color w:val="000000"/>
          <w:sz w:val="24"/>
          <w:szCs w:val="24"/>
        </w:rPr>
        <w:t>Должность и ФИО сотрудника, принявшего решение</w:t>
      </w:r>
    </w:p>
    <w:p w:rsidR="00E90722" w:rsidRDefault="00E90722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8"/>
          <w:szCs w:val="28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BB232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E90722" w:rsidRDefault="00BB232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90722" w:rsidRDefault="00BB23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90722" w:rsidRDefault="00E90722">
      <w:pPr>
        <w:pStyle w:val="22"/>
        <w:keepNext/>
        <w:keepLines/>
        <w:spacing w:after="0"/>
        <w:jc w:val="left"/>
        <w:rPr>
          <w:rStyle w:val="20"/>
        </w:rPr>
      </w:pPr>
    </w:p>
    <w:p w:rsidR="00E90722" w:rsidRDefault="00BB232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bookmark62"/>
      <w:r>
        <w:rPr>
          <w:rStyle w:val="20"/>
          <w:rFonts w:eastAsiaTheme="minorEastAsia"/>
          <w:bCs w:val="0"/>
        </w:rPr>
        <w:t xml:space="preserve">Форма решения об отказе в приеме на обучение в </w:t>
      </w:r>
      <w:bookmarkEnd w:id="1"/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муниципальную образовательную организацию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МО 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Бежтинский </w:t>
      </w:r>
      <w:r>
        <w:rPr>
          <w:rFonts w:ascii="Times New Roman" w:hAnsi="Times New Roman" w:cs="Times New Roman"/>
          <w:b/>
          <w:bCs/>
          <w:sz w:val="28"/>
          <w:szCs w:val="28"/>
        </w:rPr>
        <w:t>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>Республики Дагестан, реализующую программы общего образования</w:t>
      </w:r>
    </w:p>
    <w:p w:rsidR="00E90722" w:rsidRDefault="00E90722">
      <w:pPr>
        <w:pStyle w:val="1"/>
        <w:spacing w:after="0"/>
        <w:ind w:firstLine="0"/>
        <w:rPr>
          <w:rStyle w:val="af8"/>
          <w:i/>
          <w:iCs/>
          <w:color w:val="000000"/>
          <w:sz w:val="28"/>
          <w:szCs w:val="28"/>
        </w:rPr>
      </w:pPr>
    </w:p>
    <w:p w:rsidR="00E90722" w:rsidRDefault="00BB2325">
      <w:pPr>
        <w:pStyle w:val="1"/>
        <w:spacing w:after="0"/>
        <w:ind w:firstLine="0"/>
        <w:rPr>
          <w:sz w:val="28"/>
          <w:szCs w:val="28"/>
        </w:rPr>
      </w:pPr>
      <w:r>
        <w:rPr>
          <w:rStyle w:val="af8"/>
          <w:i/>
          <w:iCs/>
          <w:color w:val="000000"/>
          <w:sz w:val="28"/>
          <w:szCs w:val="28"/>
        </w:rPr>
        <w:t>Наименование Организации</w:t>
      </w:r>
    </w:p>
    <w:p w:rsidR="00E90722" w:rsidRDefault="00E90722">
      <w:pPr>
        <w:pStyle w:val="1"/>
        <w:tabs>
          <w:tab w:val="left" w:leader="underscore" w:pos="8537"/>
        </w:tabs>
        <w:spacing w:after="0"/>
        <w:ind w:firstLine="0"/>
        <w:rPr>
          <w:rStyle w:val="af8"/>
          <w:color w:val="000000"/>
          <w:sz w:val="28"/>
          <w:szCs w:val="28"/>
        </w:rPr>
      </w:pPr>
    </w:p>
    <w:p w:rsidR="00E90722" w:rsidRDefault="00BB2325">
      <w:pPr>
        <w:pStyle w:val="1"/>
        <w:tabs>
          <w:tab w:val="left" w:leader="underscore" w:pos="8537"/>
        </w:tabs>
        <w:spacing w:after="0"/>
        <w:ind w:firstLine="0"/>
        <w:jc w:val="right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Кому: _________________</w:t>
      </w:r>
    </w:p>
    <w:p w:rsidR="00E90722" w:rsidRDefault="00BB2325">
      <w:pPr>
        <w:pStyle w:val="1"/>
        <w:spacing w:after="0"/>
        <w:ind w:firstLine="0"/>
        <w:jc w:val="center"/>
        <w:rPr>
          <w:sz w:val="28"/>
          <w:szCs w:val="28"/>
        </w:rPr>
      </w:pPr>
      <w:r>
        <w:rPr>
          <w:rStyle w:val="af8"/>
          <w:b/>
          <w:bCs/>
          <w:color w:val="000000"/>
          <w:sz w:val="28"/>
          <w:szCs w:val="28"/>
        </w:rPr>
        <w:t>РЕШЕНИЕ</w:t>
      </w:r>
    </w:p>
    <w:p w:rsidR="00E90722" w:rsidRDefault="00BB2325">
      <w:pPr>
        <w:pStyle w:val="1"/>
        <w:spacing w:after="0"/>
        <w:ind w:firstLine="0"/>
        <w:jc w:val="center"/>
        <w:rPr>
          <w:sz w:val="28"/>
          <w:szCs w:val="28"/>
        </w:rPr>
      </w:pPr>
      <w:r>
        <w:rPr>
          <w:rStyle w:val="af8"/>
          <w:b/>
          <w:bCs/>
          <w:color w:val="000000"/>
          <w:sz w:val="28"/>
          <w:szCs w:val="28"/>
        </w:rPr>
        <w:t xml:space="preserve">об отказе в приеме на обучение в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муниципальную образовательную организацию </w:t>
      </w:r>
      <w:r>
        <w:rPr>
          <w:b/>
          <w:bCs/>
          <w:sz w:val="28"/>
          <w:szCs w:val="28"/>
        </w:rPr>
        <w:t>МО «</w:t>
      </w:r>
      <w:r>
        <w:rPr>
          <w:b/>
          <w:bCs/>
          <w:sz w:val="28"/>
          <w:szCs w:val="28"/>
        </w:rPr>
        <w:t>Бежтинский участок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Республики Дагестан,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>реализующую программы общего образования</w:t>
      </w:r>
    </w:p>
    <w:p w:rsidR="00E90722" w:rsidRDefault="00BB2325">
      <w:pPr>
        <w:pStyle w:val="1"/>
        <w:tabs>
          <w:tab w:val="left" w:leader="underscore" w:pos="3318"/>
          <w:tab w:val="left" w:leader="underscore" w:pos="8046"/>
        </w:tabs>
        <w:spacing w:after="0"/>
        <w:ind w:firstLine="0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от </w:t>
      </w:r>
      <w:r>
        <w:rPr>
          <w:rStyle w:val="af8"/>
          <w:color w:val="000000"/>
          <w:sz w:val="28"/>
          <w:szCs w:val="28"/>
        </w:rPr>
        <w:tab/>
        <w:t xml:space="preserve"> № </w:t>
      </w:r>
      <w:r>
        <w:rPr>
          <w:rStyle w:val="af8"/>
          <w:color w:val="000000"/>
          <w:sz w:val="28"/>
          <w:szCs w:val="28"/>
        </w:rPr>
        <w:tab/>
      </w:r>
    </w:p>
    <w:p w:rsidR="00E90722" w:rsidRDefault="00E90722">
      <w:pPr>
        <w:pStyle w:val="1"/>
        <w:tabs>
          <w:tab w:val="left" w:leader="underscore" w:pos="5195"/>
          <w:tab w:val="left" w:leader="underscore" w:pos="7341"/>
        </w:tabs>
        <w:spacing w:after="0"/>
        <w:ind w:firstLine="0"/>
        <w:rPr>
          <w:rStyle w:val="af8"/>
          <w:color w:val="000000"/>
          <w:sz w:val="28"/>
          <w:szCs w:val="28"/>
        </w:rPr>
      </w:pPr>
    </w:p>
    <w:p w:rsidR="00E90722" w:rsidRDefault="00BB2325">
      <w:pPr>
        <w:pStyle w:val="1"/>
        <w:tabs>
          <w:tab w:val="left" w:leader="underscore" w:pos="5195"/>
          <w:tab w:val="left" w:leader="underscore" w:pos="7341"/>
        </w:tabs>
        <w:spacing w:after="0"/>
        <w:ind w:firstLine="0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Ваше заявление от </w:t>
      </w:r>
      <w:r>
        <w:rPr>
          <w:rStyle w:val="af8"/>
          <w:color w:val="000000"/>
          <w:sz w:val="28"/>
          <w:szCs w:val="28"/>
        </w:rPr>
        <w:tab/>
        <w:t xml:space="preserve"> № </w:t>
      </w:r>
      <w:r>
        <w:rPr>
          <w:rStyle w:val="af8"/>
          <w:color w:val="000000"/>
          <w:sz w:val="28"/>
          <w:szCs w:val="28"/>
        </w:rPr>
        <w:tab/>
        <w:t xml:space="preserve"> и прилагаемые к нему документ</w:t>
      </w:r>
      <w:proofErr w:type="gramStart"/>
      <w:r>
        <w:rPr>
          <w:rStyle w:val="af8"/>
          <w:color w:val="000000"/>
          <w:sz w:val="28"/>
          <w:szCs w:val="28"/>
        </w:rPr>
        <w:t>ы(</w:t>
      </w:r>
      <w:proofErr w:type="gramEnd"/>
      <w:r>
        <w:rPr>
          <w:rStyle w:val="af8"/>
          <w:color w:val="000000"/>
          <w:sz w:val="28"/>
          <w:szCs w:val="28"/>
        </w:rPr>
        <w:t xml:space="preserve">копии) Организацией рассмотрены и принято решение об отказе в приеме на обучение в </w:t>
      </w:r>
      <w:r>
        <w:rPr>
          <w:rStyle w:val="af8"/>
          <w:color w:val="000000"/>
          <w:sz w:val="28"/>
          <w:szCs w:val="28"/>
        </w:rPr>
        <w:tab/>
        <w:t>.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4"/>
      </w:tblGrid>
      <w:tr w:rsidR="00E90722">
        <w:trPr>
          <w:trHeight w:hRule="exact" w:val="401"/>
          <w:jc w:val="center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90722" w:rsidRDefault="00BB2325">
            <w:pPr>
              <w:pStyle w:val="afa"/>
              <w:spacing w:after="0"/>
              <w:ind w:firstLine="0"/>
              <w:rPr>
                <w:sz w:val="24"/>
                <w:szCs w:val="24"/>
              </w:rPr>
            </w:pPr>
            <w:r>
              <w:rPr>
                <w:rStyle w:val="af9"/>
                <w:b/>
                <w:bCs/>
                <w:color w:val="000000"/>
                <w:sz w:val="24"/>
                <w:szCs w:val="24"/>
              </w:rPr>
              <w:t xml:space="preserve">Наименование основания для отказа в соответствии с единым </w:t>
            </w:r>
            <w:r>
              <w:rPr>
                <w:rStyle w:val="af9"/>
                <w:b/>
                <w:bCs/>
                <w:color w:val="000000"/>
                <w:sz w:val="24"/>
                <w:szCs w:val="24"/>
              </w:rPr>
              <w:t>стандартом</w:t>
            </w:r>
          </w:p>
        </w:tc>
      </w:tr>
      <w:tr w:rsidR="00E90722">
        <w:trPr>
          <w:trHeight w:hRule="exact" w:val="1130"/>
          <w:jc w:val="center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722" w:rsidRDefault="00BB2325">
            <w:pPr>
              <w:pStyle w:val="afa"/>
              <w:spacing w:after="0"/>
              <w:ind w:firstLine="0"/>
              <w:rPr>
                <w:sz w:val="24"/>
                <w:szCs w:val="24"/>
              </w:rPr>
            </w:pPr>
            <w:r>
              <w:rPr>
                <w:rStyle w:val="af9"/>
                <w:sz w:val="24"/>
                <w:szCs w:val="24"/>
              </w:rPr>
              <w:t xml:space="preserve"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</w:t>
            </w:r>
            <w:r>
              <w:rPr>
                <w:rStyle w:val="af9"/>
                <w:sz w:val="24"/>
                <w:szCs w:val="24"/>
              </w:rPr>
              <w:t>начального общего образования) при отсутствии разрешения на прием ребенка в Организацию</w:t>
            </w:r>
          </w:p>
        </w:tc>
      </w:tr>
      <w:tr w:rsidR="00E90722">
        <w:trPr>
          <w:trHeight w:hRule="exact" w:val="490"/>
          <w:jc w:val="center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722" w:rsidRDefault="00BB2325">
            <w:pPr>
              <w:pStyle w:val="afa"/>
              <w:spacing w:after="0"/>
              <w:ind w:firstLine="0"/>
              <w:rPr>
                <w:sz w:val="24"/>
                <w:szCs w:val="24"/>
              </w:rPr>
            </w:pPr>
            <w:r>
              <w:rPr>
                <w:rStyle w:val="af9"/>
                <w:color w:val="000000"/>
                <w:sz w:val="24"/>
                <w:szCs w:val="24"/>
              </w:rPr>
              <w:t>Отзыв заявления по инициативе заявителя</w:t>
            </w:r>
          </w:p>
        </w:tc>
      </w:tr>
      <w:tr w:rsidR="00E90722">
        <w:trPr>
          <w:trHeight w:hRule="exact" w:val="927"/>
          <w:jc w:val="center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0722" w:rsidRDefault="00BB2325">
            <w:pPr>
              <w:pStyle w:val="afa"/>
              <w:spacing w:after="0"/>
              <w:ind w:firstLine="0"/>
              <w:rPr>
                <w:sz w:val="24"/>
                <w:szCs w:val="24"/>
              </w:rPr>
            </w:pPr>
            <w:r>
              <w:rPr>
                <w:rStyle w:val="af9"/>
                <w:color w:val="000000"/>
                <w:sz w:val="24"/>
                <w:szCs w:val="24"/>
              </w:rPr>
              <w:t xml:space="preserve">Отсутствие в государственной или муниципальной образовательной организации свободных мест, за исключением случаев, </w:t>
            </w:r>
            <w:r>
              <w:rPr>
                <w:rStyle w:val="af9"/>
                <w:color w:val="000000"/>
                <w:sz w:val="24"/>
                <w:szCs w:val="24"/>
              </w:rPr>
              <w:t>предусмотренных частями 5 и 6 статьи 67 и статьей 88 Закона об образовании</w:t>
            </w:r>
          </w:p>
        </w:tc>
      </w:tr>
    </w:tbl>
    <w:p w:rsidR="00E90722" w:rsidRDefault="00E90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pStyle w:val="1"/>
        <w:tabs>
          <w:tab w:val="left" w:leader="underscore" w:pos="9438"/>
        </w:tabs>
        <w:spacing w:after="0"/>
        <w:ind w:firstLine="0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Дополнительная информация: </w:t>
      </w:r>
      <w:r>
        <w:rPr>
          <w:rStyle w:val="af8"/>
          <w:color w:val="000000"/>
          <w:sz w:val="28"/>
          <w:szCs w:val="28"/>
        </w:rPr>
        <w:tab/>
        <w:t>.</w:t>
      </w:r>
    </w:p>
    <w:p w:rsidR="00E90722" w:rsidRDefault="00BB2325">
      <w:pPr>
        <w:pStyle w:val="1"/>
        <w:spacing w:after="0"/>
        <w:ind w:firstLine="0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Вы вправе повторно обратиться в Организацию с заявлением о предоставлении Услуги.</w:t>
      </w:r>
    </w:p>
    <w:p w:rsidR="00E90722" w:rsidRDefault="00BB2325">
      <w:pPr>
        <w:pStyle w:val="1"/>
        <w:spacing w:after="0"/>
        <w:ind w:firstLine="0"/>
        <w:jc w:val="both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Данный отказ может быть обжалован в досудебном порядке путем </w:t>
      </w:r>
      <w:r>
        <w:rPr>
          <w:rStyle w:val="af8"/>
          <w:color w:val="000000"/>
          <w:sz w:val="28"/>
          <w:szCs w:val="28"/>
        </w:rPr>
        <w:t>направления жалобы в отдел образования, а также в судебном порядке.</w:t>
      </w:r>
    </w:p>
    <w:p w:rsidR="00E90722" w:rsidRDefault="00E90722">
      <w:pPr>
        <w:spacing w:after="0" w:line="240" w:lineRule="auto"/>
        <w:jc w:val="both"/>
        <w:rPr>
          <w:rStyle w:val="5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E90722" w:rsidRDefault="00BB2325">
      <w:pPr>
        <w:pStyle w:val="1"/>
        <w:spacing w:after="0"/>
        <w:ind w:firstLine="0"/>
        <w:rPr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Подпись</w:t>
      </w: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4"/>
          <w:szCs w:val="24"/>
        </w:rPr>
      </w:pPr>
      <w:r>
        <w:rPr>
          <w:rStyle w:val="af8"/>
          <w:rFonts w:eastAsiaTheme="minorEastAsia"/>
          <w:i/>
          <w:iCs/>
          <w:color w:val="000000"/>
          <w:sz w:val="24"/>
          <w:szCs w:val="24"/>
        </w:rPr>
        <w:t>Должность и ФИО сотрудника, принявшего решение</w:t>
      </w:r>
    </w:p>
    <w:p w:rsidR="00E90722" w:rsidRDefault="00E907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722" w:rsidRDefault="00E907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0722" w:rsidRDefault="00E907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0722" w:rsidRDefault="00E9072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90722" w:rsidRDefault="00BB232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E90722" w:rsidRDefault="00BB2325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E90722" w:rsidRDefault="00BB232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E90722" w:rsidRDefault="00E90722">
      <w:pPr>
        <w:spacing w:after="0" w:line="240" w:lineRule="auto"/>
        <w:jc w:val="both"/>
        <w:rPr>
          <w:rStyle w:val="20"/>
          <w:rFonts w:eastAsiaTheme="minorEastAsia"/>
          <w:b w:val="0"/>
          <w:bCs w:val="0"/>
        </w:rPr>
      </w:pP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8"/>
          <w:szCs w:val="28"/>
        </w:rPr>
      </w:pPr>
      <w:r>
        <w:rPr>
          <w:rStyle w:val="20"/>
          <w:rFonts w:eastAsiaTheme="minorEastAsia"/>
          <w:bCs w:val="0"/>
        </w:rPr>
        <w:t xml:space="preserve">Форма заявления о зачислении в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муниципальную образовательную организацию </w:t>
      </w:r>
      <w:r>
        <w:rPr>
          <w:rFonts w:ascii="Times New Roman" w:hAnsi="Times New Roman" w:cs="Times New Roman"/>
          <w:b/>
          <w:bCs/>
          <w:sz w:val="28"/>
          <w:szCs w:val="28"/>
        </w:rPr>
        <w:t>МО «</w:t>
      </w:r>
      <w:r>
        <w:rPr>
          <w:rFonts w:ascii="Times New Roman" w:hAnsi="Times New Roman" w:cs="Times New Roman"/>
          <w:b/>
          <w:bCs/>
          <w:sz w:val="28"/>
          <w:szCs w:val="28"/>
        </w:rPr>
        <w:t>Бежтинский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 Республики Дагестан, реализующую программы общего образования</w:t>
      </w:r>
    </w:p>
    <w:p w:rsidR="00E90722" w:rsidRDefault="00E90722">
      <w:pPr>
        <w:pStyle w:val="1"/>
        <w:tabs>
          <w:tab w:val="left" w:leader="underscore" w:pos="6647"/>
          <w:tab w:val="left" w:leader="underscore" w:pos="8186"/>
        </w:tabs>
        <w:spacing w:after="0"/>
        <w:ind w:left="900" w:firstLine="700"/>
        <w:rPr>
          <w:rStyle w:val="af8"/>
          <w:color w:val="000000"/>
        </w:rPr>
      </w:pPr>
    </w:p>
    <w:p w:rsidR="00E90722" w:rsidRDefault="00BB2325">
      <w:pPr>
        <w:pStyle w:val="1"/>
        <w:tabs>
          <w:tab w:val="left" w:leader="underscore" w:pos="6647"/>
          <w:tab w:val="left" w:leader="underscore" w:pos="8186"/>
        </w:tabs>
        <w:spacing w:after="0"/>
        <w:ind w:left="900" w:firstLine="700"/>
        <w:jc w:val="right"/>
        <w:rPr>
          <w:rStyle w:val="af8"/>
          <w:color w:val="000000"/>
        </w:rPr>
      </w:pPr>
      <w:r>
        <w:rPr>
          <w:rStyle w:val="af8"/>
          <w:color w:val="000000"/>
        </w:rPr>
        <w:t>Руководителю __________________</w:t>
      </w:r>
    </w:p>
    <w:p w:rsidR="00E90722" w:rsidRDefault="00BB2325">
      <w:pPr>
        <w:pStyle w:val="1"/>
        <w:tabs>
          <w:tab w:val="left" w:leader="underscore" w:pos="6647"/>
          <w:tab w:val="left" w:leader="underscore" w:pos="8186"/>
        </w:tabs>
        <w:spacing w:after="0"/>
        <w:ind w:left="900" w:firstLine="700"/>
        <w:jc w:val="right"/>
        <w:rPr>
          <w:rStyle w:val="af8"/>
          <w:color w:val="000000"/>
        </w:rPr>
      </w:pPr>
      <w:r>
        <w:rPr>
          <w:rStyle w:val="af8"/>
          <w:color w:val="000000"/>
        </w:rPr>
        <w:t>_______________________________</w:t>
      </w:r>
    </w:p>
    <w:p w:rsidR="00E90722" w:rsidRDefault="00BB2325">
      <w:pPr>
        <w:pStyle w:val="1"/>
        <w:tabs>
          <w:tab w:val="left" w:leader="underscore" w:pos="6647"/>
          <w:tab w:val="left" w:leader="underscore" w:pos="8186"/>
        </w:tabs>
        <w:spacing w:after="0"/>
        <w:ind w:left="900" w:firstLine="700"/>
        <w:jc w:val="right"/>
      </w:pPr>
      <w:r>
        <w:rPr>
          <w:rStyle w:val="af8"/>
          <w:color w:val="000000"/>
        </w:rPr>
        <w:t>(наименование Организации)</w:t>
      </w:r>
    </w:p>
    <w:p w:rsidR="00E90722" w:rsidRDefault="00BB2325">
      <w:pPr>
        <w:pStyle w:val="1"/>
        <w:tabs>
          <w:tab w:val="left" w:leader="underscore" w:pos="6646"/>
        </w:tabs>
        <w:spacing w:after="0"/>
        <w:ind w:left="1600" w:firstLine="0"/>
        <w:jc w:val="right"/>
      </w:pPr>
      <w:r>
        <w:rPr>
          <w:rStyle w:val="af8"/>
          <w:color w:val="000000"/>
        </w:rPr>
        <w:t>от</w:t>
      </w:r>
      <w:r>
        <w:rPr>
          <w:rStyle w:val="af8"/>
          <w:color w:val="000000"/>
        </w:rPr>
        <w:tab/>
      </w:r>
    </w:p>
    <w:p w:rsidR="00E90722" w:rsidRDefault="00BB2325">
      <w:pPr>
        <w:pStyle w:val="1"/>
        <w:spacing w:after="0"/>
        <w:ind w:left="1600" w:firstLine="0"/>
        <w:jc w:val="right"/>
      </w:pPr>
      <w:r>
        <w:rPr>
          <w:rStyle w:val="af8"/>
          <w:color w:val="000000"/>
        </w:rPr>
        <w:t>(ФИО заявителя)</w:t>
      </w:r>
    </w:p>
    <w:p w:rsidR="00E90722" w:rsidRDefault="00BB2325">
      <w:pPr>
        <w:spacing w:after="0" w:line="240" w:lineRule="auto"/>
        <w:jc w:val="right"/>
        <w:rPr>
          <w:rStyle w:val="af8"/>
          <w:rFonts w:eastAsiaTheme="minorEastAsia"/>
          <w:color w:val="000000"/>
        </w:rPr>
      </w:pPr>
      <w:r>
        <w:rPr>
          <w:rStyle w:val="af8"/>
          <w:rFonts w:eastAsiaTheme="minorEastAsia"/>
          <w:color w:val="000000"/>
        </w:rPr>
        <w:t xml:space="preserve">Адрес </w:t>
      </w:r>
      <w:r>
        <w:rPr>
          <w:rStyle w:val="af8"/>
          <w:rFonts w:eastAsiaTheme="minorEastAsia"/>
          <w:color w:val="000000"/>
        </w:rPr>
        <w:t>регистрации</w:t>
      </w:r>
    </w:p>
    <w:p w:rsidR="00E90722" w:rsidRDefault="00BB2325">
      <w:pPr>
        <w:pStyle w:val="1"/>
        <w:pBdr>
          <w:bottom w:val="single" w:sz="4" w:space="0" w:color="000000"/>
        </w:pBdr>
        <w:spacing w:after="0"/>
        <w:ind w:left="1600" w:firstLine="0"/>
        <w:jc w:val="right"/>
        <w:rPr>
          <w:rStyle w:val="af8"/>
          <w:color w:val="000000"/>
        </w:rPr>
      </w:pPr>
      <w:proofErr w:type="gramStart"/>
      <w:r>
        <w:rPr>
          <w:rStyle w:val="af8"/>
          <w:color w:val="000000"/>
        </w:rPr>
        <w:t>Адрес проживания: (документ, удостоверяющий личность заявителя</w:t>
      </w:r>
      <w:proofErr w:type="gramEnd"/>
    </w:p>
    <w:p w:rsidR="00E90722" w:rsidRDefault="00E90722">
      <w:pPr>
        <w:pStyle w:val="1"/>
        <w:pBdr>
          <w:bottom w:val="single" w:sz="4" w:space="0" w:color="000000"/>
        </w:pBdr>
        <w:spacing w:after="0"/>
        <w:ind w:left="1600" w:firstLine="0"/>
      </w:pPr>
    </w:p>
    <w:p w:rsidR="00E90722" w:rsidRDefault="00BB2325">
      <w:pPr>
        <w:pStyle w:val="1"/>
        <w:spacing w:after="0"/>
        <w:ind w:left="1600" w:firstLine="0"/>
        <w:jc w:val="right"/>
      </w:pPr>
      <w:r>
        <w:rPr>
          <w:rStyle w:val="af8"/>
          <w:color w:val="000000"/>
        </w:rPr>
        <w:t xml:space="preserve">(№, серия, дата выдачи, кем </w:t>
      </w:r>
      <w:proofErr w:type="gramStart"/>
      <w:r>
        <w:rPr>
          <w:rStyle w:val="af8"/>
          <w:color w:val="000000"/>
        </w:rPr>
        <w:t>выдан</w:t>
      </w:r>
      <w:proofErr w:type="gramEnd"/>
      <w:r>
        <w:rPr>
          <w:rStyle w:val="af8"/>
          <w:color w:val="000000"/>
        </w:rPr>
        <w:t>)</w:t>
      </w:r>
    </w:p>
    <w:p w:rsidR="00E90722" w:rsidRDefault="00BB2325">
      <w:pPr>
        <w:pStyle w:val="1"/>
        <w:tabs>
          <w:tab w:val="left" w:leader="underscore" w:pos="6646"/>
        </w:tabs>
        <w:spacing w:after="0"/>
        <w:ind w:left="1600" w:firstLine="0"/>
        <w:jc w:val="right"/>
      </w:pPr>
      <w:r>
        <w:rPr>
          <w:rStyle w:val="af8"/>
          <w:color w:val="000000"/>
        </w:rPr>
        <w:t xml:space="preserve">Контактный телефон: </w:t>
      </w:r>
      <w:r>
        <w:rPr>
          <w:rStyle w:val="af8"/>
          <w:color w:val="000000"/>
        </w:rPr>
        <w:tab/>
      </w:r>
    </w:p>
    <w:p w:rsidR="00E90722" w:rsidRDefault="00BB2325">
      <w:pPr>
        <w:spacing w:after="0" w:line="240" w:lineRule="auto"/>
        <w:jc w:val="right"/>
        <w:rPr>
          <w:rStyle w:val="af8"/>
          <w:rFonts w:eastAsiaTheme="minorEastAsia"/>
          <w:color w:val="000000"/>
        </w:rPr>
      </w:pPr>
      <w:r>
        <w:rPr>
          <w:rStyle w:val="af8"/>
          <w:rFonts w:eastAsiaTheme="minorEastAsia"/>
          <w:color w:val="000000"/>
        </w:rPr>
        <w:t xml:space="preserve">Электронная почта: </w:t>
      </w:r>
      <w:r>
        <w:rPr>
          <w:rStyle w:val="af8"/>
          <w:rFonts w:eastAsiaTheme="minorEastAsia"/>
          <w:color w:val="000000"/>
        </w:rPr>
        <w:tab/>
        <w:t>________________________</w:t>
      </w:r>
    </w:p>
    <w:p w:rsidR="00E90722" w:rsidRDefault="00E90722">
      <w:pPr>
        <w:spacing w:after="0" w:line="240" w:lineRule="auto"/>
        <w:jc w:val="right"/>
        <w:rPr>
          <w:rStyle w:val="af8"/>
          <w:rFonts w:eastAsiaTheme="minorEastAsia"/>
          <w:color w:val="000000"/>
        </w:rPr>
      </w:pPr>
    </w:p>
    <w:p w:rsidR="00E90722" w:rsidRDefault="00BB2325">
      <w:pPr>
        <w:pStyle w:val="1"/>
        <w:spacing w:after="0"/>
        <w:ind w:firstLine="0"/>
        <w:jc w:val="center"/>
        <w:rPr>
          <w:sz w:val="28"/>
          <w:szCs w:val="28"/>
        </w:rPr>
      </w:pPr>
      <w:r>
        <w:rPr>
          <w:rStyle w:val="af8"/>
          <w:b/>
          <w:bCs/>
          <w:color w:val="000000"/>
          <w:sz w:val="28"/>
          <w:szCs w:val="28"/>
        </w:rPr>
        <w:t>ЗАЯВЛЕНИЕ</w:t>
      </w: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8"/>
          <w:szCs w:val="28"/>
        </w:rPr>
      </w:pP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о зачислении в муниципальную образовательную организацию </w:t>
      </w: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 «</w:t>
      </w:r>
      <w:r>
        <w:rPr>
          <w:rFonts w:ascii="Times New Roman" w:hAnsi="Times New Roman" w:cs="Times New Roman"/>
          <w:b/>
          <w:bCs/>
          <w:sz w:val="28"/>
          <w:szCs w:val="28"/>
        </w:rPr>
        <w:t>Бежти</w:t>
      </w:r>
      <w:r>
        <w:rPr>
          <w:rFonts w:ascii="Times New Roman" w:hAnsi="Times New Roman" w:cs="Times New Roman"/>
          <w:b/>
          <w:bCs/>
          <w:sz w:val="28"/>
          <w:szCs w:val="28"/>
        </w:rPr>
        <w:t>нский участок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 Республики Дагестан, </w:t>
      </w:r>
      <w:proofErr w:type="gramStart"/>
      <w:r>
        <w:rPr>
          <w:rStyle w:val="af8"/>
          <w:rFonts w:eastAsiaTheme="minorEastAsia"/>
          <w:b/>
          <w:bCs/>
          <w:color w:val="000000"/>
          <w:sz w:val="28"/>
          <w:szCs w:val="28"/>
        </w:rPr>
        <w:t>реализующую</w:t>
      </w:r>
      <w:proofErr w:type="gramEnd"/>
      <w:r>
        <w:rPr>
          <w:rStyle w:val="af8"/>
          <w:rFonts w:eastAsiaTheme="minorEastAsia"/>
          <w:b/>
          <w:bCs/>
          <w:color w:val="000000"/>
          <w:sz w:val="28"/>
          <w:szCs w:val="28"/>
        </w:rPr>
        <w:t xml:space="preserve"> программы общего образования</w:t>
      </w:r>
    </w:p>
    <w:p w:rsidR="00E90722" w:rsidRDefault="00E90722">
      <w:pPr>
        <w:spacing w:after="0" w:line="240" w:lineRule="auto"/>
        <w:jc w:val="center"/>
        <w:rPr>
          <w:rStyle w:val="af8"/>
          <w:rFonts w:eastAsiaTheme="minorEastAsia"/>
          <w:b/>
          <w:bCs/>
          <w:color w:val="000000"/>
          <w:sz w:val="28"/>
          <w:szCs w:val="28"/>
        </w:rPr>
      </w:pPr>
    </w:p>
    <w:p w:rsidR="00E90722" w:rsidRDefault="00BB2325">
      <w:pPr>
        <w:pStyle w:val="1"/>
        <w:tabs>
          <w:tab w:val="left" w:leader="underscore" w:pos="9904"/>
        </w:tabs>
        <w:spacing w:after="0"/>
        <w:ind w:firstLine="0"/>
        <w:jc w:val="both"/>
        <w:rPr>
          <w:sz w:val="28"/>
          <w:szCs w:val="24"/>
        </w:rPr>
      </w:pPr>
      <w:proofErr w:type="gramStart"/>
      <w:r>
        <w:rPr>
          <w:rStyle w:val="af8"/>
          <w:color w:val="000000"/>
          <w:sz w:val="28"/>
          <w:szCs w:val="24"/>
        </w:rPr>
        <w:t>Прошу принять моего ребенка (сына, дочь) / меня (фамилия, имя, отчество (при наличии), дата рождения)________________________________________</w:t>
      </w:r>
      <w:proofErr w:type="gramEnd"/>
    </w:p>
    <w:p w:rsidR="00E90722" w:rsidRDefault="00BB2325">
      <w:pPr>
        <w:pStyle w:val="1"/>
        <w:spacing w:after="0"/>
        <w:ind w:firstLine="0"/>
        <w:jc w:val="both"/>
        <w:rPr>
          <w:rStyle w:val="af8"/>
          <w:color w:val="000000"/>
          <w:sz w:val="28"/>
          <w:szCs w:val="24"/>
        </w:rPr>
      </w:pPr>
      <w:proofErr w:type="gramStart"/>
      <w:r>
        <w:rPr>
          <w:rStyle w:val="af8"/>
          <w:color w:val="000000"/>
          <w:sz w:val="28"/>
          <w:szCs w:val="24"/>
        </w:rPr>
        <w:t xml:space="preserve">(свидетельство о рождении ребенка </w:t>
      </w:r>
      <w:r>
        <w:rPr>
          <w:rStyle w:val="af8"/>
          <w:color w:val="000000"/>
          <w:sz w:val="28"/>
          <w:szCs w:val="24"/>
        </w:rPr>
        <w:t>(№, серия, дата выдачи, кем выдан, номер актовой записи) или паспорт (№, серия, дата выдачи, кем выдан)</w:t>
      </w:r>
      <w:proofErr w:type="gramEnd"/>
    </w:p>
    <w:p w:rsidR="00E90722" w:rsidRDefault="00E90722">
      <w:pPr>
        <w:pStyle w:val="1"/>
        <w:spacing w:after="0"/>
        <w:ind w:firstLine="0"/>
        <w:jc w:val="both"/>
        <w:rPr>
          <w:color w:val="000000"/>
          <w:sz w:val="28"/>
          <w:szCs w:val="24"/>
        </w:rPr>
      </w:pPr>
    </w:p>
    <w:p w:rsidR="00E90722" w:rsidRDefault="00BB2325">
      <w:pPr>
        <w:pStyle w:val="1"/>
        <w:pBdr>
          <w:top w:val="single" w:sz="4" w:space="0" w:color="000000"/>
          <w:bottom w:val="single" w:sz="4" w:space="0" w:color="000000"/>
        </w:pBdr>
        <w:spacing w:after="0"/>
        <w:ind w:firstLine="0"/>
        <w:rPr>
          <w:rStyle w:val="af8"/>
          <w:color w:val="000000"/>
          <w:sz w:val="28"/>
          <w:szCs w:val="24"/>
        </w:rPr>
      </w:pPr>
      <w:r>
        <w:rPr>
          <w:rStyle w:val="af8"/>
          <w:color w:val="000000"/>
          <w:sz w:val="28"/>
          <w:szCs w:val="24"/>
        </w:rPr>
        <w:t>(адрес регистрации)</w:t>
      </w:r>
    </w:p>
    <w:p w:rsidR="00E90722" w:rsidRDefault="00E90722">
      <w:pPr>
        <w:pStyle w:val="1"/>
        <w:pBdr>
          <w:top w:val="single" w:sz="4" w:space="0" w:color="000000"/>
          <w:bottom w:val="single" w:sz="4" w:space="0" w:color="000000"/>
        </w:pBdr>
        <w:spacing w:after="0"/>
        <w:ind w:firstLine="0"/>
        <w:rPr>
          <w:sz w:val="28"/>
          <w:szCs w:val="24"/>
        </w:rPr>
      </w:pPr>
    </w:p>
    <w:p w:rsidR="00E90722" w:rsidRDefault="00BB2325">
      <w:pPr>
        <w:pStyle w:val="1"/>
        <w:spacing w:after="0"/>
        <w:ind w:firstLine="0"/>
        <w:rPr>
          <w:rStyle w:val="af8"/>
          <w:color w:val="000000"/>
          <w:sz w:val="28"/>
          <w:szCs w:val="24"/>
        </w:rPr>
      </w:pPr>
      <w:r>
        <w:rPr>
          <w:rStyle w:val="af8"/>
          <w:color w:val="000000"/>
          <w:sz w:val="28"/>
          <w:szCs w:val="24"/>
        </w:rPr>
        <w:t>(адрес проживания)</w:t>
      </w:r>
    </w:p>
    <w:p w:rsidR="00E90722" w:rsidRDefault="00E90722">
      <w:pPr>
        <w:pStyle w:val="1"/>
        <w:spacing w:after="0"/>
        <w:ind w:firstLine="0"/>
        <w:rPr>
          <w:sz w:val="28"/>
          <w:szCs w:val="24"/>
        </w:rPr>
      </w:pPr>
    </w:p>
    <w:p w:rsidR="00E90722" w:rsidRDefault="00BB2325">
      <w:pPr>
        <w:pStyle w:val="1"/>
        <w:tabs>
          <w:tab w:val="left" w:leader="underscore" w:pos="2368"/>
          <w:tab w:val="left" w:leader="underscore" w:pos="4365"/>
        </w:tabs>
        <w:spacing w:after="0"/>
        <w:ind w:firstLine="0"/>
        <w:rPr>
          <w:sz w:val="28"/>
          <w:szCs w:val="24"/>
        </w:rPr>
      </w:pPr>
      <w:r>
        <w:rPr>
          <w:rStyle w:val="af8"/>
          <w:color w:val="000000"/>
          <w:sz w:val="28"/>
          <w:szCs w:val="24"/>
        </w:rPr>
        <w:t xml:space="preserve">в </w:t>
      </w:r>
      <w:r>
        <w:rPr>
          <w:rStyle w:val="af8"/>
          <w:color w:val="000000"/>
          <w:sz w:val="28"/>
          <w:szCs w:val="24"/>
        </w:rPr>
        <w:tab/>
        <w:t xml:space="preserve">класс </w:t>
      </w:r>
      <w:r>
        <w:rPr>
          <w:rStyle w:val="af8"/>
          <w:color w:val="000000"/>
          <w:sz w:val="28"/>
          <w:szCs w:val="24"/>
        </w:rPr>
        <w:tab/>
        <w:t xml:space="preserve"> учебного года</w:t>
      </w:r>
    </w:p>
    <w:p w:rsidR="00E90722" w:rsidRDefault="00BB2325">
      <w:pPr>
        <w:pStyle w:val="1"/>
        <w:pBdr>
          <w:bottom w:val="single" w:sz="4" w:space="0" w:color="000000"/>
        </w:pBdr>
        <w:spacing w:after="0"/>
        <w:ind w:firstLine="0"/>
        <w:rPr>
          <w:rStyle w:val="af8"/>
          <w:color w:val="000000"/>
          <w:sz w:val="28"/>
          <w:szCs w:val="24"/>
        </w:rPr>
      </w:pPr>
      <w:r>
        <w:rPr>
          <w:rStyle w:val="af8"/>
          <w:color w:val="000000"/>
          <w:sz w:val="28"/>
          <w:szCs w:val="24"/>
        </w:rPr>
        <w:t>Сведения о втором родителе:</w:t>
      </w:r>
    </w:p>
    <w:p w:rsidR="00E90722" w:rsidRDefault="00E90722">
      <w:pPr>
        <w:pStyle w:val="1"/>
        <w:pBdr>
          <w:bottom w:val="single" w:sz="4" w:space="0" w:color="000000"/>
        </w:pBdr>
        <w:spacing w:after="0"/>
        <w:ind w:firstLine="0"/>
        <w:rPr>
          <w:sz w:val="28"/>
          <w:szCs w:val="24"/>
        </w:rPr>
      </w:pPr>
    </w:p>
    <w:p w:rsidR="00E90722" w:rsidRDefault="00BB2325">
      <w:pPr>
        <w:spacing w:after="0" w:line="240" w:lineRule="auto"/>
        <w:jc w:val="center"/>
        <w:rPr>
          <w:rStyle w:val="af8"/>
          <w:rFonts w:eastAsiaTheme="minorEastAsia"/>
          <w:color w:val="000000"/>
          <w:sz w:val="28"/>
          <w:szCs w:val="24"/>
        </w:rPr>
      </w:pPr>
      <w:proofErr w:type="gramStart"/>
      <w:r>
        <w:rPr>
          <w:rStyle w:val="af8"/>
          <w:rFonts w:eastAsiaTheme="minorEastAsia"/>
          <w:color w:val="000000"/>
          <w:sz w:val="28"/>
          <w:szCs w:val="24"/>
        </w:rPr>
        <w:t>(фамилия, имя, отчество (при наличии)</w:t>
      </w:r>
      <w:proofErr w:type="gramEnd"/>
    </w:p>
    <w:p w:rsidR="00E90722" w:rsidRDefault="00E90722">
      <w:pPr>
        <w:pStyle w:val="1"/>
        <w:spacing w:after="0"/>
        <w:ind w:firstLine="0"/>
        <w:rPr>
          <w:sz w:val="28"/>
          <w:szCs w:val="24"/>
        </w:rPr>
      </w:pPr>
    </w:p>
    <w:p w:rsidR="00E90722" w:rsidRDefault="00BB2325">
      <w:pPr>
        <w:pStyle w:val="1"/>
        <w:pBdr>
          <w:top w:val="single" w:sz="4" w:space="0" w:color="000000"/>
          <w:bottom w:val="single" w:sz="4" w:space="0" w:color="000000"/>
        </w:pBdr>
        <w:spacing w:after="0"/>
        <w:ind w:firstLine="0"/>
        <w:rPr>
          <w:rStyle w:val="af8"/>
          <w:color w:val="000000"/>
          <w:sz w:val="28"/>
          <w:szCs w:val="24"/>
        </w:rPr>
      </w:pPr>
      <w:r>
        <w:rPr>
          <w:rStyle w:val="af8"/>
          <w:color w:val="000000"/>
          <w:sz w:val="28"/>
          <w:szCs w:val="24"/>
        </w:rPr>
        <w:t>(адрес регистраци</w:t>
      </w:r>
      <w:r>
        <w:rPr>
          <w:rStyle w:val="af8"/>
          <w:color w:val="000000"/>
          <w:sz w:val="28"/>
          <w:szCs w:val="24"/>
        </w:rPr>
        <w:t>и)</w:t>
      </w:r>
    </w:p>
    <w:p w:rsidR="00E90722" w:rsidRDefault="00E90722">
      <w:pPr>
        <w:pStyle w:val="1"/>
        <w:pBdr>
          <w:top w:val="single" w:sz="4" w:space="0" w:color="000000"/>
          <w:bottom w:val="single" w:sz="4" w:space="0" w:color="000000"/>
        </w:pBdr>
        <w:spacing w:after="0"/>
        <w:ind w:firstLine="0"/>
        <w:rPr>
          <w:sz w:val="28"/>
          <w:szCs w:val="24"/>
        </w:rPr>
      </w:pPr>
    </w:p>
    <w:p w:rsidR="00E90722" w:rsidRDefault="00BB2325">
      <w:pPr>
        <w:spacing w:after="0" w:line="240" w:lineRule="auto"/>
        <w:rPr>
          <w:rStyle w:val="af8"/>
          <w:rFonts w:eastAsiaTheme="minorEastAsia"/>
          <w:color w:val="000000"/>
          <w:sz w:val="28"/>
          <w:szCs w:val="24"/>
        </w:rPr>
      </w:pPr>
      <w:r>
        <w:rPr>
          <w:rStyle w:val="af8"/>
          <w:rFonts w:eastAsiaTheme="minorEastAsia"/>
          <w:color w:val="000000"/>
          <w:sz w:val="28"/>
          <w:szCs w:val="24"/>
        </w:rPr>
        <w:t>(адрес проживания)</w:t>
      </w:r>
    </w:p>
    <w:p w:rsidR="00E90722" w:rsidRDefault="00BB232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Style w:val="af8"/>
          <w:rFonts w:eastAsiaTheme="minorEastAsia"/>
          <w:color w:val="000000"/>
          <w:sz w:val="28"/>
          <w:szCs w:val="24"/>
        </w:rPr>
        <w:t>__________________________________________________________________</w:t>
      </w:r>
    </w:p>
    <w:p w:rsidR="00E90722" w:rsidRDefault="00BB2325">
      <w:pPr>
        <w:spacing w:after="0" w:line="240" w:lineRule="auto"/>
        <w:rPr>
          <w:rStyle w:val="af8"/>
          <w:rFonts w:eastAsiaTheme="minorEastAsia"/>
          <w:color w:val="000000"/>
          <w:sz w:val="28"/>
          <w:szCs w:val="24"/>
        </w:rPr>
      </w:pPr>
      <w:r>
        <w:rPr>
          <w:rStyle w:val="af8"/>
          <w:rFonts w:eastAsiaTheme="minorEastAsia"/>
          <w:color w:val="000000"/>
          <w:sz w:val="28"/>
          <w:szCs w:val="24"/>
        </w:rPr>
        <w:t>(контактный телефон)</w:t>
      </w:r>
    </w:p>
    <w:p w:rsidR="00E90722" w:rsidRDefault="00BB2325">
      <w:pPr>
        <w:spacing w:after="0" w:line="240" w:lineRule="auto"/>
        <w:rPr>
          <w:rStyle w:val="af8"/>
          <w:rFonts w:eastAsiaTheme="minorEastAsia"/>
          <w:color w:val="000000"/>
          <w:sz w:val="28"/>
          <w:szCs w:val="24"/>
        </w:rPr>
      </w:pPr>
      <w:r>
        <w:rPr>
          <w:rStyle w:val="af8"/>
          <w:rFonts w:eastAsiaTheme="minorEastAsia"/>
          <w:color w:val="000000"/>
          <w:sz w:val="28"/>
          <w:szCs w:val="24"/>
        </w:rPr>
        <w:t>__________________________________________________________________</w:t>
      </w:r>
    </w:p>
    <w:p w:rsidR="00E90722" w:rsidRDefault="00BB2325">
      <w:pPr>
        <w:spacing w:after="0" w:line="240" w:lineRule="auto"/>
        <w:rPr>
          <w:rStyle w:val="af8"/>
          <w:rFonts w:eastAsiaTheme="minorEastAsia"/>
          <w:color w:val="000000"/>
          <w:sz w:val="28"/>
          <w:szCs w:val="24"/>
        </w:rPr>
      </w:pPr>
      <w:r>
        <w:rPr>
          <w:rStyle w:val="af8"/>
          <w:rFonts w:eastAsiaTheme="minorEastAsia"/>
          <w:color w:val="000000"/>
          <w:sz w:val="28"/>
          <w:szCs w:val="24"/>
        </w:rPr>
        <w:t>(электронная почта)</w:t>
      </w:r>
    </w:p>
    <w:p w:rsidR="00E90722" w:rsidRDefault="00E90722">
      <w:pPr>
        <w:spacing w:after="0" w:line="240" w:lineRule="auto"/>
        <w:rPr>
          <w:rStyle w:val="af8"/>
          <w:rFonts w:eastAsiaTheme="minorEastAsia"/>
          <w:color w:val="000000"/>
        </w:rPr>
      </w:pPr>
    </w:p>
    <w:p w:rsidR="00E90722" w:rsidRDefault="00E90722">
      <w:pPr>
        <w:pStyle w:val="1"/>
        <w:tabs>
          <w:tab w:val="left" w:leader="underscore" w:pos="11024"/>
        </w:tabs>
        <w:spacing w:after="0"/>
        <w:ind w:firstLine="0"/>
        <w:jc w:val="both"/>
        <w:rPr>
          <w:rStyle w:val="af8"/>
          <w:color w:val="000000"/>
          <w:sz w:val="28"/>
        </w:rPr>
      </w:pP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sz w:val="28"/>
          <w:szCs w:val="28"/>
        </w:rPr>
      </w:pPr>
      <w:r>
        <w:rPr>
          <w:rStyle w:val="af8"/>
          <w:color w:val="000000"/>
          <w:sz w:val="28"/>
        </w:rPr>
        <w:t xml:space="preserve">Сведения о праве внеочередного или первоочередного приема на обучение в </w:t>
      </w:r>
      <w:r>
        <w:rPr>
          <w:rStyle w:val="af8"/>
          <w:color w:val="000000"/>
          <w:sz w:val="28"/>
          <w:szCs w:val="28"/>
        </w:rPr>
        <w:t>общеобразовательные организации: _________________________________   (в случае подачи заявления о зачислении в 1 класс; при наличии указывается категория).</w:t>
      </w: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Сведения о праве преимуществ</w:t>
      </w:r>
      <w:r>
        <w:rPr>
          <w:rStyle w:val="af8"/>
          <w:color w:val="000000"/>
          <w:sz w:val="28"/>
          <w:szCs w:val="28"/>
        </w:rPr>
        <w:t>енного приема на обучение в общеобразовательные организации: ___________________________________</w:t>
      </w: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rStyle w:val="af8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(в случае подачи заявления о зачислении в 1 класс; при наличии указывается категория).</w:t>
      </w: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 xml:space="preserve">Сведения о потребности в </w:t>
      </w:r>
      <w:proofErr w:type="gramStart"/>
      <w:r>
        <w:rPr>
          <w:rStyle w:val="af8"/>
          <w:color w:val="000000"/>
          <w:sz w:val="28"/>
          <w:szCs w:val="28"/>
        </w:rPr>
        <w:t>обучении</w:t>
      </w:r>
      <w:proofErr w:type="gramEnd"/>
      <w:r>
        <w:rPr>
          <w:rStyle w:val="af8"/>
          <w:color w:val="000000"/>
          <w:sz w:val="28"/>
          <w:szCs w:val="28"/>
        </w:rPr>
        <w:t xml:space="preserve"> по адаптированной основной </w:t>
      </w:r>
      <w:r>
        <w:rPr>
          <w:rStyle w:val="af8"/>
          <w:color w:val="000000"/>
          <w:sz w:val="28"/>
          <w:szCs w:val="28"/>
        </w:rPr>
        <w:t>общеобразовательной программе: ____________________________________</w:t>
      </w: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rStyle w:val="af8"/>
          <w:color w:val="000000"/>
          <w:sz w:val="28"/>
          <w:szCs w:val="28"/>
        </w:rPr>
      </w:pPr>
      <w:r>
        <w:rPr>
          <w:rStyle w:val="af8"/>
          <w:color w:val="000000"/>
          <w:sz w:val="28"/>
          <w:szCs w:val="28"/>
        </w:rPr>
        <w:t>(в случае наличия указывается вид адаптированной программы).</w:t>
      </w: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rStyle w:val="af8"/>
          <w:color w:val="000000"/>
          <w:sz w:val="28"/>
        </w:rPr>
      </w:pPr>
      <w:r>
        <w:rPr>
          <w:rStyle w:val="af8"/>
          <w:color w:val="000000"/>
          <w:sz w:val="28"/>
        </w:rPr>
        <w:t>Язык образования:__________________________________________________</w:t>
      </w:r>
    </w:p>
    <w:p w:rsidR="00E90722" w:rsidRDefault="00BB2325">
      <w:pPr>
        <w:pStyle w:val="1"/>
        <w:spacing w:after="0"/>
        <w:ind w:firstLine="0"/>
        <w:jc w:val="both"/>
        <w:rPr>
          <w:rStyle w:val="af8"/>
          <w:color w:val="000000"/>
          <w:sz w:val="28"/>
        </w:rPr>
      </w:pPr>
      <w:r>
        <w:rPr>
          <w:rStyle w:val="af8"/>
          <w:color w:val="000000"/>
          <w:sz w:val="28"/>
        </w:rPr>
        <w:t>(в случае получения образования на родном языке из числа яз</w:t>
      </w:r>
      <w:r>
        <w:rPr>
          <w:rStyle w:val="af8"/>
          <w:color w:val="000000"/>
          <w:sz w:val="28"/>
        </w:rPr>
        <w:t>ыков народов Российской Федерации или на иностранном языке).</w:t>
      </w: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rStyle w:val="af8"/>
          <w:color w:val="000000"/>
          <w:sz w:val="28"/>
        </w:rPr>
      </w:pPr>
      <w:r>
        <w:rPr>
          <w:rStyle w:val="af8"/>
          <w:color w:val="000000"/>
          <w:sz w:val="28"/>
        </w:rPr>
        <w:t>Родной язык из числа языков народов Российской Федерации:_____________</w:t>
      </w:r>
    </w:p>
    <w:p w:rsidR="00E90722" w:rsidRDefault="00BB2325">
      <w:pPr>
        <w:pStyle w:val="1"/>
        <w:tabs>
          <w:tab w:val="left" w:leader="underscore" w:pos="11024"/>
        </w:tabs>
        <w:spacing w:after="0"/>
        <w:ind w:firstLine="0"/>
        <w:jc w:val="both"/>
        <w:rPr>
          <w:sz w:val="28"/>
        </w:rPr>
      </w:pPr>
      <w:r>
        <w:rPr>
          <w:rStyle w:val="af8"/>
          <w:color w:val="000000"/>
          <w:sz w:val="28"/>
        </w:rPr>
        <w:t>(в случае реализации права на изучение родного языка из числа языков народов Российской Федерации, в том числе русского язык</w:t>
      </w:r>
      <w:r>
        <w:rPr>
          <w:rStyle w:val="af8"/>
          <w:color w:val="000000"/>
          <w:sz w:val="28"/>
        </w:rPr>
        <w:t>а как родного языка).</w:t>
      </w:r>
    </w:p>
    <w:p w:rsidR="00E90722" w:rsidRDefault="00BB2325">
      <w:pPr>
        <w:pStyle w:val="1"/>
        <w:tabs>
          <w:tab w:val="left" w:leader="underscore" w:pos="11085"/>
        </w:tabs>
        <w:spacing w:after="0"/>
        <w:ind w:firstLine="0"/>
        <w:jc w:val="both"/>
        <w:rPr>
          <w:rStyle w:val="af8"/>
          <w:color w:val="000000"/>
          <w:sz w:val="28"/>
        </w:rPr>
      </w:pPr>
      <w:r>
        <w:rPr>
          <w:rStyle w:val="af8"/>
          <w:color w:val="000000"/>
          <w:sz w:val="28"/>
        </w:rPr>
        <w:t>Государственный язык республики Российской Федерации:_______________</w:t>
      </w:r>
    </w:p>
    <w:p w:rsidR="00E90722" w:rsidRDefault="00BB2325">
      <w:pPr>
        <w:pStyle w:val="1"/>
        <w:tabs>
          <w:tab w:val="left" w:leader="underscore" w:pos="11085"/>
        </w:tabs>
        <w:spacing w:after="0"/>
        <w:ind w:firstLine="0"/>
        <w:jc w:val="both"/>
        <w:rPr>
          <w:rStyle w:val="af8"/>
          <w:color w:val="000000"/>
          <w:sz w:val="28"/>
        </w:rPr>
      </w:pPr>
      <w:r>
        <w:rPr>
          <w:rStyle w:val="af8"/>
          <w:color w:val="000000"/>
          <w:sz w:val="28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Федерации).</w:t>
      </w:r>
    </w:p>
    <w:p w:rsidR="00E90722" w:rsidRDefault="00E90722">
      <w:pPr>
        <w:pStyle w:val="1"/>
        <w:tabs>
          <w:tab w:val="left" w:leader="underscore" w:pos="11085"/>
        </w:tabs>
        <w:spacing w:after="0"/>
        <w:ind w:firstLine="0"/>
        <w:jc w:val="both"/>
        <w:rPr>
          <w:sz w:val="36"/>
        </w:rPr>
      </w:pPr>
    </w:p>
    <w:p w:rsidR="00E90722" w:rsidRDefault="00BB2325">
      <w:pPr>
        <w:pStyle w:val="1"/>
        <w:spacing w:after="0"/>
        <w:ind w:firstLine="0"/>
        <w:jc w:val="both"/>
        <w:rPr>
          <w:sz w:val="28"/>
        </w:rPr>
      </w:pPr>
      <w:r>
        <w:rPr>
          <w:rStyle w:val="af8"/>
          <w:color w:val="000000"/>
          <w:sz w:val="28"/>
        </w:rPr>
        <w:t>С уставом, сведениями о дате</w:t>
      </w:r>
      <w:r>
        <w:rPr>
          <w:rStyle w:val="af8"/>
          <w:color w:val="000000"/>
          <w:sz w:val="28"/>
        </w:rPr>
        <w:t xml:space="preserve">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</w:t>
      </w:r>
      <w:r>
        <w:rPr>
          <w:rStyle w:val="af8"/>
          <w:color w:val="000000"/>
          <w:sz w:val="28"/>
        </w:rPr>
        <w:t>ельной деятельности, права и обязанности обучающихся общеобразовательной организации ознакомле</w:t>
      </w:r>
      <w:proofErr w:type="gramStart"/>
      <w:r>
        <w:rPr>
          <w:rStyle w:val="af8"/>
          <w:color w:val="000000"/>
          <w:sz w:val="28"/>
        </w:rPr>
        <w:t>н(</w:t>
      </w:r>
      <w:proofErr w:type="gramEnd"/>
      <w:r>
        <w:rPr>
          <w:rStyle w:val="af8"/>
          <w:color w:val="000000"/>
          <w:sz w:val="28"/>
        </w:rPr>
        <w:t>а).</w:t>
      </w:r>
    </w:p>
    <w:p w:rsidR="00E90722" w:rsidRDefault="00E90722">
      <w:pPr>
        <w:pStyle w:val="1"/>
        <w:spacing w:after="0"/>
        <w:ind w:firstLine="0"/>
        <w:jc w:val="both"/>
        <w:rPr>
          <w:sz w:val="36"/>
        </w:rPr>
      </w:pPr>
    </w:p>
    <w:p w:rsidR="00E90722" w:rsidRDefault="00BB2325">
      <w:pPr>
        <w:pStyle w:val="1"/>
        <w:spacing w:after="0"/>
        <w:ind w:firstLine="0"/>
        <w:jc w:val="both"/>
        <w:rPr>
          <w:sz w:val="28"/>
        </w:rPr>
      </w:pPr>
      <w:r>
        <w:rPr>
          <w:rStyle w:val="af8"/>
          <w:color w:val="000000"/>
          <w:sz w:val="28"/>
        </w:rPr>
        <w:t>Решение прошу направить:</w:t>
      </w:r>
    </w:p>
    <w:p w:rsidR="00E90722" w:rsidRDefault="00BB2325">
      <w:pPr>
        <w:pStyle w:val="1"/>
        <w:tabs>
          <w:tab w:val="left" w:pos="1930"/>
        </w:tabs>
        <w:spacing w:after="0"/>
        <w:ind w:firstLine="0"/>
        <w:jc w:val="both"/>
        <w:rPr>
          <w:sz w:val="28"/>
        </w:rPr>
      </w:pPr>
      <w:r>
        <w:rPr>
          <w:rStyle w:val="af8"/>
          <w:color w:val="000000"/>
          <w:sz w:val="28"/>
        </w:rPr>
        <w:t>- на бумажном носителе в виде распечатанного экземпляра электронного документа по почте;</w:t>
      </w:r>
    </w:p>
    <w:p w:rsidR="00E90722" w:rsidRDefault="00BB2325">
      <w:pPr>
        <w:pStyle w:val="1"/>
        <w:tabs>
          <w:tab w:val="left" w:pos="1915"/>
          <w:tab w:val="left" w:pos="2314"/>
          <w:tab w:val="left" w:pos="3518"/>
          <w:tab w:val="left" w:pos="4589"/>
          <w:tab w:val="left" w:pos="4843"/>
          <w:tab w:val="left" w:pos="5462"/>
          <w:tab w:val="left" w:pos="7210"/>
        </w:tabs>
        <w:spacing w:after="0"/>
        <w:ind w:firstLine="0"/>
        <w:jc w:val="both"/>
        <w:rPr>
          <w:sz w:val="28"/>
        </w:rPr>
      </w:pPr>
      <w:r>
        <w:rPr>
          <w:rStyle w:val="af8"/>
          <w:color w:val="000000"/>
          <w:sz w:val="28"/>
        </w:rPr>
        <w:t>- на бумажном носителе в виде распечатанн</w:t>
      </w:r>
      <w:r>
        <w:rPr>
          <w:rStyle w:val="af8"/>
          <w:color w:val="000000"/>
          <w:sz w:val="28"/>
        </w:rPr>
        <w:t>ого экземпляра электронного документа в МФЦ;</w:t>
      </w:r>
    </w:p>
    <w:p w:rsidR="00E90722" w:rsidRDefault="00BB2325">
      <w:pPr>
        <w:pStyle w:val="1"/>
        <w:tabs>
          <w:tab w:val="left" w:pos="1915"/>
          <w:tab w:val="left" w:pos="2314"/>
          <w:tab w:val="left" w:pos="3518"/>
          <w:tab w:val="left" w:pos="4589"/>
          <w:tab w:val="left" w:pos="4843"/>
          <w:tab w:val="left" w:pos="5462"/>
          <w:tab w:val="left" w:pos="7210"/>
        </w:tabs>
        <w:spacing w:after="0"/>
        <w:ind w:firstLine="0"/>
        <w:jc w:val="both"/>
        <w:rPr>
          <w:sz w:val="28"/>
        </w:rPr>
      </w:pPr>
      <w:r>
        <w:rPr>
          <w:rStyle w:val="af8"/>
          <w:color w:val="000000"/>
          <w:sz w:val="28"/>
        </w:rPr>
        <w:t>- на бумажном носителе в виде распечатанного экземпляра электронного документа при личном обращении в Организацию;</w:t>
      </w:r>
    </w:p>
    <w:p w:rsidR="00E90722" w:rsidRDefault="00BB2325">
      <w:pPr>
        <w:pStyle w:val="1"/>
        <w:tabs>
          <w:tab w:val="left" w:pos="1935"/>
        </w:tabs>
        <w:spacing w:after="0"/>
        <w:ind w:firstLine="0"/>
        <w:jc w:val="both"/>
        <w:rPr>
          <w:sz w:val="28"/>
        </w:rPr>
      </w:pPr>
      <w:r>
        <w:rPr>
          <w:rStyle w:val="af8"/>
          <w:color w:val="000000"/>
          <w:sz w:val="28"/>
        </w:rPr>
        <w:t xml:space="preserve">- в электронной форме (документ на бумажном носителе, преобразованный в электронную форму путем </w:t>
      </w:r>
      <w:r>
        <w:rPr>
          <w:rStyle w:val="af8"/>
          <w:color w:val="000000"/>
          <w:sz w:val="28"/>
        </w:rPr>
        <w:t>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E90722" w:rsidRDefault="00E90722">
      <w:pPr>
        <w:pStyle w:val="1"/>
        <w:tabs>
          <w:tab w:val="left" w:leader="underscore" w:pos="11024"/>
        </w:tabs>
        <w:spacing w:after="0"/>
        <w:ind w:firstLine="0"/>
        <w:jc w:val="both"/>
        <w:rPr>
          <w:sz w:val="36"/>
          <w:szCs w:val="28"/>
        </w:rPr>
      </w:pPr>
    </w:p>
    <w:p w:rsidR="00E90722" w:rsidRDefault="00BB2325">
      <w:pPr>
        <w:pStyle w:val="1"/>
        <w:tabs>
          <w:tab w:val="left" w:leader="underscore" w:pos="4741"/>
          <w:tab w:val="left" w:leader="underscore" w:pos="8915"/>
        </w:tabs>
        <w:spacing w:after="0"/>
        <w:ind w:firstLine="0"/>
        <w:rPr>
          <w:sz w:val="28"/>
        </w:rPr>
      </w:pPr>
      <w:r>
        <w:rPr>
          <w:rStyle w:val="af8"/>
          <w:color w:val="000000"/>
          <w:sz w:val="28"/>
        </w:rPr>
        <w:t xml:space="preserve">Дата: </w:t>
      </w:r>
      <w:r>
        <w:rPr>
          <w:rStyle w:val="af8"/>
          <w:color w:val="000000"/>
          <w:sz w:val="28"/>
        </w:rPr>
        <w:tab/>
        <w:t xml:space="preserve">Подпись </w:t>
      </w:r>
      <w:r>
        <w:rPr>
          <w:rStyle w:val="af8"/>
          <w:color w:val="000000"/>
          <w:sz w:val="28"/>
        </w:rPr>
        <w:tab/>
      </w:r>
    </w:p>
    <w:p w:rsidR="00E90722" w:rsidRDefault="00E90722">
      <w:pPr>
        <w:pStyle w:val="1"/>
        <w:spacing w:after="0"/>
        <w:ind w:firstLine="0"/>
        <w:jc w:val="both"/>
        <w:rPr>
          <w:rStyle w:val="af8"/>
          <w:color w:val="000000"/>
          <w:sz w:val="28"/>
          <w:szCs w:val="28"/>
        </w:rPr>
      </w:pPr>
    </w:p>
    <w:p w:rsidR="00E90722" w:rsidRDefault="00E90722">
      <w:pPr>
        <w:pStyle w:val="1"/>
        <w:spacing w:after="0"/>
        <w:ind w:firstLine="0"/>
        <w:jc w:val="both"/>
        <w:rPr>
          <w:rStyle w:val="af8"/>
          <w:color w:val="000000"/>
          <w:sz w:val="28"/>
          <w:szCs w:val="28"/>
        </w:rPr>
      </w:pPr>
    </w:p>
    <w:p w:rsidR="00E90722" w:rsidRDefault="00BB2325">
      <w:pPr>
        <w:pStyle w:val="1"/>
        <w:spacing w:after="0"/>
        <w:ind w:firstLine="0"/>
        <w:jc w:val="both"/>
        <w:rPr>
          <w:sz w:val="28"/>
          <w:szCs w:val="28"/>
        </w:rPr>
      </w:pPr>
      <w:proofErr w:type="gramStart"/>
      <w:r>
        <w:rPr>
          <w:rStyle w:val="af8"/>
          <w:color w:val="000000"/>
          <w:sz w:val="28"/>
          <w:szCs w:val="28"/>
        </w:rPr>
        <w:t>Согласен</w:t>
      </w:r>
      <w:proofErr w:type="gramEnd"/>
      <w:r>
        <w:rPr>
          <w:rStyle w:val="af8"/>
          <w:color w:val="000000"/>
          <w:sz w:val="28"/>
          <w:szCs w:val="28"/>
        </w:rPr>
        <w:t xml:space="preserve"> на обработку персональных данных и персональных данных ребенка в порядке, установленном законодательс</w:t>
      </w:r>
      <w:r>
        <w:rPr>
          <w:rStyle w:val="af8"/>
          <w:color w:val="000000"/>
          <w:sz w:val="28"/>
          <w:szCs w:val="28"/>
        </w:rPr>
        <w:t>твом Российской Федерации.</w:t>
      </w:r>
    </w:p>
    <w:p w:rsidR="00E90722" w:rsidRDefault="00E90722">
      <w:pPr>
        <w:spacing w:after="0" w:line="240" w:lineRule="auto"/>
        <w:jc w:val="both"/>
        <w:rPr>
          <w:rStyle w:val="af8"/>
          <w:rFonts w:eastAsiaTheme="minorEastAsia"/>
          <w:color w:val="000000"/>
        </w:rPr>
      </w:pPr>
    </w:p>
    <w:p w:rsidR="00E90722" w:rsidRDefault="00BB2325">
      <w:pPr>
        <w:spacing w:after="0" w:line="240" w:lineRule="auto"/>
        <w:jc w:val="center"/>
        <w:rPr>
          <w:sz w:val="28"/>
        </w:rPr>
      </w:pPr>
      <w:r>
        <w:rPr>
          <w:rStyle w:val="af8"/>
          <w:rFonts w:eastAsiaTheme="minorEastAsia"/>
          <w:color w:val="000000"/>
          <w:sz w:val="28"/>
        </w:rPr>
        <w:t xml:space="preserve">Дата: </w:t>
      </w:r>
      <w:r>
        <w:rPr>
          <w:rStyle w:val="af8"/>
          <w:rFonts w:eastAsiaTheme="minorEastAsia"/>
          <w:color w:val="000000"/>
          <w:sz w:val="28"/>
        </w:rPr>
        <w:tab/>
        <w:t xml:space="preserve">Подпись </w:t>
      </w:r>
      <w:r>
        <w:rPr>
          <w:rStyle w:val="af8"/>
          <w:rFonts w:eastAsiaTheme="minorEastAsia"/>
          <w:color w:val="000000"/>
          <w:sz w:val="28"/>
        </w:rPr>
        <w:tab/>
      </w:r>
    </w:p>
    <w:sectPr w:rsidR="00E90722">
      <w:headerReference w:type="even" r:id="rId13"/>
      <w:headerReference w:type="default" r:id="rId14"/>
      <w:headerReference w:type="first" r:id="rId15"/>
      <w:pgSz w:w="11906" w:h="16838"/>
      <w:pgMar w:top="1134" w:right="851" w:bottom="1134" w:left="1701" w:header="0" w:footer="0" w:gutter="0"/>
      <w:pgNumType w:start="38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325" w:rsidRDefault="00BB2325">
      <w:pPr>
        <w:spacing w:line="240" w:lineRule="auto"/>
      </w:pPr>
      <w:r>
        <w:separator/>
      </w:r>
    </w:p>
  </w:endnote>
  <w:endnote w:type="continuationSeparator" w:id="0">
    <w:p w:rsidR="00BB2325" w:rsidRDefault="00BB2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DejaVu Sans">
    <w:altName w:val="Verdana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325" w:rsidRDefault="00BB2325">
      <w:pPr>
        <w:spacing w:after="0"/>
      </w:pPr>
      <w:r>
        <w:separator/>
      </w:r>
    </w:p>
  </w:footnote>
  <w:footnote w:type="continuationSeparator" w:id="0">
    <w:p w:rsidR="00BB2325" w:rsidRDefault="00BB23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22" w:rsidRDefault="00BB23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3903345</wp:posOffset>
              </wp:positionH>
              <wp:positionV relativeFrom="page">
                <wp:posOffset>560705</wp:posOffset>
              </wp:positionV>
              <wp:extent cx="57785" cy="103505"/>
              <wp:effectExtent l="0" t="0" r="0" b="0"/>
              <wp:wrapNone/>
              <wp:docPr id="6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035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90722" w:rsidRDefault="00BB2325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Frame3" o:spid="_x0000_s1026" o:spt="202" type="#_x0000_t202" style="position:absolute;left:0pt;margin-left:307.35pt;margin-top:44.15pt;height:8.15pt;width:4.55pt;mso-position-horizontal-relative:page;mso-position-vertical-relative:page;z-index:-251655168;mso-width-relative:page;mso-height-relative:page;" fillcolor="#FFFFFF" filled="t" stroked="f" coordsize="21600,21600" o:gfxdata="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d0h39cAAAAKAQAADwAAAAAAAAABACAAAAAiAAAAZHJzL2Rv&#10;d25yZXYueG1sUEsBAhQAFAAAAAgAh07iQMDvkMfJAQAAsgMAAA4AAAAAAAAAAQAgAAAAJgEAAGRy&#10;cy9lMm9Eb2MueG1sUEsFBgAAAAAGAAYAWQEAAGE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37B6E502">
                    <w:pPr>
                      <w:pStyle w:val="43"/>
                      <w:rPr>
                        <w:sz w:val="24"/>
                        <w:szCs w:val="24"/>
                      </w:rPr>
                    </w:pPr>
                    <w:r>
                      <w:rPr>
                        <w:rStyle w:val="4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42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4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42"/>
                        <w:sz w:val="24"/>
                        <w:szCs w:val="24"/>
                      </w:rPr>
                      <w:t>0</w:t>
                    </w:r>
                    <w:r>
                      <w:rPr>
                        <w:rStyle w:val="4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22" w:rsidRDefault="00BB23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3903345</wp:posOffset>
              </wp:positionH>
              <wp:positionV relativeFrom="page">
                <wp:posOffset>560705</wp:posOffset>
              </wp:positionV>
              <wp:extent cx="57785" cy="350520"/>
              <wp:effectExtent l="0" t="0" r="0" b="0"/>
              <wp:wrapNone/>
              <wp:docPr id="7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90722" w:rsidRDefault="00BB2325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28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Frame4" o:spid="_x0000_s1026" o:spt="202" type="#_x0000_t202" style="position:absolute;left:0pt;margin-left:307.35pt;margin-top:44.15pt;height:27.6pt;width:4.55pt;mso-position-horizontal-relative:page;mso-position-vertical-relative:page;z-index:-251657216;mso-width-relative:page;mso-height-relative:page;" fillcolor="#FFFFFF" filled="t" stroked="f" coordsize="21600,21600" o:allowincell="f" o:gfxdata="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4+cqP1wAAAAoBAAAPAAAAAAAAAAEAIAAAACIAAABkcnMvZG93&#10;bnJldi54bWxQSwECFAAUAAAACACHTuJAtp6JX8gBAACyAwAADgAAAAAAAAABACAAAAAmAQAAZHJz&#10;L2Uyb0RvYy54bWxQSwUGAAAAAAYABgBZAQAAY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007AC6E8">
                    <w:pPr>
                      <w:pStyle w:val="43"/>
                      <w:rPr>
                        <w:sz w:val="24"/>
                        <w:szCs w:val="24"/>
                      </w:rPr>
                    </w:pPr>
                    <w:r>
                      <w:rPr>
                        <w:rStyle w:val="42"/>
                        <w:sz w:val="24"/>
                        <w:szCs w:val="24"/>
                      </w:rPr>
                      <w:t>28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722" w:rsidRDefault="00BB23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3903345</wp:posOffset>
              </wp:positionH>
              <wp:positionV relativeFrom="page">
                <wp:posOffset>560705</wp:posOffset>
              </wp:positionV>
              <wp:extent cx="57785" cy="350520"/>
              <wp:effectExtent l="0" t="0" r="0" b="0"/>
              <wp:wrapNone/>
              <wp:docPr id="8" name="Fram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3505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E90722" w:rsidRDefault="00BB2325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28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Frame4" o:spid="_x0000_s1026" o:spt="202" type="#_x0000_t202" style="position:absolute;left:0pt;margin-left:307.35pt;margin-top:44.15pt;height:27.6pt;width:4.55pt;mso-position-horizontal-relative:page;mso-position-vertical-relative:page;z-index:-251656192;mso-width-relative:page;mso-height-relative:page;" fillcolor="#FFFFFF" filled="t" stroked="f" coordsize="21600,21600" o:allowincell="f" o:gfxdata="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4+cqP1wAAAAoBAAAPAAAAAAAAAAEAIAAAACIAAABkcnMvZG93&#10;bnJldi54bWxQSwECFAAUAAAACACHTuJA5tXGA8gBAACyAwAADgAAAAAAAAABACAAAAAmAQAAZHJz&#10;L2Uyb0RvYy54bWxQSwUGAAAAAAYABgBZAQAAYA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 w14:paraId="46D087B3">
                    <w:pPr>
                      <w:pStyle w:val="43"/>
                      <w:rPr>
                        <w:sz w:val="24"/>
                        <w:szCs w:val="24"/>
                      </w:rPr>
                    </w:pPr>
                    <w:r>
                      <w:rPr>
                        <w:rStyle w:val="42"/>
                        <w:sz w:val="24"/>
                        <w:szCs w:val="24"/>
                      </w:rPr>
                      <w:t>28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756B"/>
    <w:multiLevelType w:val="multilevel"/>
    <w:tmpl w:val="2025756B"/>
    <w:lvl w:ilvl="0">
      <w:start w:val="3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1">
    <w:nsid w:val="2ACD3135"/>
    <w:multiLevelType w:val="multilevel"/>
    <w:tmpl w:val="2ACD3135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7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40C8061E"/>
    <w:multiLevelType w:val="multilevel"/>
    <w:tmpl w:val="40C8061E"/>
    <w:lvl w:ilvl="0">
      <w:start w:val="12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17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80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8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9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32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5040" w:hanging="1800"/>
      </w:pPr>
      <w:rPr>
        <w:color w:val="000000"/>
      </w:rPr>
    </w:lvl>
  </w:abstractNum>
  <w:abstractNum w:abstractNumId="3">
    <w:nsid w:val="50800DFD"/>
    <w:multiLevelType w:val="multilevel"/>
    <w:tmpl w:val="50800DFD"/>
    <w:lvl w:ilvl="0">
      <w:start w:val="4"/>
      <w:numFmt w:val="decimal"/>
      <w:lvlText w:val="%1."/>
      <w:lvlJc w:val="left"/>
      <w:pPr>
        <w:tabs>
          <w:tab w:val="left" w:pos="0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4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920" w:hanging="21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8"/>
    <w:rsid w:val="000644C1"/>
    <w:rsid w:val="00113256"/>
    <w:rsid w:val="00134E5B"/>
    <w:rsid w:val="00235A97"/>
    <w:rsid w:val="002E1CCB"/>
    <w:rsid w:val="00324B4C"/>
    <w:rsid w:val="003905DE"/>
    <w:rsid w:val="006258E0"/>
    <w:rsid w:val="00771316"/>
    <w:rsid w:val="008A0923"/>
    <w:rsid w:val="009157A5"/>
    <w:rsid w:val="009839B8"/>
    <w:rsid w:val="00990A1A"/>
    <w:rsid w:val="00B77395"/>
    <w:rsid w:val="00BB2325"/>
    <w:rsid w:val="00DF160D"/>
    <w:rsid w:val="00E90722"/>
    <w:rsid w:val="00F762A6"/>
    <w:rsid w:val="0B24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/>
    <w:lsdException w:name="caption" w:semiHidden="0" w:uiPriority="0" w:unhideWhenUsed="0" w:qFormat="1"/>
    <w:lsdException w:name="annotation reference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pPr>
      <w:widowControl/>
      <w:spacing w:after="200"/>
    </w:pPr>
    <w:rPr>
      <w:rFonts w:asciiTheme="minorHAnsi" w:eastAsiaTheme="minorEastAsia" w:hAnsiTheme="minorHAnsi" w:cstheme="minorBidi"/>
      <w:b/>
      <w:bCs/>
      <w:color w:val="auto"/>
      <w:lang w:bidi="ar-SA"/>
    </w:rPr>
  </w:style>
  <w:style w:type="paragraph" w:styleId="ad">
    <w:name w:val="Document Map"/>
    <w:basedOn w:val="a"/>
    <w:link w:val="a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"/>
    <w:basedOn w:val="a"/>
    <w:link w:val="af2"/>
    <w:uiPriority w:val="99"/>
    <w:pPr>
      <w:widowControl w:val="0"/>
      <w:spacing w:after="12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"/>
    <w:basedOn w:val="af1"/>
  </w:style>
  <w:style w:type="paragraph" w:styleId="af6">
    <w:name w:val="Normal (Web)"/>
    <w:basedOn w:val="a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character" w:customStyle="1" w:styleId="ae">
    <w:name w:val="Схема документа Знак"/>
    <w:basedOn w:val="a0"/>
    <w:link w:val="ad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qFormat/>
    <w:locked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widowControl w:val="0"/>
      <w:shd w:val="clear" w:color="auto" w:fill="FFFFFF"/>
      <w:spacing w:before="4620" w:after="0" w:line="240" w:lineRule="atLeast"/>
    </w:pPr>
    <w:rPr>
      <w:sz w:val="26"/>
    </w:rPr>
  </w:style>
  <w:style w:type="character" w:customStyle="1" w:styleId="ConsPlusNormal">
    <w:name w:val="ConsPlusNormal Знак"/>
    <w:link w:val="ConsPlusNormal0"/>
    <w:qFormat/>
    <w:locked/>
    <w:rPr>
      <w:rFonts w:ascii="Arial" w:eastAsia="Times New Roman" w:hAnsi="Arial" w:cs="Times New Roma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ind w:firstLine="720"/>
    </w:pPr>
    <w:rPr>
      <w:rFonts w:ascii="Arial" w:eastAsia="Times New Roman" w:hAnsi="Arial" w:cs="Times New Roman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qFormat/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20">
    <w:name w:val="Заголовок №2_"/>
    <w:basedOn w:val="a0"/>
    <w:link w:val="22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0"/>
    <w:qFormat/>
    <w:pPr>
      <w:widowControl w:val="0"/>
      <w:spacing w:after="4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Основной текст_"/>
    <w:basedOn w:val="a0"/>
    <w:link w:val="1"/>
    <w:qFormat/>
    <w:rPr>
      <w:rFonts w:ascii="Times New Roman" w:eastAsia="Times New Roman" w:hAnsi="Times New Roman" w:cs="Times New Roman"/>
      <w:color w:val="000007"/>
    </w:rPr>
  </w:style>
  <w:style w:type="paragraph" w:customStyle="1" w:styleId="1">
    <w:name w:val="Основной текст1"/>
    <w:basedOn w:val="a"/>
    <w:link w:val="af8"/>
    <w:qFormat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9">
    <w:name w:val="Другое_"/>
    <w:basedOn w:val="a0"/>
    <w:link w:val="afa"/>
    <w:qFormat/>
    <w:rPr>
      <w:rFonts w:ascii="Times New Roman" w:eastAsia="Times New Roman" w:hAnsi="Times New Roman" w:cs="Times New Roman"/>
      <w:color w:val="000007"/>
    </w:rPr>
  </w:style>
  <w:style w:type="paragraph" w:customStyle="1" w:styleId="afa">
    <w:name w:val="Другое"/>
    <w:basedOn w:val="a"/>
    <w:link w:val="af9"/>
    <w:qFormat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afb">
    <w:name w:val="Колонтитул_"/>
    <w:basedOn w:val="a0"/>
    <w:link w:val="afc"/>
    <w:qFormat/>
    <w:rPr>
      <w:rFonts w:ascii="Times New Roman" w:eastAsia="Times New Roman" w:hAnsi="Times New Roman" w:cs="Times New Roman"/>
    </w:rPr>
  </w:style>
  <w:style w:type="paragraph" w:customStyle="1" w:styleId="afc">
    <w:name w:val="Колонтитул"/>
    <w:basedOn w:val="a"/>
    <w:link w:val="afb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qFormat/>
    <w:rPr>
      <w:rFonts w:ascii="Calibri" w:eastAsia="Calibri" w:hAnsi="Calibri" w:cs="Calibri"/>
      <w:i/>
      <w:iCs/>
    </w:rPr>
  </w:style>
  <w:style w:type="paragraph" w:customStyle="1" w:styleId="50">
    <w:name w:val="Основной текст (5)"/>
    <w:basedOn w:val="a"/>
    <w:link w:val="5"/>
    <w:qFormat/>
    <w:pPr>
      <w:widowControl w:val="0"/>
      <w:spacing w:after="260" w:line="240" w:lineRule="auto"/>
      <w:ind w:left="900" w:firstLine="700"/>
    </w:pPr>
    <w:rPr>
      <w:rFonts w:ascii="Calibri" w:eastAsia="Calibri" w:hAnsi="Calibri" w:cs="Calibri"/>
      <w:i/>
      <w:iCs/>
    </w:rPr>
  </w:style>
  <w:style w:type="character" w:customStyle="1" w:styleId="afd">
    <w:name w:val="Подпись к таблице_"/>
    <w:basedOn w:val="a0"/>
    <w:link w:val="afe"/>
    <w:qFormat/>
    <w:rPr>
      <w:rFonts w:ascii="Times New Roman" w:eastAsia="Times New Roman" w:hAnsi="Times New Roman" w:cs="Times New Roman"/>
      <w:b/>
      <w:bCs/>
    </w:rPr>
  </w:style>
  <w:style w:type="paragraph" w:customStyle="1" w:styleId="afe">
    <w:name w:val="Подпись к таблице"/>
    <w:basedOn w:val="a"/>
    <w:link w:val="afd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f">
    <w:name w:val="Оглавление_"/>
    <w:basedOn w:val="a0"/>
    <w:link w:val="aff0"/>
    <w:qFormat/>
    <w:rPr>
      <w:rFonts w:ascii="Times New Roman" w:eastAsia="Times New Roman" w:hAnsi="Times New Roman" w:cs="Times New Roman"/>
    </w:rPr>
  </w:style>
  <w:style w:type="paragraph" w:customStyle="1" w:styleId="aff0">
    <w:name w:val="Оглавление"/>
    <w:basedOn w:val="a"/>
    <w:link w:val="aff"/>
    <w:qFormat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Arial Unicode MS" w:eastAsia="Arial Unicode MS" w:hAnsi="Arial Unicode MS" w:cs="Arial Unicode MS"/>
      <w:b/>
      <w:bCs/>
      <w:color w:val="000000"/>
      <w:sz w:val="20"/>
      <w:szCs w:val="20"/>
      <w:lang w:bidi="ru-RU"/>
    </w:rPr>
  </w:style>
  <w:style w:type="character" w:customStyle="1" w:styleId="extendedtext-short">
    <w:name w:val="extendedtext-short"/>
    <w:basedOn w:val="a0"/>
    <w:qFormat/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customStyle="1" w:styleId="Default">
    <w:name w:val="Default"/>
    <w:qFormat/>
    <w:pPr>
      <w:suppressAutoHyphens/>
    </w:pPr>
    <w:rPr>
      <w:rFonts w:ascii="Wingdings" w:eastAsia="Times New Roman" w:hAnsi="Wingdings" w:cs="Times New Roman"/>
      <w:color w:val="000000"/>
      <w:sz w:val="24"/>
      <w:szCs w:val="24"/>
      <w:lang w:eastAsia="en-US"/>
    </w:rPr>
  </w:style>
  <w:style w:type="paragraph" w:customStyle="1" w:styleId="25">
    <w:name w:val="Основной текст (2)"/>
    <w:basedOn w:val="a"/>
    <w:qFormat/>
    <w:pPr>
      <w:widowControl w:val="0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ru-RU"/>
    </w:rPr>
  </w:style>
  <w:style w:type="paragraph" w:customStyle="1" w:styleId="FrameContents">
    <w:name w:val="Frame Contents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/>
    <w:lsdException w:name="footer" w:semiHidden="0"/>
    <w:lsdException w:name="caption" w:semiHidden="0" w:uiPriority="0" w:unhideWhenUsed="0" w:qFormat="1"/>
    <w:lsdException w:name="annotation reference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rFonts w:cs="Times New Roman"/>
      <w:b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qFormat/>
    <w:pPr>
      <w:widowControl/>
      <w:spacing w:after="200"/>
    </w:pPr>
    <w:rPr>
      <w:rFonts w:asciiTheme="minorHAnsi" w:eastAsiaTheme="minorEastAsia" w:hAnsiTheme="minorHAnsi" w:cstheme="minorBidi"/>
      <w:b/>
      <w:bCs/>
      <w:color w:val="auto"/>
      <w:lang w:bidi="ar-SA"/>
    </w:rPr>
  </w:style>
  <w:style w:type="paragraph" w:styleId="ad">
    <w:name w:val="Document Map"/>
    <w:basedOn w:val="a"/>
    <w:link w:val="a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ody Text"/>
    <w:basedOn w:val="a"/>
    <w:link w:val="af2"/>
    <w:uiPriority w:val="99"/>
    <w:pPr>
      <w:widowControl w:val="0"/>
      <w:spacing w:after="12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List"/>
    <w:basedOn w:val="af1"/>
  </w:style>
  <w:style w:type="paragraph" w:styleId="af6">
    <w:name w:val="Normal (Web)"/>
    <w:basedOn w:val="a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character" w:customStyle="1" w:styleId="ae">
    <w:name w:val="Схема документа Знак"/>
    <w:basedOn w:val="a0"/>
    <w:link w:val="ad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qFormat/>
    <w:locked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widowControl w:val="0"/>
      <w:shd w:val="clear" w:color="auto" w:fill="FFFFFF"/>
      <w:spacing w:before="4620" w:after="0" w:line="240" w:lineRule="atLeast"/>
    </w:pPr>
    <w:rPr>
      <w:sz w:val="26"/>
    </w:rPr>
  </w:style>
  <w:style w:type="character" w:customStyle="1" w:styleId="ConsPlusNormal">
    <w:name w:val="ConsPlusNormal Знак"/>
    <w:link w:val="ConsPlusNormal0"/>
    <w:qFormat/>
    <w:locked/>
    <w:rPr>
      <w:rFonts w:ascii="Arial" w:eastAsia="Times New Roman" w:hAnsi="Arial" w:cs="Times New Roma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ind w:firstLine="720"/>
    </w:pPr>
    <w:rPr>
      <w:rFonts w:ascii="Arial" w:eastAsia="Times New Roman" w:hAnsi="Arial" w:cs="Times New Roman"/>
      <w:sz w:val="22"/>
      <w:szCs w:val="22"/>
    </w:rPr>
  </w:style>
  <w:style w:type="character" w:customStyle="1" w:styleId="af2">
    <w:name w:val="Основной текст Знак"/>
    <w:basedOn w:val="a0"/>
    <w:link w:val="af1"/>
    <w:uiPriority w:val="99"/>
    <w:qFormat/>
    <w:rPr>
      <w:rFonts w:ascii="Microsoft Sans Serif" w:eastAsia="Times New Roman" w:hAnsi="Microsoft Sans Serif" w:cs="Microsoft Sans Serif"/>
      <w:sz w:val="24"/>
      <w:szCs w:val="24"/>
    </w:rPr>
  </w:style>
  <w:style w:type="character" w:customStyle="1" w:styleId="20">
    <w:name w:val="Заголовок №2_"/>
    <w:basedOn w:val="a0"/>
    <w:link w:val="22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0"/>
    <w:qFormat/>
    <w:pPr>
      <w:widowControl w:val="0"/>
      <w:spacing w:after="44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8">
    <w:name w:val="Основной текст_"/>
    <w:basedOn w:val="a0"/>
    <w:link w:val="1"/>
    <w:qFormat/>
    <w:rPr>
      <w:rFonts w:ascii="Times New Roman" w:eastAsia="Times New Roman" w:hAnsi="Times New Roman" w:cs="Times New Roman"/>
      <w:color w:val="000007"/>
    </w:rPr>
  </w:style>
  <w:style w:type="paragraph" w:customStyle="1" w:styleId="1">
    <w:name w:val="Основной текст1"/>
    <w:basedOn w:val="a"/>
    <w:link w:val="af8"/>
    <w:qFormat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aa">
    <w:name w:val="Текст примечания Знак"/>
    <w:basedOn w:val="a0"/>
    <w:link w:val="a9"/>
    <w:uiPriority w:val="99"/>
    <w:qFormat/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9">
    <w:name w:val="Другое_"/>
    <w:basedOn w:val="a0"/>
    <w:link w:val="afa"/>
    <w:qFormat/>
    <w:rPr>
      <w:rFonts w:ascii="Times New Roman" w:eastAsia="Times New Roman" w:hAnsi="Times New Roman" w:cs="Times New Roman"/>
      <w:color w:val="000007"/>
    </w:rPr>
  </w:style>
  <w:style w:type="paragraph" w:customStyle="1" w:styleId="afa">
    <w:name w:val="Другое"/>
    <w:basedOn w:val="a"/>
    <w:link w:val="af9"/>
    <w:qFormat/>
    <w:pPr>
      <w:widowControl w:val="0"/>
      <w:spacing w:after="100" w:line="240" w:lineRule="auto"/>
      <w:ind w:firstLine="400"/>
    </w:pPr>
    <w:rPr>
      <w:rFonts w:ascii="Times New Roman" w:eastAsia="Times New Roman" w:hAnsi="Times New Roman" w:cs="Times New Roman"/>
      <w:color w:val="000007"/>
    </w:rPr>
  </w:style>
  <w:style w:type="character" w:customStyle="1" w:styleId="afb">
    <w:name w:val="Колонтитул_"/>
    <w:basedOn w:val="a0"/>
    <w:link w:val="afc"/>
    <w:qFormat/>
    <w:rPr>
      <w:rFonts w:ascii="Times New Roman" w:eastAsia="Times New Roman" w:hAnsi="Times New Roman" w:cs="Times New Roman"/>
    </w:rPr>
  </w:style>
  <w:style w:type="paragraph" w:customStyle="1" w:styleId="afc">
    <w:name w:val="Колонтитул"/>
    <w:basedOn w:val="a"/>
    <w:link w:val="afb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5">
    <w:name w:val="Основной текст (5)_"/>
    <w:basedOn w:val="a0"/>
    <w:link w:val="50"/>
    <w:qFormat/>
    <w:rPr>
      <w:rFonts w:ascii="Calibri" w:eastAsia="Calibri" w:hAnsi="Calibri" w:cs="Calibri"/>
      <w:i/>
      <w:iCs/>
    </w:rPr>
  </w:style>
  <w:style w:type="paragraph" w:customStyle="1" w:styleId="50">
    <w:name w:val="Основной текст (5)"/>
    <w:basedOn w:val="a"/>
    <w:link w:val="5"/>
    <w:qFormat/>
    <w:pPr>
      <w:widowControl w:val="0"/>
      <w:spacing w:after="260" w:line="240" w:lineRule="auto"/>
      <w:ind w:left="900" w:firstLine="700"/>
    </w:pPr>
    <w:rPr>
      <w:rFonts w:ascii="Calibri" w:eastAsia="Calibri" w:hAnsi="Calibri" w:cs="Calibri"/>
      <w:i/>
      <w:iCs/>
    </w:rPr>
  </w:style>
  <w:style w:type="character" w:customStyle="1" w:styleId="afd">
    <w:name w:val="Подпись к таблице_"/>
    <w:basedOn w:val="a0"/>
    <w:link w:val="afe"/>
    <w:qFormat/>
    <w:rPr>
      <w:rFonts w:ascii="Times New Roman" w:eastAsia="Times New Roman" w:hAnsi="Times New Roman" w:cs="Times New Roman"/>
      <w:b/>
      <w:bCs/>
    </w:rPr>
  </w:style>
  <w:style w:type="paragraph" w:customStyle="1" w:styleId="afe">
    <w:name w:val="Подпись к таблице"/>
    <w:basedOn w:val="a"/>
    <w:link w:val="afd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ff">
    <w:name w:val="Оглавление_"/>
    <w:basedOn w:val="a0"/>
    <w:link w:val="aff0"/>
    <w:qFormat/>
    <w:rPr>
      <w:rFonts w:ascii="Times New Roman" w:eastAsia="Times New Roman" w:hAnsi="Times New Roman" w:cs="Times New Roman"/>
    </w:rPr>
  </w:style>
  <w:style w:type="paragraph" w:customStyle="1" w:styleId="aff0">
    <w:name w:val="Оглавление"/>
    <w:basedOn w:val="a"/>
    <w:link w:val="aff"/>
    <w:qFormat/>
    <w:pPr>
      <w:widowControl w:val="0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Колонтитул (2)"/>
    <w:basedOn w:val="a"/>
    <w:link w:val="23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ма примечания Знак"/>
    <w:basedOn w:val="aa"/>
    <w:link w:val="ab"/>
    <w:uiPriority w:val="99"/>
    <w:semiHidden/>
    <w:qFormat/>
    <w:rPr>
      <w:rFonts w:ascii="Arial Unicode MS" w:eastAsia="Arial Unicode MS" w:hAnsi="Arial Unicode MS" w:cs="Arial Unicode MS"/>
      <w:b/>
      <w:bCs/>
      <w:color w:val="000000"/>
      <w:sz w:val="20"/>
      <w:szCs w:val="20"/>
      <w:lang w:bidi="ru-RU"/>
    </w:rPr>
  </w:style>
  <w:style w:type="character" w:customStyle="1" w:styleId="extendedtext-short">
    <w:name w:val="extendedtext-short"/>
    <w:basedOn w:val="a0"/>
    <w:qFormat/>
  </w:style>
  <w:style w:type="paragraph" w:customStyle="1" w:styleId="Heading">
    <w:name w:val="Heading"/>
    <w:basedOn w:val="a"/>
    <w:next w:val="af1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customStyle="1" w:styleId="Default">
    <w:name w:val="Default"/>
    <w:qFormat/>
    <w:pPr>
      <w:suppressAutoHyphens/>
    </w:pPr>
    <w:rPr>
      <w:rFonts w:ascii="Wingdings" w:eastAsia="Times New Roman" w:hAnsi="Wingdings" w:cs="Times New Roman"/>
      <w:color w:val="000000"/>
      <w:sz w:val="24"/>
      <w:szCs w:val="24"/>
      <w:lang w:eastAsia="en-US"/>
    </w:rPr>
  </w:style>
  <w:style w:type="paragraph" w:customStyle="1" w:styleId="25">
    <w:name w:val="Основной текст (2)"/>
    <w:basedOn w:val="a"/>
    <w:qFormat/>
    <w:pPr>
      <w:widowControl w:val="0"/>
      <w:spacing w:after="4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bidi="ru-RU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gosuslugi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se.garant.ru/71433920/faef3f9fb3287d3f9ec3b8f5d7386d86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base.garant.ru/178792/7b14d2c2dfc862f67bd2c3471bf87b3f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32C0E0-B515-425B-91A2-8BD2CABF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7564</Words>
  <Characters>43119</Characters>
  <Application>Microsoft Office Word</Application>
  <DocSecurity>0</DocSecurity>
  <Lines>359</Lines>
  <Paragraphs>101</Paragraphs>
  <ScaleCrop>false</ScaleCrop>
  <Company>SPecialiST RePack</Company>
  <LinksUpToDate>false</LinksUpToDate>
  <CharactersWithSpaces>50582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User52</dc:creator>
  <cp:lastModifiedBy>111</cp:lastModifiedBy>
  <cp:revision>14</cp:revision>
  <cp:lastPrinted>2023-11-27T10:08:00Z</cp:lastPrinted>
  <dcterms:created xsi:type="dcterms:W3CDTF">2025-05-19T13:28:00Z</dcterms:created>
  <dcterms:modified xsi:type="dcterms:W3CDTF">2025-12-18T19:41:00Z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F4E2617A556D4036B2D3243E169C9020_12</vt:lpwstr>
  </property>
</Properties>
</file>