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155033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</w:t>
      </w:r>
      <w:r w:rsidR="00155033">
        <w:rPr>
          <w:b/>
          <w:sz w:val="28"/>
          <w:szCs w:val="28"/>
          <w:lang w:eastAsia="en-US"/>
        </w:rPr>
        <w:t xml:space="preserve">       </w:t>
      </w:r>
      <w:r w:rsidR="00082FB6">
        <w:rPr>
          <w:b/>
          <w:sz w:val="28"/>
          <w:szCs w:val="28"/>
          <w:lang w:eastAsia="en-US"/>
        </w:rPr>
        <w:t xml:space="preserve">                             №</w:t>
      </w:r>
      <w:r w:rsidR="00091ED9">
        <w:rPr>
          <w:b/>
          <w:sz w:val="28"/>
          <w:szCs w:val="28"/>
          <w:lang w:eastAsia="en-US"/>
        </w:rPr>
        <w:t xml:space="preserve"> </w:t>
      </w:r>
      <w:r w:rsidR="00082FB6">
        <w:rPr>
          <w:b/>
          <w:sz w:val="28"/>
          <w:szCs w:val="28"/>
          <w:lang w:eastAsia="en-US"/>
        </w:rPr>
        <w:t>2</w:t>
      </w:r>
      <w:r w:rsidR="009E6907" w:rsidRPr="009E6907">
        <w:rPr>
          <w:b/>
          <w:sz w:val="28"/>
          <w:szCs w:val="28"/>
          <w:lang w:eastAsia="en-US"/>
        </w:rPr>
        <w:t xml:space="preserve">                   </w:t>
      </w:r>
      <w:r w:rsidR="00F31566">
        <w:rPr>
          <w:b/>
          <w:sz w:val="28"/>
          <w:szCs w:val="28"/>
          <w:lang w:eastAsia="en-US"/>
        </w:rPr>
        <w:t xml:space="preserve">                           </w:t>
      </w:r>
      <w:r w:rsidR="00155033">
        <w:rPr>
          <w:b/>
          <w:sz w:val="28"/>
          <w:szCs w:val="28"/>
          <w:lang w:eastAsia="en-US"/>
        </w:rPr>
        <w:t xml:space="preserve">  </w:t>
      </w:r>
    </w:p>
    <w:p w:rsidR="009E6907" w:rsidRPr="009E6907" w:rsidRDefault="009E6907" w:rsidP="00F31566">
      <w:pPr>
        <w:jc w:val="both"/>
        <w:rPr>
          <w:b/>
          <w:sz w:val="28"/>
          <w:szCs w:val="28"/>
          <w:lang w:eastAsia="en-US"/>
        </w:rPr>
      </w:pPr>
      <w:r w:rsidRPr="009E6907">
        <w:rPr>
          <w:b/>
          <w:sz w:val="28"/>
          <w:szCs w:val="28"/>
          <w:lang w:eastAsia="en-US"/>
        </w:rPr>
        <w:t xml:space="preserve"> </w:t>
      </w:r>
    </w:p>
    <w:p w:rsidR="001027EF" w:rsidRDefault="001027EF" w:rsidP="00082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052A" w:rsidRDefault="003E052A" w:rsidP="003625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Default="001027EF" w:rsidP="003625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в</w:t>
      </w:r>
      <w:r w:rsidR="00155033">
        <w:rPr>
          <w:rFonts w:ascii="Times New Roman" w:hAnsi="Times New Roman" w:cs="Times New Roman"/>
          <w:sz w:val="28"/>
          <w:szCs w:val="28"/>
        </w:rPr>
        <w:t xml:space="preserve">несении изменений и дополнений в структуру администрации МО «Бежтинский участок» и аппарата представительного органа МО «Бежтинский участок» </w:t>
      </w:r>
    </w:p>
    <w:p w:rsidR="00155033" w:rsidRDefault="00155033" w:rsidP="00082F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Pr="00F31566" w:rsidRDefault="00155033" w:rsidP="00082F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формированием </w:t>
      </w:r>
      <w:r w:rsidRPr="00155033">
        <w:t xml:space="preserve"> </w:t>
      </w:r>
      <w:r w:rsidRPr="00155033">
        <w:rPr>
          <w:rFonts w:ascii="Times New Roman" w:hAnsi="Times New Roman" w:cs="Times New Roman"/>
          <w:sz w:val="28"/>
          <w:szCs w:val="28"/>
        </w:rPr>
        <w:t xml:space="preserve">представительного органа МО «Бежтинский участок» </w:t>
      </w:r>
      <w:r>
        <w:rPr>
          <w:rFonts w:ascii="Times New Roman" w:hAnsi="Times New Roman" w:cs="Times New Roman"/>
          <w:sz w:val="28"/>
          <w:szCs w:val="28"/>
        </w:rPr>
        <w:t xml:space="preserve"> по новой системе и в целях экономии бюджетных средств на содержание аппарата администрации МО «Бежтинский участок» и представительного органа МО «Бежтинский участок» Собрание </w:t>
      </w:r>
      <w:r w:rsidR="00082FB6">
        <w:rPr>
          <w:rFonts w:ascii="Times New Roman" w:hAnsi="Times New Roman" w:cs="Times New Roman"/>
          <w:sz w:val="28"/>
          <w:szCs w:val="28"/>
        </w:rPr>
        <w:t>депутатов МО</w:t>
      </w:r>
      <w:r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</w:t>
      </w:r>
    </w:p>
    <w:p w:rsidR="009352B3" w:rsidRPr="00580740" w:rsidRDefault="009352B3" w:rsidP="0036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67B0D" w:rsidRDefault="00567B0D" w:rsidP="00082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Default="00F31566" w:rsidP="00567B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5033">
        <w:rPr>
          <w:rFonts w:ascii="Times New Roman" w:hAnsi="Times New Roman" w:cs="Times New Roman"/>
          <w:sz w:val="28"/>
          <w:szCs w:val="28"/>
        </w:rPr>
        <w:t>нести следующие изменения в решение Собрания депутатов МО «Бежтинский участок» от 22 февраля 2017 года № 01:</w:t>
      </w:r>
    </w:p>
    <w:p w:rsidR="00155033" w:rsidRDefault="00155033" w:rsidP="00082F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Default="00155033" w:rsidP="00082F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преобразовать муниципальную должность главного специалиста по экологии, окружающей среде и учету транспорта администрации МО «Бежтинский участок» на должность эколога и ввести эту должность в структуру работников администрации МО «Бежтинский участок», относящихся к кат</w:t>
      </w:r>
      <w:r w:rsidR="00082FB6">
        <w:rPr>
          <w:rFonts w:ascii="Times New Roman" w:hAnsi="Times New Roman" w:cs="Times New Roman"/>
          <w:sz w:val="28"/>
          <w:szCs w:val="28"/>
        </w:rPr>
        <w:t>егории немуниципальных служащих;</w:t>
      </w:r>
    </w:p>
    <w:p w:rsidR="002B76B6" w:rsidRDefault="002B76B6" w:rsidP="00082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F5C" w:rsidRDefault="002B76B6" w:rsidP="00231F5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2FB6">
        <w:rPr>
          <w:rFonts w:ascii="Times New Roman" w:hAnsi="Times New Roman" w:cs="Times New Roman"/>
          <w:sz w:val="28"/>
          <w:szCs w:val="28"/>
        </w:rPr>
        <w:t xml:space="preserve">) ввести должность </w:t>
      </w:r>
      <w:r w:rsidR="00082FB6" w:rsidRPr="00082FB6">
        <w:rPr>
          <w:rFonts w:ascii="Times New Roman" w:hAnsi="Times New Roman" w:cs="Times New Roman"/>
          <w:sz w:val="28"/>
          <w:szCs w:val="28"/>
        </w:rPr>
        <w:t>специалиста  2-й категории</w:t>
      </w:r>
      <w:r w:rsidR="00082FB6">
        <w:rPr>
          <w:rFonts w:ascii="Times New Roman" w:hAnsi="Times New Roman" w:cs="Times New Roman"/>
          <w:sz w:val="28"/>
          <w:szCs w:val="28"/>
        </w:rPr>
        <w:t xml:space="preserve"> по строительству администрации </w:t>
      </w:r>
      <w:r w:rsidR="00082FB6" w:rsidRPr="00082FB6">
        <w:rPr>
          <w:rFonts w:ascii="Times New Roman" w:hAnsi="Times New Roman" w:cs="Times New Roman"/>
          <w:sz w:val="28"/>
          <w:szCs w:val="28"/>
        </w:rPr>
        <w:t xml:space="preserve"> МО «Бежтинский участок».</w:t>
      </w:r>
    </w:p>
    <w:p w:rsidR="00567B0D" w:rsidRDefault="00567B0D" w:rsidP="00231F5C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31F5C" w:rsidRDefault="00567B0D" w:rsidP="00567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</w:t>
      </w:r>
      <w:r w:rsidR="00231F5C">
        <w:rPr>
          <w:rFonts w:ascii="Times New Roman" w:hAnsi="Times New Roman" w:cs="Times New Roman"/>
          <w:sz w:val="28"/>
          <w:szCs w:val="28"/>
        </w:rPr>
        <w:t xml:space="preserve">Решение вступает в </w:t>
      </w:r>
      <w:r>
        <w:rPr>
          <w:rFonts w:ascii="Times New Roman" w:hAnsi="Times New Roman" w:cs="Times New Roman"/>
          <w:sz w:val="28"/>
          <w:szCs w:val="28"/>
        </w:rPr>
        <w:t xml:space="preserve">силу с момента </w:t>
      </w:r>
      <w:r w:rsidR="00231F5C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567B0D" w:rsidRDefault="00567B0D" w:rsidP="0056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Default="00567B0D" w:rsidP="0056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231F5C" w:rsidRPr="00231F5C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газете «Бежтинский вестник» и разместить в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F5C" w:rsidRPr="00231F5C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FB6" w:rsidRDefault="00082FB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                                                  </w:t>
      </w:r>
      <w:r w:rsidR="00082F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76F3"/>
    <w:multiLevelType w:val="hybridMultilevel"/>
    <w:tmpl w:val="F3C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641A5"/>
    <w:multiLevelType w:val="hybridMultilevel"/>
    <w:tmpl w:val="135E5B84"/>
    <w:lvl w:ilvl="0" w:tplc="8E6C5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422A4"/>
    <w:multiLevelType w:val="hybridMultilevel"/>
    <w:tmpl w:val="18D052A0"/>
    <w:lvl w:ilvl="0" w:tplc="AC7C9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82FB6"/>
    <w:rsid w:val="00091ED9"/>
    <w:rsid w:val="001027EF"/>
    <w:rsid w:val="00155033"/>
    <w:rsid w:val="00231F5C"/>
    <w:rsid w:val="002B76B6"/>
    <w:rsid w:val="00325C80"/>
    <w:rsid w:val="003625F2"/>
    <w:rsid w:val="003E052A"/>
    <w:rsid w:val="003F1C48"/>
    <w:rsid w:val="004A1834"/>
    <w:rsid w:val="00567B0D"/>
    <w:rsid w:val="00580740"/>
    <w:rsid w:val="0068251A"/>
    <w:rsid w:val="00784338"/>
    <w:rsid w:val="00844470"/>
    <w:rsid w:val="00844F28"/>
    <w:rsid w:val="00881DF9"/>
    <w:rsid w:val="009352B3"/>
    <w:rsid w:val="009A53B8"/>
    <w:rsid w:val="009E6907"/>
    <w:rsid w:val="009F77B1"/>
    <w:rsid w:val="00AD23C3"/>
    <w:rsid w:val="00C31795"/>
    <w:rsid w:val="00C707CB"/>
    <w:rsid w:val="00DA5628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28</cp:revision>
  <cp:lastPrinted>2017-07-19T12:56:00Z</cp:lastPrinted>
  <dcterms:created xsi:type="dcterms:W3CDTF">2017-02-21T13:05:00Z</dcterms:created>
  <dcterms:modified xsi:type="dcterms:W3CDTF">2017-07-19T12:56:00Z</dcterms:modified>
</cp:coreProperties>
</file>